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dataset-summaries-examples"/>
    <w:p>
      <w:pPr>
        <w:pStyle w:val="Heading1"/>
      </w:pPr>
      <w:r>
        <w:t xml:space="preserve">Dataset Summaries Examples</w:t>
      </w:r>
    </w:p>
    <w:p>
      <w:pPr>
        <w:pStyle w:val="FirstParagraph"/>
      </w:pPr>
      <w:r>
        <w:t xml:space="preserve">These examples restructure the dataset at the group level instead of only modifying single rows or columns.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d030_transf_aggregation.pdf</w:t>
        </w:r>
      </w:hyperlink>
      <w:r>
        <w:t xml:space="preserve"> </w:t>
      </w:r>
      <w:r>
        <w:t xml:space="preserve">— draft, auto-generated from Markdown source; pending a proper presentation design.</w:t>
      </w:r>
      <w:r>
        <w:t xml:space="preserve"> </w:t>
      </w:r>
      <w:r>
        <w:rPr>
          <w:rStyle w:val="VerbatimChar"/>
        </w:rPr>
        <w:t xml:space="preserve">d031_transf.pdf</w:t>
      </w:r>
      <w:r>
        <w:t xml:space="preserve"> </w:t>
      </w:r>
      <w:r>
        <w:t xml:space="preserve">describes preprocessing as</w:t>
      </w:r>
      <w:r>
        <w:t xml:space="preserve"> </w:t>
      </w:r>
      <w:r>
        <w:t xml:space="preserve">“8 steps”</w:t>
      </w:r>
      <w:r>
        <w:t xml:space="preserve"> </w:t>
      </w:r>
      <w:r>
        <w:t xml:space="preserve">and never counted aggregation among them, so the overview deck should eventually be updated too.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80-aggregation-by-group.md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aggregation</w:t>
      </w:r>
      <w:r>
        <w:t xml:space="preserve">: grouped summaries through named expressions.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transf/aggregation/80-aggregation-by-group.md" TargetMode="External" /><Relationship Type="http://schemas.openxmlformats.org/officeDocument/2006/relationships/hyperlink" Id="rId9" Target="https://github.com/cefet-rj-dal/daltoolbox/blob/main/examples/pdf/d030_transf_aggregation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transf/aggregation/80-aggregation-by-group.md" TargetMode="External" /><Relationship Type="http://schemas.openxmlformats.org/officeDocument/2006/relationships/hyperlink" Id="rId9" Target="https://github.com/cefet-rj-dal/daltoolbox/blob/main/examples/pdf/d030_transf_aggregation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2026-09-20T20:41:07Z</dcterms:created>
  <dcterms:modified xsi:type="dcterms:W3CDTF">2026-09-20T20:41:07Z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