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utorial-04---preprocessing-basics"/>
    <w:p>
      <w:pPr>
        <w:pStyle w:val="Heading2"/>
      </w:pPr>
      <w:r>
        <w:t xml:space="preserve">Tutorial 04 - Preprocessing Basics</w:t>
      </w:r>
    </w:p>
    <w:p>
      <w:pPr>
        <w:pStyle w:val="FirstParagraph"/>
      </w:pPr>
      <w:r>
        <w:t xml:space="preserve">After the initial cleaning stage, the next question is how to make the attributes more suitable for modeling. Two common operations are scaling numeric variables and reducing redundancy among predictors.</w:t>
      </w:r>
    </w:p>
    <w:p>
      <w:pPr>
        <w:pStyle w:val="BodyText"/>
      </w:pPr>
      <w:r>
        <w:t xml:space="preserve">This tutorial introduces both ideas in a compact way: normalization changes the scale, while correlation-based selection simplifies the feature set.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Begin by inspecting the original scale of 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attributes. Notice that each numeric column has a different range.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</w:t>
      </w:r>
      <w:r>
        <w:br/>
      </w:r>
      <w:r>
        <w:rPr>
          <w:rStyle w:val="VerbatimChar"/>
        </w:rPr>
        <w:t xml:space="preserve">##  Min.   :4.300   Min.   :2.000   Min.   :1.000   Min.   :0.100  </w:t>
      </w:r>
      <w:r>
        <w:br/>
      </w:r>
      <w:r>
        <w:rPr>
          <w:rStyle w:val="VerbatimChar"/>
        </w:rPr>
        <w:t xml:space="preserve">##  1st Qu.:5.100   1st Qu.:2.800   1st Qu.:1.600   1st Qu.:0.300  </w:t>
      </w:r>
      <w:r>
        <w:br/>
      </w:r>
      <w:r>
        <w:rPr>
          <w:rStyle w:val="VerbatimChar"/>
        </w:rPr>
        <w:t xml:space="preserve">##  Median :5.800   Median :3.000   Median :4.350   Median :1.300  </w:t>
      </w:r>
      <w:r>
        <w:br/>
      </w:r>
      <w:r>
        <w:rPr>
          <w:rStyle w:val="VerbatimChar"/>
        </w:rPr>
        <w:t xml:space="preserve">##  Mean   :5.843   Mean   :3.057   Mean   :3.758   Mean   :1.199  </w:t>
      </w:r>
      <w:r>
        <w:br/>
      </w:r>
      <w:r>
        <w:rPr>
          <w:rStyle w:val="VerbatimChar"/>
        </w:rPr>
        <w:t xml:space="preserve">##  3rd Qu.:6.400   3rd Qu.:3.300   3rd Qu.:5.100   3rd Qu.:1.800  </w:t>
      </w:r>
      <w:r>
        <w:br/>
      </w:r>
      <w:r>
        <w:rPr>
          <w:rStyle w:val="VerbatimChar"/>
        </w:rPr>
        <w:t xml:space="preserve">##  Max.   :7.900   Max.   :4.400   Max.   :6.900   Max.   :2.500  </w:t>
      </w:r>
      <w:r>
        <w:br/>
      </w:r>
      <w:r>
        <w:rPr>
          <w:rStyle w:val="VerbatimChar"/>
        </w:rPr>
        <w:t xml:space="preserve">##        Species  </w:t>
      </w:r>
      <w:r>
        <w:br/>
      </w:r>
      <w:r>
        <w:rPr>
          <w:rStyle w:val="VerbatimChar"/>
        </w:rPr>
        <w:t xml:space="preserve">##  setosa    :50  </w:t>
      </w:r>
      <w:r>
        <w:br/>
      </w:r>
      <w:r>
        <w:rPr>
          <w:rStyle w:val="VerbatimChar"/>
        </w:rPr>
        <w:t xml:space="preserve">##  versicolor:50  </w:t>
      </w:r>
      <w:r>
        <w:br/>
      </w:r>
      <w:r>
        <w:rPr>
          <w:rStyle w:val="VerbatimChar"/>
        </w:rPr>
        <w:t xml:space="preserve">##  virginica :50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FirstParagraph"/>
      </w:pPr>
      <w:r>
        <w:t xml:space="preserve">Apply min-max normalization so that all numeric attributes are placed on a comparable scale. This is especially important for methods that are sensitive to distances or magnitudes.</w:t>
      </w:r>
    </w:p>
    <w:p>
      <w:pPr>
        <w:pStyle w:val="SourceCode"/>
      </w:pP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iris)</w:t>
      </w:r>
      <w:r>
        <w:br/>
      </w:r>
      <w:r>
        <w:rPr>
          <w:rStyle w:val="NormalTok"/>
        </w:rPr>
        <w:t xml:space="preserve">iris_norm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iris)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(iris_norm)</w:t>
      </w:r>
    </w:p>
    <w:p>
      <w:pPr>
        <w:pStyle w:val="SourceCode"/>
      </w:pPr>
      <w:r>
        <w:rPr>
          <w:rStyle w:val="VerbatimChar"/>
        </w:rPr>
        <w:t xml:space="preserve">##   Sepal.Length     Sepal.Width      Petal.Length     Petal.Width     </w:t>
      </w:r>
      <w:r>
        <w:br/>
      </w:r>
      <w:r>
        <w:rPr>
          <w:rStyle w:val="VerbatimChar"/>
        </w:rPr>
        <w:t xml:space="preserve">##  Min.   :0.0000   Min.   :0.0000   Min.   :0.0000   Min.   :0.00000  </w:t>
      </w:r>
      <w:r>
        <w:br/>
      </w:r>
      <w:r>
        <w:rPr>
          <w:rStyle w:val="VerbatimChar"/>
        </w:rPr>
        <w:t xml:space="preserve">##  1st Qu.:0.2222   1st Qu.:0.3333   1st Qu.:0.1017   1st Qu.:0.08333  </w:t>
      </w:r>
      <w:r>
        <w:br/>
      </w:r>
      <w:r>
        <w:rPr>
          <w:rStyle w:val="VerbatimChar"/>
        </w:rPr>
        <w:t xml:space="preserve">##  Median :0.4167   Median :0.4167   Median :0.5678   Median :0.50000  </w:t>
      </w:r>
      <w:r>
        <w:br/>
      </w:r>
      <w:r>
        <w:rPr>
          <w:rStyle w:val="VerbatimChar"/>
        </w:rPr>
        <w:t xml:space="preserve">##  Mean   :0.4287   Mean   :0.4406   Mean   :0.4675   Mean   :0.45806  </w:t>
      </w:r>
      <w:r>
        <w:br/>
      </w:r>
      <w:r>
        <w:rPr>
          <w:rStyle w:val="VerbatimChar"/>
        </w:rPr>
        <w:t xml:space="preserve">##  3rd Qu.:0.5833   3rd Qu.:0.5417   3rd Qu.:0.6949   3rd Qu.:0.70833  </w:t>
      </w:r>
      <w:r>
        <w:br/>
      </w:r>
      <w:r>
        <w:rPr>
          <w:rStyle w:val="VerbatimChar"/>
        </w:rPr>
        <w:t xml:space="preserve">##  Max.   :1.0000   Max.   :1.0000   Max.   :1.0000   Max.   :1.00000  </w:t>
      </w:r>
      <w:r>
        <w:br/>
      </w:r>
      <w:r>
        <w:rPr>
          <w:rStyle w:val="VerbatimChar"/>
        </w:rPr>
        <w:t xml:space="preserve">##        Species  </w:t>
      </w:r>
      <w:r>
        <w:br/>
      </w:r>
      <w:r>
        <w:rPr>
          <w:rStyle w:val="VerbatimChar"/>
        </w:rPr>
        <w:t xml:space="preserve">##  setosa    :50  </w:t>
      </w:r>
      <w:r>
        <w:br/>
      </w:r>
      <w:r>
        <w:rPr>
          <w:rStyle w:val="VerbatimChar"/>
        </w:rPr>
        <w:t xml:space="preserve">##  versicolor:50  </w:t>
      </w:r>
      <w:r>
        <w:br/>
      </w:r>
      <w:r>
        <w:rPr>
          <w:rStyle w:val="VerbatimChar"/>
        </w:rPr>
        <w:t xml:space="preserve">##  virginica :50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FirstParagraph"/>
      </w:pPr>
      <w:r>
        <w:t xml:space="preserve">Once the variables are normalized, check whether some attributes are strongly redundant. Correlation-based feature selection can help simplify the dataset without manually inspecting each pair of variables.</w:t>
      </w:r>
    </w:p>
    <w:p>
      <w:pPr>
        <w:pStyle w:val="SourceCode"/>
      </w:pP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feature_selection_corr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cutoff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(fs, iris_norm)</w:t>
      </w:r>
    </w:p>
    <w:p>
      <w:pPr>
        <w:pStyle w:val="FirstParagraph"/>
      </w:pPr>
      <w:r>
        <w:t xml:space="preserve">Transform the dataset and compare the set of columns before and after selection. This shows the practical effect of the preprocessing step.</w:t>
      </w:r>
    </w:p>
    <w:p>
      <w:pPr>
        <w:pStyle w:val="SourceCode"/>
      </w:pPr>
      <w:r>
        <w:rPr>
          <w:rStyle w:val="NormalTok"/>
        </w:rPr>
        <w:t xml:space="preserve">iris_fs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(fs, iris_norm)</w:t>
      </w:r>
      <w:r>
        <w:br/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(iris_norm)</w:t>
      </w:r>
    </w:p>
    <w:p>
      <w:pPr>
        <w:pStyle w:val="SourceCode"/>
      </w:pPr>
      <w:r>
        <w:rPr>
          <w:rStyle w:val="VerbatimChar"/>
        </w:rPr>
        <w:t xml:space="preserve">## [1] "Sepal.Length" "Sepal.Width"  "Petal.Length" "Petal.Width"  "Species"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(iris_fs)</w:t>
      </w:r>
    </w:p>
    <w:p>
      <w:pPr>
        <w:pStyle w:val="SourceCode"/>
      </w:pPr>
      <w:r>
        <w:rPr>
          <w:rStyle w:val="VerbatimChar"/>
        </w:rPr>
        <w:t xml:space="preserve">## [1] "Species"      "Sepal.Length" "Sepal.Width"  "Petal.Width"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(iris_fs)</w:t>
      </w:r>
    </w:p>
    <w:p>
      <w:pPr>
        <w:pStyle w:val="SourceCode"/>
      </w:pPr>
      <w:r>
        <w:rPr>
          <w:rStyle w:val="VerbatimChar"/>
        </w:rPr>
        <w:t xml:space="preserve">##   Species Sepal.Length Sepal.Width Petal.Width</w:t>
      </w:r>
      <w:r>
        <w:br/>
      </w:r>
      <w:r>
        <w:rPr>
          <w:rStyle w:val="VerbatimChar"/>
        </w:rPr>
        <w:t xml:space="preserve">## 1  setosa   0.22222222   0.6250000  0.04166667</w:t>
      </w:r>
      <w:r>
        <w:br/>
      </w:r>
      <w:r>
        <w:rPr>
          <w:rStyle w:val="VerbatimChar"/>
        </w:rPr>
        <w:t xml:space="preserve">## 2  setosa   0.16666667   0.4166667  0.04166667</w:t>
      </w:r>
      <w:r>
        <w:br/>
      </w:r>
      <w:r>
        <w:rPr>
          <w:rStyle w:val="VerbatimChar"/>
        </w:rPr>
        <w:t xml:space="preserve">## 3  setosa   0.11111111   0.5000000  0.04166667</w:t>
      </w:r>
      <w:r>
        <w:br/>
      </w:r>
      <w:r>
        <w:rPr>
          <w:rStyle w:val="VerbatimChar"/>
        </w:rPr>
        <w:t xml:space="preserve">## 4  setosa   0.08333333   0.4583333  0.04166667</w:t>
      </w:r>
      <w:r>
        <w:br/>
      </w:r>
      <w:r>
        <w:rPr>
          <w:rStyle w:val="VerbatimChar"/>
        </w:rPr>
        <w:t xml:space="preserve">## 5  setosa   0.19444444   0.6666667  0.04166667</w:t>
      </w:r>
      <w:r>
        <w:br/>
      </w:r>
      <w:r>
        <w:rPr>
          <w:rStyle w:val="VerbatimChar"/>
        </w:rPr>
        <w:t xml:space="preserve">## 6  setosa   0.30555556   0.7916667  0.12500000</w:t>
      </w:r>
    </w:p>
    <w:p>
      <w:pPr>
        <w:pStyle w:val="FirstParagraph"/>
      </w:pPr>
      <w:r>
        <w:t xml:space="preserve">A beginner-friendly interpretation is: normalization prepares the scale, and feature selection prepares the structure of the data.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2026-09-20T20:41:24Z</dcterms:created>
  <dcterms:modified xsi:type="dcterms:W3CDTF">2026-09-20T20:41:24Z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