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stacked-autoencoder-encode-decode"/>
    <w:p>
      <w:pPr>
        <w:pStyle w:val="Heading2"/>
      </w:pPr>
      <w:r>
        <w:t xml:space="preserve">Stacked Autoencoder (encode-decode)</w:t>
      </w:r>
    </w:p>
    <w:p>
      <w:pPr>
        <w:pStyle w:val="FirstParagraph"/>
      </w:pPr>
      <w:r>
        <w:t xml:space="preserve">This example demonstrates a Stacked Autoencoder to encode time-series windows (p -&gt; k) and reconstruct them (k -&gt; p), enabling evaluation of reconstruction quality.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Python with PyTorch accessible via reticulate</w:t>
      </w:r>
      <w:r>
        <w:t xml:space="preserve"> </w:t>
      </w:r>
      <w:r>
        <w:t xml:space="preserve">- R packages: daltoolbox, tspredit, daltoolboxdp, ggplot2</w:t>
      </w:r>
    </w:p>
    <w:p>
      <w:pPr>
        <w:pStyle w:val="SourceCode"/>
      </w:pPr>
      <w:r>
        <w:rPr>
          <w:rStyle w:val="CommentTok"/>
        </w:rPr>
        <w:t xml:space="preserve"># Installing example dependencies (if needed)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                     </w:t>
      </w:r>
      <w:r>
        <w:rPr>
          <w:rStyle w:val="CommentTok"/>
        </w:rPr>
        <w:t xml:space="preserve"># sliding window size (p)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     </w:t>
      </w:r>
      <w:r>
        <w:rPr>
          <w:rStyle w:val="CommentTok"/>
        </w:rPr>
        <w:t xml:space="preserve"># convert series into windows with p columns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Train/test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the stacked autoencoder (encode-decode): 5 -&gt; 3 -&gt; 5 dimensions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autoenc_stacked_ed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Training the model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Learning curves (train and validation loss per epoch)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train_loss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val_loss =</w:t>
      </w:r>
      <w:r>
        <w:rPr>
          <w:rStyle w:val="NormalTok"/>
        </w:rPr>
        <w:t xml:space="preserve"> 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stacked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 (reconstruction)</w:t>
      </w:r>
      <w:r>
        <w:br/>
      </w:r>
      <w:r>
        <w:rPr>
          <w:rStyle w:val="CommentTok"/>
        </w:rPr>
        <w:t xml:space="preserve"># Show samples from the test set and the reconstruction (p columns)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0.7288474 0.8330146 0.9147532 0.9712866 0.9972278</w:t>
      </w:r>
      <w:r>
        <w:br/>
      </w:r>
      <w:r>
        <w:rPr>
          <w:rStyle w:val="VerbatimChar"/>
        </w:rPr>
        <w:t xml:space="preserve">## [2,] 0.8319123 0.9159679 0.9723860 0.9997779 0.9961480</w:t>
      </w:r>
      <w:r>
        <w:br/>
      </w:r>
      <w:r>
        <w:rPr>
          <w:rStyle w:val="VerbatimChar"/>
        </w:rPr>
        <w:t xml:space="preserve">## [3,] 0.9135759 0.9719614 0.9999976 0.9971287 0.9651557</w:t>
      </w:r>
      <w:r>
        <w:br/>
      </w:r>
      <w:r>
        <w:rPr>
          <w:rStyle w:val="VerbatimChar"/>
        </w:rPr>
        <w:t xml:space="preserve">## [4,] 0.9733247 1.0001714 0.9970940 0.9639974 0.9005531</w:t>
      </w:r>
      <w:r>
        <w:br/>
      </w:r>
      <w:r>
        <w:rPr>
          <w:rStyle w:val="VerbatimChar"/>
        </w:rPr>
        <w:t xml:space="preserve">## [5,] 1.0026089 0.9996044 0.9642371 0.9013613 0.8136413</w:t>
      </w:r>
      <w:r>
        <w:br/>
      </w:r>
      <w:r>
        <w:rPr>
          <w:rStyle w:val="VerbatimChar"/>
        </w:rPr>
        <w:t xml:space="preserve">## [6,] 0.9997594 0.9666231 0.9027083 0.8146996 0.7057203</w:t>
      </w:r>
    </w:p>
    <w:p>
      <w:pPr>
        <w:pStyle w:val="SourceCode"/>
      </w:pPr>
      <w:r>
        <w:rPr>
          <w:rStyle w:val="CommentTok"/>
        </w:rPr>
        <w:t xml:space="preserve"># Reconstruction metrics per column: R2 and MAPE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0.999931610568329 MAPE: 0.00298395205030492"</w:t>
      </w:r>
      <w:r>
        <w:br/>
      </w:r>
      <w:r>
        <w:rPr>
          <w:rStyle w:val="VerbatimChar"/>
        </w:rPr>
        <w:t xml:space="preserve">## [1] "t3 R2 test: 0.999944818615797 MAPE: 0.0031316075078947"</w:t>
      </w:r>
      <w:r>
        <w:br/>
      </w:r>
      <w:r>
        <w:rPr>
          <w:rStyle w:val="VerbatimChar"/>
        </w:rPr>
        <w:t xml:space="preserve">## [1] "t2 R2 test: 0.99999586318899 MAPE: 0.00220941829564812"</w:t>
      </w:r>
      <w:r>
        <w:br/>
      </w:r>
      <w:r>
        <w:rPr>
          <w:rStyle w:val="VerbatimChar"/>
        </w:rPr>
        <w:t xml:space="preserve">## [1] "t1 R2 test: 0.999998734335213 MAPE: 0.00162201699226864"</w:t>
      </w:r>
      <w:r>
        <w:br/>
      </w:r>
      <w:r>
        <w:rPr>
          <w:rStyle w:val="VerbatimChar"/>
        </w:rPr>
        <w:t xml:space="preserve">## [1] "t0 R2 test: 0.99997862350397 MAPE: 0.00161440232857555"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0.99996993004246 MAPE: 0.00231227943493839"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2025-10-28T17:01:03Z</dcterms:created>
  <dcterms:modified xsi:type="dcterms:W3CDTF">2025-10-28T17:01:03Z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