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d30c3bad04cb8619a9045f09b2dd58fda6d3b0"/>
    <w:p>
      <w:pPr>
        <w:pStyle w:val="Heading2"/>
      </w:pPr>
      <w:r>
        <w:t xml:space="preserve">Time Series Encoding and Reconstruction (encode-decode)</w:t>
      </w:r>
    </w:p>
    <w:p>
      <w:pPr>
        <w:pStyle w:val="FirstParagraph"/>
      </w:pPr>
      <w:r>
        <w:t xml:space="preserve">This example shows how to transform a time series into windows (p) and train an autoencoder to encode (p -&gt; k) and reconstruct (k -&gt; p) these windows, allowing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ggplot2</w:t>
      </w:r>
      <w:r>
        <w:t xml:space="preserve"> </w:t>
      </w:r>
      <w:r>
        <w:t xml:space="preserve">- Python with PyTorch accessible via reticulate (backend called internally)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bookmarkEnd w:id="20"/>
    <w:bookmarkStart w:id="24" w:name="series-for-study"/>
    <w:p>
      <w:pPr>
        <w:pStyle w:val="Heading2"/>
      </w:pPr>
      <w:r>
        <w:t xml:space="preserve">Series for study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inject a synthetic outlier for illustration</w:t>
      </w:r>
    </w:p>
    <w:p>
      <w:pPr>
        <w:pStyle w:val="SourceCode"/>
      </w:pP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   </w:t>
      </w:r>
      <w:r>
        <w:rPr>
          <w:rStyle w:val="CommentTok"/>
        </w:rPr>
        <w:t xml:space="preserve"># series -&gt; windows with p columns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gpca/daltoolboxdp/examples-word/timeseries/ts_encode-decode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data-sampling"/>
    <w:p>
      <w:pPr>
        <w:pStyle w:val="Heading2"/>
      </w:pPr>
      <w:r>
        <w:t xml:space="preserve">Data sampling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bookmarkEnd w:id="25"/>
    <w:bookmarkStart w:id="26" w:name="train-the-model-encode-decode"/>
    <w:p>
      <w:pPr>
        <w:pStyle w:val="Heading2"/>
      </w:pPr>
      <w:r>
        <w:t xml:space="preserve">Train the model (encode-decode)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bookmarkEnd w:id="26"/>
    <w:bookmarkStart w:id="27" w:name="reconstruction-evaluation-train"/>
    <w:p>
      <w:pPr>
        <w:pStyle w:val="Heading2"/>
      </w:pPr>
      <w:r>
        <w:t xml:space="preserve">Reconstruction evaluation (train)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(train))                    </w:t>
      </w:r>
      <w:r>
        <w:rPr>
          <w:rStyle w:val="CommentTok"/>
        </w:rPr>
        <w:t xml:space="preserve"># original windows (p columns)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0.0000000 0.2474040 0.4794255 0.6816388 0.8414710</w:t>
      </w:r>
      <w:r>
        <w:br/>
      </w:r>
      <w:r>
        <w:rPr>
          <w:rStyle w:val="VerbatimChar"/>
        </w:rPr>
        <w:t xml:space="preserve">## 2 0.2474040 0.4794255 0.6816388 0.8414710 0.9489846</w:t>
      </w:r>
      <w:r>
        <w:br/>
      </w:r>
      <w:r>
        <w:rPr>
          <w:rStyle w:val="VerbatimChar"/>
        </w:rPr>
        <w:t xml:space="preserve">## 3 0.4794255 0.6816388 0.8414710 0.9489846 0.9974950</w:t>
      </w:r>
      <w:r>
        <w:br/>
      </w:r>
      <w:r>
        <w:rPr>
          <w:rStyle w:val="VerbatimChar"/>
        </w:rPr>
        <w:t xml:space="preserve">## 4 0.6816388 0.8414710 0.9489846 0.9974950 0.9839859</w:t>
      </w:r>
      <w:r>
        <w:br/>
      </w:r>
      <w:r>
        <w:rPr>
          <w:rStyle w:val="VerbatimChar"/>
        </w:rPr>
        <w:t xml:space="preserve">## 5 0.8414710 0.9489846 0.9974950 0.9839859 0.9092974</w:t>
      </w:r>
      <w:r>
        <w:br/>
      </w:r>
      <w:r>
        <w:rPr>
          <w:rStyle w:val="VerbatimChar"/>
        </w:rPr>
        <w:t xml:space="preserve">## 6 0.9489846 0.9974950 0.9839859 0.9092974 0.7780732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train)      </w:t>
      </w:r>
      <w:r>
        <w:rPr>
          <w:rStyle w:val="CommentTok"/>
        </w:rPr>
        <w:t xml:space="preserve"># reconstructed windows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[,2]      [,3]      [,4]      [,5]</w:t>
      </w:r>
      <w:r>
        <w:br/>
      </w:r>
      <w:r>
        <w:rPr>
          <w:rStyle w:val="VerbatimChar"/>
        </w:rPr>
        <w:t xml:space="preserve">## [1,] 0.009739388 0.2481622 0.4803727 0.6917699 0.8450632</w:t>
      </w:r>
      <w:r>
        <w:br/>
      </w:r>
      <w:r>
        <w:rPr>
          <w:rStyle w:val="VerbatimChar"/>
        </w:rPr>
        <w:t xml:space="preserve">## [2,] 0.250326037 0.4793235 0.6825855 0.8440691 0.9506348</w:t>
      </w:r>
      <w:r>
        <w:br/>
      </w:r>
      <w:r>
        <w:rPr>
          <w:rStyle w:val="VerbatimChar"/>
        </w:rPr>
        <w:t xml:space="preserve">## [3,] 0.476539016 0.6843566 0.8409365 0.9465727 0.9952309</w:t>
      </w:r>
      <w:r>
        <w:br/>
      </w:r>
      <w:r>
        <w:rPr>
          <w:rStyle w:val="VerbatimChar"/>
        </w:rPr>
        <w:t xml:space="preserve">## [4,] 0.675030053 0.8420857 0.9478266 0.9923905 0.9837302</w:t>
      </w:r>
      <w:r>
        <w:br/>
      </w:r>
      <w:r>
        <w:rPr>
          <w:rStyle w:val="VerbatimChar"/>
        </w:rPr>
        <w:t xml:space="preserve">## [5,] 0.845349133 0.9472832 0.9981513 0.9822196 0.9087911</w:t>
      </w:r>
      <w:r>
        <w:br/>
      </w:r>
      <w:r>
        <w:rPr>
          <w:rStyle w:val="VerbatimChar"/>
        </w:rPr>
        <w:t xml:space="preserve">## [6,] 0.949238002 0.9943464 0.9849461 0.9116096 0.7818269</w:t>
      </w:r>
    </w:p>
    <w:bookmarkEnd w:id="27"/>
    <w:bookmarkStart w:id="28" w:name="reconstruction-of-the-test-set"/>
    <w:p>
      <w:pPr>
        <w:pStyle w:val="Heading2"/>
      </w:pPr>
      <w:r>
        <w:t xml:space="preserve">Reconstruction of the test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 t2         t1         t0</w:t>
      </w:r>
      <w:r>
        <w:br/>
      </w:r>
      <w:r>
        <w:rPr>
          <w:rStyle w:val="VerbatimChar"/>
        </w:rPr>
        <w:t xml:space="preserve">## 1 0.9893582 0.9226042  0.7984871  0.6247240  0.4121185</w:t>
      </w:r>
      <w:r>
        <w:br/>
      </w:r>
      <w:r>
        <w:rPr>
          <w:rStyle w:val="VerbatimChar"/>
        </w:rPr>
        <w:t xml:space="preserve">## 2 0.9226042 0.7984871  0.6247240  0.4121185  0.1738895</w:t>
      </w:r>
      <w:r>
        <w:br/>
      </w:r>
      <w:r>
        <w:rPr>
          <w:rStyle w:val="VerbatimChar"/>
        </w:rPr>
        <w:t xml:space="preserve">## 3 0.7984871 0.6247240  0.4121185  0.1738895 -2.7054403</w:t>
      </w:r>
      <w:r>
        <w:br/>
      </w:r>
      <w:r>
        <w:rPr>
          <w:rStyle w:val="VerbatimChar"/>
        </w:rPr>
        <w:t xml:space="preserve">## 4 0.6247240 0.4121185  0.1738895 -2.7054403 -0.3195192</w:t>
      </w:r>
      <w:r>
        <w:br/>
      </w:r>
      <w:r>
        <w:rPr>
          <w:rStyle w:val="VerbatimChar"/>
        </w:rPr>
        <w:t xml:space="preserve">## 5 0.4121185 0.1738895 -2.7054403 -0.3195192 -0.5440211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 [,3]       [,4]       [,5]</w:t>
      </w:r>
      <w:r>
        <w:br/>
      </w:r>
      <w:r>
        <w:rPr>
          <w:rStyle w:val="VerbatimChar"/>
        </w:rPr>
        <w:t xml:space="preserve">## [1,]  0.9873567  0.9208630  0.7961031  0.6290081  0.4069995</w:t>
      </w:r>
      <w:r>
        <w:br/>
      </w:r>
      <w:r>
        <w:rPr>
          <w:rStyle w:val="VerbatimChar"/>
        </w:rPr>
        <w:t xml:space="preserve">## [2,]  0.9285811  0.8025890  0.6257131  0.4080846  0.1668130</w:t>
      </w:r>
      <w:r>
        <w:br/>
      </w:r>
      <w:r>
        <w:rPr>
          <w:rStyle w:val="VerbatimChar"/>
        </w:rPr>
        <w:t xml:space="preserve">## [3,]  0.8388368  0.2937016 -0.2902761 -0.8001619 -1.2479628</w:t>
      </w:r>
      <w:r>
        <w:br/>
      </w:r>
      <w:r>
        <w:rPr>
          <w:rStyle w:val="VerbatimChar"/>
        </w:rPr>
        <w:t xml:space="preserve">## [4,]  0.1473438 -0.1190581 -0.4160034 -0.6399105 -0.8431425</w:t>
      </w:r>
      <w:r>
        <w:br/>
      </w:r>
      <w:r>
        <w:rPr>
          <w:rStyle w:val="VerbatimChar"/>
        </w:rPr>
        <w:t xml:space="preserve">## [5,] -0.2363527 -0.5470047 -0.8223292 -1.0399469 -1.1889921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2025-10-28T21:24:18Z</dcterms:created>
  <dcterms:modified xsi:type="dcterms:W3CDTF">2025-10-28T21:24:18Z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