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epochs=</w:t>
      </w:r>
      <w:r>
        <w:rPr>
          <w:rStyle w:val="DecValTok"/>
        </w:rPr>
        <w:t xml:space="preserve">1500</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set</w:t>
      </w:r>
      <w:r>
        <w:t xml:space="preserve"> </w:t>
      </w:r>
      <w:r>
        <w:rPr>
          <w:rStyle w:val="VerbatimChar"/>
        </w:rPr>
        <w:t xml:space="preserve">epochs</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denoise_e_files/19c9dd3acb02d6fdd8d053b102a800a8a54f196e.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1.117690 0.9898893 -0.993864</w:t>
      </w:r>
      <w:r>
        <w:br/>
      </w:r>
      <w:r>
        <w:rPr>
          <w:rStyle w:val="VerbatimChar"/>
        </w:rPr>
        <w:t xml:space="preserve">## [2,] 1.152339 0.9968618 -1.110235</w:t>
      </w:r>
      <w:r>
        <w:br/>
      </w:r>
      <w:r>
        <w:rPr>
          <w:rStyle w:val="VerbatimChar"/>
        </w:rPr>
        <w:t xml:space="preserve">## [3,] 1.155837 0.9740390 -1.201708</w:t>
      </w:r>
      <w:r>
        <w:br/>
      </w:r>
      <w:r>
        <w:rPr>
          <w:rStyle w:val="VerbatimChar"/>
        </w:rPr>
        <w:t xml:space="preserve">## [4,] 1.129380 0.9269360 -1.259379</w:t>
      </w:r>
      <w:r>
        <w:br/>
      </w:r>
      <w:r>
        <w:rPr>
          <w:rStyle w:val="VerbatimChar"/>
        </w:rPr>
        <w:t xml:space="preserve">## [5,] 1.076711 0.8572657 -1.283343</w:t>
      </w:r>
      <w:r>
        <w:br/>
      </w:r>
      <w:r>
        <w:rPr>
          <w:rStyle w:val="VerbatimChar"/>
        </w:rPr>
        <w:t xml:space="preserve">## [6,] 1.001107 0.7693598 -1.272109</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2026-05-06T21:31:56Z</dcterms:created>
  <dcterms:modified xsi:type="dcterms:W3CDTF">2026-05-06T21:31:56Z</dcterms:modified>
</cp:coreProperties>
</file>

<file path=docProps/custom.xml><?xml version="1.0" encoding="utf-8"?>
<Properties xmlns="http://schemas.openxmlformats.org/officeDocument/2006/custom-properties" xmlns:vt="http://schemas.openxmlformats.org/officeDocument/2006/docPropsVTypes"/>
</file>