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andom-forest-classifier---overview"/>
    <w:p>
      <w:pPr>
        <w:pStyle w:val="Heading2"/>
      </w:pPr>
      <w:r>
        <w:t xml:space="preserve">Random Forest Classifier - Overview</w:t>
      </w:r>
    </w:p>
    <w:p>
      <w:pPr>
        <w:pStyle w:val="FirstParagraph"/>
      </w:pPr>
      <w:r>
        <w:t xml:space="preserve">Random Forest is an ensemble of decision trees trained on bootstrap samples, where each split considers a random subset of features. This decorrelates trees and reduces variance. For classification, predictions are obtained by majority vote across trees.</w:t>
      </w:r>
    </w:p>
    <w:p>
      <w:pPr>
        <w:pStyle w:val="BodyText"/>
      </w:pPr>
      <w:r>
        <w:t xml:space="preserve">This example uses Random Forest (scikit-learn via reticulate) to classify the Iris dataset.</w:t>
      </w:r>
      <w:r>
        <w:t xml:space="preserve"> </w:t>
      </w:r>
      <w:r>
        <w:t xml:space="preserve">Workflow: split train/test, train, predict class scores, and evaluate (classification metrics).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required packages (if not already installed)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Random Forest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               </w:t>
      </w:r>
      <w:r>
        <w:rPr>
          <w:rStyle w:val="CommentTok"/>
        </w:rPr>
        <w:t xml:space="preserve"># target variable levels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                           </w:t>
      </w:r>
      <w:r>
        <w:rPr>
          <w:rStyle w:val="CommentTok"/>
        </w:rPr>
        <w:t xml:space="preserve"># stratified random sampling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          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Create numeric label for scikit-learn (keeping "Species" as original target)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1) Train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br/>
      </w:r>
      <w:r>
        <w:rPr>
          <w:rStyle w:val="CommentTok"/>
        </w:rPr>
        <w:t xml:space="preserve"># 2) Evaluate on train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(train_prediction)</w:t>
      </w:r>
    </w:p>
    <w:p>
      <w:pPr>
        <w:pStyle w:val="SourceCode"/>
      </w:pPr>
      <w:r>
        <w:rPr>
          <w:rStyle w:val="VerbatimChar"/>
        </w:rPr>
        <w:t xml:space="preserve">##   setosa versicolor virginica</w:t>
      </w:r>
      <w:r>
        <w:br/>
      </w:r>
      <w:r>
        <w:rPr>
          <w:rStyle w:val="VerbatimChar"/>
        </w:rPr>
        <w:t xml:space="preserve">## 1   0.00       1.00      0.00</w:t>
      </w:r>
      <w:r>
        <w:br/>
      </w:r>
      <w:r>
        <w:rPr>
          <w:rStyle w:val="VerbatimChar"/>
        </w:rPr>
        <w:t xml:space="preserve">## 2   0.00       0.00      1.00</w:t>
      </w:r>
      <w:r>
        <w:br/>
      </w:r>
      <w:r>
        <w:rPr>
          <w:rStyle w:val="VerbatimChar"/>
        </w:rPr>
        <w:t xml:space="preserve">## 3   1.00       0.00      0.00</w:t>
      </w:r>
      <w:r>
        <w:br/>
      </w:r>
      <w:r>
        <w:rPr>
          <w:rStyle w:val="VerbatimChar"/>
        </w:rPr>
        <w:t xml:space="preserve">## 4   1.00       0.00      0.00</w:t>
      </w:r>
      <w:r>
        <w:br/>
      </w:r>
      <w:r>
        <w:rPr>
          <w:rStyle w:val="VerbatimChar"/>
        </w:rPr>
        <w:t xml:space="preserve">## 5   0.00       0.99      0.01</w:t>
      </w:r>
      <w:r>
        <w:br/>
      </w:r>
      <w:r>
        <w:rPr>
          <w:rStyle w:val="VerbatimChar"/>
        </w:rPr>
        <w:t xml:space="preserve">## 6   0.01       0.99      0.00</w:t>
      </w:r>
    </w:p>
    <w:p>
      <w:pPr>
        <w:pStyle w:val="SourceCode"/>
      </w:pP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39 81  0  0         1      1           1           1  1</w:t>
      </w:r>
    </w:p>
    <w:p>
      <w:pPr>
        <w:pStyle w:val="SourceCode"/>
      </w:pPr>
      <w:r>
        <w:rPr>
          <w:rStyle w:val="CommentTok"/>
        </w:rPr>
        <w:t xml:space="preserve"># 3) Evaluate on test</w:t>
      </w:r>
      <w:r>
        <w:br/>
      </w: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 (2001). Random Forests. Machine Learning, 45(1), 5–32.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2026-07-08T21:36:56Z</dcterms:created>
  <dcterms:modified xsi:type="dcterms:W3CDTF">2026-07-08T21:36:56Z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