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setosa versicolor virginica</w:t>
      </w:r>
      <w:r>
        <w:br/>
      </w:r>
      <w:r>
        <w:rPr>
          <w:rStyle w:val="VerbatimChar"/>
        </w:rPr>
        <w:t xml:space="preserve">## 1      0          1         0</w:t>
      </w:r>
      <w:r>
        <w:br/>
      </w:r>
      <w:r>
        <w:rPr>
          <w:rStyle w:val="VerbatimChar"/>
        </w:rPr>
        <w:t xml:space="preserve">## 2      0          0         1</w:t>
      </w:r>
      <w:r>
        <w:br/>
      </w:r>
      <w:r>
        <w:rPr>
          <w:rStyle w:val="VerbatimChar"/>
        </w:rPr>
        <w:t xml:space="preserve">## 3      1          0         0</w:t>
      </w:r>
      <w:r>
        <w:br/>
      </w:r>
      <w:r>
        <w:rPr>
          <w:rStyle w:val="VerbatimChar"/>
        </w:rPr>
        <w:t xml:space="preserve">## 4      1          0         0</w:t>
      </w:r>
      <w:r>
        <w:br/>
      </w:r>
      <w:r>
        <w:rPr>
          <w:rStyle w:val="VerbatimChar"/>
        </w:rPr>
        <w:t xml:space="preserve">## 5      0          1         0</w:t>
      </w:r>
      <w:r>
        <w:br/>
      </w:r>
      <w:r>
        <w:rPr>
          <w:rStyle w:val="VerbatimChar"/>
        </w:rPr>
        <w:t xml:space="preserve">## 6      0          1         0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2026-07-07T20:06:27Z</dcterms:created>
  <dcterms:modified xsi:type="dcterms:W3CDTF">2026-07-07T20:06:27Z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