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0.7114993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-0.19"  "0.17, -0.20"  "-0.08, -0.23" "-0.32, -0.28" "-0.54, -0.35"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mse    smape         R2</w:t>
      </w:r>
      <w:r>
        <w:br/>
      </w:r>
      <w:r>
        <w:rPr>
          <w:rStyle w:val="VerbatimChar"/>
        </w:rPr>
        <w:t xml:space="preserve">## 1 0.1128045 1.113771 0.02570206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111.38"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402c0d00e349ba957bcf6e53db5b6a318fb0e89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a10bd4ada9d2fc983db245ed29be214baa386ea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37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2026-05-14T12:56:56Z</dcterms:created>
  <dcterms:modified xsi:type="dcterms:W3CDTF">2026-05-14T12:56:56Z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