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motif discovery using Matrix Profile with SCRIMP via</w:t>
      </w:r>
      <w:r>
        <w:t xml:space="preserve"> </w:t>
      </w:r>
      <w:r>
        <w:rPr>
          <w:rStyle w:val="VerbatimChar"/>
        </w:rPr>
        <w:t xml:space="preserve">hmo_mp("scrimp", ...)</w:t>
      </w:r>
      <w:r>
        <w:t xml:space="preserve">. SCRIMP is an incremental algorithm for computing the matrix profile. Steps: load packages/data, visualize, set subsequence length and count, fit, detect, evaluate, and plot.</w:t>
      </w:r>
    </w:p>
    <w:bookmarkEnd w:id="9"/>
    <w:bookmarkStart w:id="10" w:name="method-at-a-glance"/>
    <w:p>
      <w:pPr>
        <w:pStyle w:val="Heading2"/>
      </w:pPr>
      <w:r>
        <w:t xml:space="preserve">Method at a glance</w:t>
      </w:r>
    </w:p>
    <w:p>
      <w:pPr>
        <w:pStyle w:val="FirstParagraph"/>
      </w:pPr>
      <w:r>
        <w:t xml:space="preserve">SCRIMP motif discovery: Matrix Profile methods compute nearest-neighbor distances for subsequences. SCRIMP incrementally approximates the profile and refines it efficiently. Provided via</w:t>
      </w:r>
      <w:r>
        <w:t xml:space="preserve"> </w:t>
      </w:r>
      <w:r>
        <w:rPr>
          <w:rStyle w:val="VerbatimChar"/>
        </w:rPr>
        <w:t xml:space="preserve">tsmp</w:t>
      </w:r>
      <w:r>
        <w:t xml:space="preserve"> </w:t>
      </w:r>
      <w:r>
        <w:t xml:space="preserve">and wrapped by</w:t>
      </w:r>
      <w:r>
        <w:t xml:space="preserve"> </w:t>
      </w:r>
      <w:r>
        <w:rPr>
          <w:rStyle w:val="VerbatimChar"/>
        </w:rPr>
        <w:t xml:space="preserve">hmo_mp()</w:t>
      </w:r>
      <w:r>
        <w:t xml:space="preserve">.</w:t>
      </w:r>
    </w:p>
    <w:bookmarkEnd w:id="10"/>
    <w:bookmarkStart w:id="2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hmo_mp("scrimp", ...)</w:t>
      </w:r>
      <w:r>
        <w:t xml:space="preserve">. The semantic point is the one stated above: sCRIMP motif discovery: Matrix Profile methods compute nearest-neighbor distances for subsequences,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 simple example time series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sCRIMP motif discovery: Matrix Profile methods compute nearest-neighbor distances for subsequences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3-matrix-profile-hmo_mp_scrimp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sCRIMP motif discovery: Matrix Profile methods compute nearest-neighbor distances for subsequences, so each argument controls how strongly the method will emphasize that pattern when it later produces motif candidates.</w:t>
      </w:r>
    </w:p>
    <w:p>
      <w:pPr>
        <w:pStyle w:val="SourceCode"/>
      </w:pPr>
      <w:r>
        <w:rPr>
          <w:rStyle w:val="CommentTok"/>
        </w:rPr>
        <w:t xml:space="preserve"># Define Matrix Profile (SCRIMP) motif model</w:t>
      </w:r>
      <w:r>
        <w:br/>
      </w:r>
      <w:r>
        <w:rPr>
          <w:rStyle w:val="CommentTok"/>
        </w:rPr>
        <w:t xml:space="preserve"># - second arg: subsequence length (window)</w:t>
      </w:r>
      <w:r>
        <w:br/>
      </w:r>
      <w:r>
        <w:rPr>
          <w:rStyle w:val="CommentTok"/>
        </w:rPr>
        <w:t xml:space="preserve"># - third arg: number of motifs to retrieve</w:t>
      </w:r>
      <w:r>
        <w:br/>
      </w:r>
      <w:r>
        <w:rPr>
          <w:rStyle w:val="NormalTok"/>
        </w:rPr>
        <w:t xml:space="preserve">  model </w:t>
      </w:r>
      <w:r>
        <w:rPr>
          <w:rStyle w:val="OtherTok"/>
        </w:rPr>
        <w:t xml:space="preserve">&lt;-</w:t>
      </w:r>
      <w:r>
        <w:rPr>
          <w:rStyle w:val="NormalTok"/>
        </w:rPr>
        <w:t xml:space="preserve"> </w:t>
      </w:r>
      <w:r>
        <w:rPr>
          <w:rStyle w:val="FunctionTok"/>
        </w:rPr>
        <w:t xml:space="preserve">hmo_mp</w:t>
      </w:r>
      <w:r>
        <w:rPr>
          <w:rStyle w:val="NormalTok"/>
        </w:rPr>
        <w:t xml:space="preserve">(</w:t>
      </w:r>
      <w:r>
        <w:rPr>
          <w:rStyle w:val="StringTok"/>
        </w:rPr>
        <w:t xml:space="preserve">"scrimp"</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hmo_mp("scrimp", ...)</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Detect motifs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Finished in 0.04 secs</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6  TRUE motif   3      4</w:t>
      </w:r>
      <w:r>
        <w:br/>
      </w:r>
      <w:r>
        <w:rPr>
          <w:rStyle w:val="VerbatimChar"/>
        </w:rPr>
        <w:t xml:space="preserve">## 2   19  TRUE motif   2      4</w:t>
      </w:r>
      <w:r>
        <w:br/>
      </w:r>
      <w:r>
        <w:rPr>
          <w:rStyle w:val="VerbatimChar"/>
        </w:rPr>
        <w:t xml:space="preserve">## 3   25  TRUE motif   1      4</w:t>
      </w:r>
      <w:r>
        <w:br/>
      </w:r>
      <w:r>
        <w:rPr>
          <w:rStyle w:val="VerbatimChar"/>
        </w:rPr>
        <w:t xml:space="preserve">## 4   31  TRUE motif   3      4</w:t>
      </w:r>
      <w:r>
        <w:br/>
      </w:r>
      <w:r>
        <w:rPr>
          <w:rStyle w:val="VerbatimChar"/>
        </w:rPr>
        <w:t xml:space="preserve">## 5   44  TRUE motif   2      4</w:t>
      </w:r>
      <w:r>
        <w:br/>
      </w:r>
      <w:r>
        <w:rPr>
          <w:rStyle w:val="VerbatimChar"/>
        </w:rPr>
        <w:t xml:space="preserve">## 6   56  TRUE motif   3      4</w:t>
      </w:r>
      <w:r>
        <w:br/>
      </w:r>
      <w:r>
        <w:rPr>
          <w:rStyle w:val="VerbatimChar"/>
        </w:rPr>
        <w:t xml:space="preserve">## 7   69  TRUE motif   2      4</w:t>
      </w:r>
      <w:r>
        <w:br/>
      </w:r>
      <w:r>
        <w:rPr>
          <w:rStyle w:val="VerbatimChar"/>
        </w:rPr>
        <w:t xml:space="preserve">## 8   75  TRUE motif   1      4</w:t>
      </w:r>
      <w:r>
        <w:br/>
      </w:r>
      <w:r>
        <w:rPr>
          <w:rStyle w:val="VerbatimChar"/>
        </w:rPr>
        <w:t xml:space="preserve">## 9   81  TRUE motif   3      4</w:t>
      </w:r>
      <w:r>
        <w:br/>
      </w:r>
      <w:r>
        <w:rPr>
          <w:rStyle w:val="VerbatimChar"/>
        </w:rPr>
        <w:t xml:space="preserve">## 10  94  TRUE motif   2      4</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hmo_mp("scrimp",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8    </w:t>
      </w:r>
      <w:r>
        <w:br/>
      </w:r>
      <w:r>
        <w:rPr>
          <w:rStyle w:val="VerbatimChar"/>
        </w:rPr>
        <w:t xml:space="preserve">## FALSE     1     90</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3-matrix-profile-hmo_mp_scrimp_files/89dc53b1905ad2b6968994bca898aa073b7ef8b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4">
        <w:r>
          <w:rPr>
            <w:rStyle w:val="Hyperlink"/>
          </w:rPr>
          <w:t xml:space="preserve">doi:10.32614/RJ-2020-021</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4"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2026-05-20T02:52:15Z</dcterms:created>
  <dcterms:modified xsi:type="dcterms:W3CDTF">2026-05-20T02:52:15Z</dcterms:modified>
</cp:coreProperties>
</file>

<file path=docProps/custom.xml><?xml version="1.0" encoding="utf-8"?>
<Properties xmlns="http://schemas.openxmlformats.org/officeDocument/2006/custom-properties" xmlns:vt="http://schemas.openxmlformats.org/officeDocument/2006/docPropsVTypes"/>
</file>