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p>
      <w:pPr>
        <w:pStyle w:val="BodyText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how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how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6">
        <w:r>
          <w:rPr>
            <w:rStyle w:val="Hyperlink"/>
          </w:rPr>
          <w:t xml:space="preserve">doi:10.18637/jss.v007.i02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2025-11-08T00:21:55Z</dcterms:created>
  <dcterms:modified xsi:type="dcterms:W3CDTF">2025-11-08T00:21:55Z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