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SCRIMP motif discovery: Matrix Profile methods compute nearest-neighbor distances for subsequences. SCRIMP incrementally approximates the profile and refines it efficiently. Provided via</w:t>
      </w:r>
      <w:r>
        <w:t xml:space="preserve"> </w:t>
      </w:r>
      <w:r>
        <w:rPr>
          <w:rStyle w:val="VerbatimChar"/>
        </w:rPr>
        <w:t xml:space="preserve">tsmp</w:t>
      </w:r>
      <w:r>
        <w:t xml:space="preserve"> </w:t>
      </w:r>
      <w:r>
        <w:t xml:space="preserve">and wrapped by</w:t>
      </w:r>
      <w:r>
        <w:t xml:space="preserve"> </w:t>
      </w:r>
      <w:r>
        <w:rPr>
          <w:rStyle w:val="VerbatimChar"/>
        </w:rPr>
        <w:t xml:space="preserve">hmo_mp()</w:t>
      </w:r>
      <w:r>
        <w:t xml:space="preserve">.</w:t>
      </w:r>
    </w:p>
    <w:p>
      <w:pPr>
        <w:pStyle w:val="BodyText"/>
      </w:pPr>
      <w:r>
        <w:t xml:space="preserve">Objectives: This Rmd demonstrates motif discovery using Matrix Profile with SCRIMP via</w:t>
      </w:r>
      <w:r>
        <w:t xml:space="preserve"> </w:t>
      </w:r>
      <w:r>
        <w:rPr>
          <w:rStyle w:val="VerbatimChar"/>
        </w:rPr>
        <w:t xml:space="preserve">hmo_mp("scrimp", ...)</w:t>
      </w:r>
      <w:r>
        <w:t xml:space="preserve">. SCRIMP is an incremental algorithm for computing the matrix profile. Steps: load packages/data, visualize, set subsequence length and count,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crim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(SCRIMP) motif model</w:t>
      </w:r>
      <w:r>
        <w:br/>
      </w:r>
      <w:r>
        <w:rPr>
          <w:rStyle w:val="CommentTok"/>
        </w:rPr>
        <w:t xml:space="preserve"># - second arg: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"scrimp"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Finished in 0.03 secs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   6  TRUE motif   3      4</w:t>
      </w:r>
      <w:r>
        <w:br/>
      </w:r>
      <w:r>
        <w:rPr>
          <w:rStyle w:val="VerbatimChar"/>
        </w:rPr>
        <w:t xml:space="preserve">## 2   19  TRUE motif   2      4</w:t>
      </w:r>
      <w:r>
        <w:br/>
      </w:r>
      <w:r>
        <w:rPr>
          <w:rStyle w:val="VerbatimChar"/>
        </w:rPr>
        <w:t xml:space="preserve">## 3   25  TRUE motif   1      4</w:t>
      </w:r>
      <w:r>
        <w:br/>
      </w:r>
      <w:r>
        <w:rPr>
          <w:rStyle w:val="VerbatimChar"/>
        </w:rPr>
        <w:t xml:space="preserve">## 4   31  TRUE motif   3      4</w:t>
      </w:r>
      <w:r>
        <w:br/>
      </w:r>
      <w:r>
        <w:rPr>
          <w:rStyle w:val="VerbatimChar"/>
        </w:rPr>
        <w:t xml:space="preserve">## 5   44  TRUE motif   2      4</w:t>
      </w:r>
      <w:r>
        <w:br/>
      </w:r>
      <w:r>
        <w:rPr>
          <w:rStyle w:val="VerbatimChar"/>
        </w:rPr>
        <w:t xml:space="preserve">## 6   56  TRUE motif   3      4</w:t>
      </w:r>
      <w:r>
        <w:br/>
      </w:r>
      <w:r>
        <w:rPr>
          <w:rStyle w:val="VerbatimChar"/>
        </w:rPr>
        <w:t xml:space="preserve">## 7   69  TRUE motif   2      4</w:t>
      </w:r>
      <w:r>
        <w:br/>
      </w:r>
      <w:r>
        <w:rPr>
          <w:rStyle w:val="VerbatimChar"/>
        </w:rPr>
        <w:t xml:space="preserve">## 8   75  TRUE motif   1      4</w:t>
      </w:r>
      <w:r>
        <w:br/>
      </w:r>
      <w:r>
        <w:rPr>
          <w:rStyle w:val="VerbatimChar"/>
        </w:rPr>
        <w:t xml:space="preserve">## 9   81  TRUE motif   3      4</w:t>
      </w:r>
      <w:r>
        <w:br/>
      </w:r>
      <w:r>
        <w:rPr>
          <w:rStyle w:val="VerbatimChar"/>
        </w:rPr>
        <w:t xml:space="preserve">## 10  94  TRUE motif   2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8    </w:t>
      </w:r>
      <w:r>
        <w:br/>
      </w:r>
      <w:r>
        <w:rPr>
          <w:rStyle w:val="VerbatimChar"/>
        </w:rPr>
        <w:t xml:space="preserve">## FALSE     1     90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crim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2025-11-06T23:04:00Z</dcterms:created>
  <dcterms:modified xsi:type="dcterms:W3CDTF">2025-11-06T23:04:00Z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