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subsequence similarity methods, score combination, and deep reconstruction models.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10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10"/>
    <w:bookmarkStart w:id="24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11-regression-hanr_fbiad.md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12-regression-hanr_emd.md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13-regression-hanr_fft.md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14-regression-hanr_fft_amoc.md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15-regression-hanr_fft_amoc_cusum.md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16-regression-hanr_fft_binseg.md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17-regression-hanr_fft_binseg_cusum.md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18-regression-hanr_fft_sma.md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20-regression-hanr_garch.md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21-regression-hanr_remd.md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22-regression-hanr_rtad.md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23-regression-hanr_wavelet.md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24"/>
    <w:bookmarkStart w:id="31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30-regression-ml-hanr_ml_elm.md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31-regression-ml-hanr_ml_mlp.md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32-regression-ml-hanr_ml_rf.md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33-regression-ml-hanr_ml_svm.md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34-regression-ml-hanr_ml_lstm.md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35-regression-ml-hanr_ml_conv1d.md</w:t>
        </w:r>
      </w:hyperlink>
      <w:r>
        <w:t xml:space="preserve"> </w:t>
      </w:r>
      <w:r>
        <w:t xml:space="preserve">- regression-based anomaly detection with Conv1D.</w:t>
      </w:r>
    </w:p>
    <w:bookmarkEnd w:id="31"/>
    <w:bookmarkStart w:id="39" w:name="supervised-classifiers"/>
    <w:p>
      <w:pPr>
        <w:pStyle w:val="Heading2"/>
      </w:pPr>
      <w:r>
        <w:t xml:space="preserve">Supervised Classifiers</w:t>
      </w:r>
    </w:p>
    <w:p>
      <w:pPr>
        <w:pStyle w:val="FirstParagraph"/>
      </w:pPr>
      <w:r>
        <w:t xml:space="preserve">Read this group when anomaly detection is framed directly as labeled classification instead of residual scoring.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40-classification-hanc_ml_majority.md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41-classification-hanc_ml_dtree.md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42-classification-hanc_ml_knn.md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4"/>
        </w:numPr>
      </w:pPr>
      <w:hyperlink r:id="rId35">
        <w:r>
          <w:rPr>
            <w:rStyle w:val="Hyperlink"/>
          </w:rPr>
          <w:t xml:space="preserve">43-classification-hanc_ml_nb.md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4"/>
        </w:numPr>
      </w:pPr>
      <w:hyperlink r:id="rId36">
        <w:r>
          <w:rPr>
            <w:rStyle w:val="Hyperlink"/>
          </w:rPr>
          <w:t xml:space="preserve">44-classification-hanc_ml_rf.md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4"/>
        </w:numPr>
      </w:pPr>
      <w:hyperlink r:id="rId37">
        <w:r>
          <w:rPr>
            <w:rStyle w:val="Hyperlink"/>
          </w:rPr>
          <w:t xml:space="preserve">45-classification-hanc_ml_svm.md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4"/>
        </w:numPr>
      </w:pPr>
      <w:hyperlink r:id="rId38">
        <w:r>
          <w:rPr>
            <w:rStyle w:val="Hyperlink"/>
          </w:rPr>
          <w:t xml:space="preserve">46-classification-hanc_ml_mlp.md</w:t>
        </w:r>
      </w:hyperlink>
      <w:r>
        <w:t xml:space="preserve"> </w:t>
      </w:r>
      <w:r>
        <w:t xml:space="preserve">- classification detector with MLP.</w:t>
      </w:r>
    </w:p>
    <w:bookmarkEnd w:id="39"/>
    <w:bookmarkStart w:id="42" w:name="clustering-based-anomalies"/>
    <w:p>
      <w:pPr>
        <w:pStyle w:val="Heading2"/>
      </w:pPr>
      <w:r>
        <w:t xml:space="preserve">Clustering-Based Anomalies</w:t>
      </w:r>
    </w:p>
    <w:p>
      <w:pPr>
        <w:pStyle w:val="FirstParagraph"/>
      </w:pPr>
      <w:r>
        <w:t xml:space="preserve">These methods are useful when similarity between subsequences matters more than a fitted predictive model and the goal is still anomaly scoring rather than explicit discord search.</w:t>
      </w:r>
    </w:p>
    <w:p>
      <w:pPr>
        <w:pStyle w:val="Compact"/>
        <w:numPr>
          <w:ilvl w:val="0"/>
          <w:numId w:val="1005"/>
        </w:numPr>
      </w:pPr>
      <w:hyperlink r:id="rId40">
        <w:r>
          <w:rPr>
            <w:rStyle w:val="Hyperlink"/>
          </w:rPr>
          <w:t xml:space="preserve">50-clustering-hanct_kmeans_anomaly.md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5"/>
        </w:numPr>
      </w:pPr>
      <w:hyperlink r:id="rId41">
        <w:r>
          <w:rPr>
            <w:rStyle w:val="Hyperlink"/>
          </w:rPr>
          <w:t xml:space="preserve">51-clustering-hanct_dtw_anomaly.md</w:t>
        </w:r>
      </w:hyperlink>
      <w:r>
        <w:t xml:space="preserve"> </w:t>
      </w:r>
      <w:r>
        <w:t xml:space="preserve">- anomaly detection with DTW clustering.</w:t>
      </w:r>
    </w:p>
    <w:bookmarkEnd w:id="42"/>
    <w:bookmarkStart w:id="45" w:name="discord-discovery"/>
    <w:p>
      <w:pPr>
        <w:pStyle w:val="Heading2"/>
      </w:pPr>
      <w:r>
        <w:t xml:space="preserve">Discord Discovery</w:t>
      </w:r>
    </w:p>
    <w:p>
      <w:pPr>
        <w:pStyle w:val="FirstParagraph"/>
      </w:pPr>
      <w:r>
        <w:t xml:space="preserve">These notebooks focus on finding the most unusual subsequences under a similarity notion, which is a different task from generic anomaly scoring.</w:t>
      </w:r>
    </w:p>
    <w:p>
      <w:pPr>
        <w:pStyle w:val="Compact"/>
        <w:numPr>
          <w:ilvl w:val="0"/>
          <w:numId w:val="1006"/>
        </w:numPr>
      </w:pPr>
      <w:hyperlink r:id="rId43">
        <w:r>
          <w:rPr>
            <w:rStyle w:val="Hyperlink"/>
          </w:rPr>
          <w:t xml:space="preserve">60-discord-hanct_kmeans_discord.md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6"/>
        </w:numPr>
      </w:pPr>
      <w:hyperlink r:id="rId44">
        <w:r>
          <w:rPr>
            <w:rStyle w:val="Hyperlink"/>
          </w:rPr>
          <w:t xml:space="preserve">61-discord-hanct_dtw_discord.md</w:t>
        </w:r>
      </w:hyperlink>
      <w:r>
        <w:t xml:space="preserve"> </w:t>
      </w:r>
      <w:r>
        <w:t xml:space="preserve">- discord discovery with DTW clustering.</w:t>
      </w:r>
    </w:p>
    <w:bookmarkEnd w:id="45"/>
    <w:bookmarkStart w:id="48" w:name="ensembles"/>
    <w:p>
      <w:pPr>
        <w:pStyle w:val="Heading2"/>
      </w:pPr>
      <w:r>
        <w:t xml:space="preserve">Ensembles</w:t>
      </w:r>
    </w:p>
    <w:p>
      <w:pPr>
        <w:pStyle w:val="FirstParagraph"/>
      </w:pPr>
      <w:r>
        <w:t xml:space="preserve">Leave this group for later. It is easier to understand score-combination notebooks after the reader already knows the simpler families they combine.</w:t>
      </w:r>
    </w:p>
    <w:p>
      <w:pPr>
        <w:pStyle w:val="Compact"/>
        <w:numPr>
          <w:ilvl w:val="0"/>
          <w:numId w:val="1007"/>
        </w:numPr>
      </w:pPr>
      <w:hyperlink r:id="rId46">
        <w:r>
          <w:rPr>
            <w:rStyle w:val="Hyperlink"/>
          </w:rPr>
          <w:t xml:space="preserve">70-ensemble-hanr_ensemble.md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7"/>
        </w:numPr>
      </w:pPr>
      <w:hyperlink r:id="rId47">
        <w:r>
          <w:rPr>
            <w:rStyle w:val="Hyperlink"/>
          </w:rPr>
          <w:t xml:space="preserve">71-ensemble-hanr_ensemble_fuzzy.md</w:t>
        </w:r>
      </w:hyperlink>
      <w:r>
        <w:t xml:space="preserve"> </w:t>
      </w:r>
      <w:r>
        <w:t xml:space="preserve">- ensemble detector with temporal fuzzification.</w:t>
      </w:r>
    </w:p>
    <w:bookmarkEnd w:id="48"/>
    <w:bookmarkStart w:id="56" w:name="autoencoders"/>
    <w:p>
      <w:pPr>
        <w:pStyle w:val="Heading2"/>
      </w:pPr>
      <w:r>
        <w:t xml:space="preserve">Autoencoders</w:t>
      </w:r>
    </w:p>
    <w:p>
      <w:pPr>
        <w:pStyle w:val="FirstParagraph"/>
      </w:pPr>
      <w:r>
        <w:t xml:space="preserve">This group focuses on reconstruction-based anomaly detection with neural architectures. Keep it separate from ensembles because the modeling idea is entirely different.</w:t>
      </w:r>
    </w:p>
    <w:p>
      <w:pPr>
        <w:pStyle w:val="Compact"/>
        <w:numPr>
          <w:ilvl w:val="0"/>
          <w:numId w:val="1008"/>
        </w:numPr>
      </w:pPr>
      <w:hyperlink r:id="rId49">
        <w:r>
          <w:rPr>
            <w:rStyle w:val="Hyperlink"/>
          </w:rPr>
          <w:t xml:space="preserve">80-autoencoder-han_autoenc_ed.md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8"/>
        </w:numPr>
      </w:pPr>
      <w:hyperlink r:id="rId50">
        <w:r>
          <w:rPr>
            <w:rStyle w:val="Hyperlink"/>
          </w:rPr>
          <w:t xml:space="preserve">81-autoencoder-han_autoenc_denoise_ed.md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8"/>
        </w:numPr>
      </w:pPr>
      <w:hyperlink r:id="rId51">
        <w:r>
          <w:rPr>
            <w:rStyle w:val="Hyperlink"/>
          </w:rPr>
          <w:t xml:space="preserve">82-autoencoder-han_autoenc_conv_ed.md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8"/>
        </w:numPr>
      </w:pPr>
      <w:hyperlink r:id="rId52">
        <w:r>
          <w:rPr>
            <w:rStyle w:val="Hyperlink"/>
          </w:rPr>
          <w:t xml:space="preserve">83-autoencoder-han_autoenc_lstm_ed.md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8"/>
        </w:numPr>
      </w:pPr>
      <w:hyperlink r:id="rId53">
        <w:r>
          <w:rPr>
            <w:rStyle w:val="Hyperlink"/>
          </w:rPr>
          <w:t xml:space="preserve">84-autoencoder-han_autoenc_stacked_ed.md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8"/>
        </w:numPr>
      </w:pPr>
      <w:hyperlink r:id="rId54">
        <w:r>
          <w:rPr>
            <w:rStyle w:val="Hyperlink"/>
          </w:rPr>
          <w:t xml:space="preserve">85-autoencoder-han_autoenc_variational_ed.md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8"/>
        </w:numPr>
      </w:pPr>
      <w:hyperlink r:id="rId55">
        <w:r>
          <w:rPr>
            <w:rStyle w:val="Hyperlink"/>
          </w:rPr>
          <w:t xml:space="preserve">86-autoencoder-han_autoenc_adv_ed.md</w:t>
        </w:r>
      </w:hyperlink>
      <w:r>
        <w:t xml:space="preserve"> </w:t>
      </w:r>
      <w:r>
        <w:t xml:space="preserve">- adversarial autoencoder.</w:t>
      </w:r>
    </w:p>
    <w:bookmarkEnd w:id="56"/>
    <w:bookmarkStart w:id="58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9"/>
        </w:numPr>
      </w:pPr>
      <w:hyperlink r:id="rId57">
        <w:r>
          <w:rPr>
            <w:rStyle w:val="Hyperlink"/>
          </w:rPr>
          <w:t xml:space="preserve">90-multivariate-hmu_pca.md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10-regression-hanr_arima.md" TargetMode="External" /><Relationship Type="http://schemas.openxmlformats.org/officeDocument/2006/relationships/hyperlink" Id="rId12" Target="/examples/anomalies/11-regression-hanr_fbiad.md" TargetMode="External" /><Relationship Type="http://schemas.openxmlformats.org/officeDocument/2006/relationships/hyperlink" Id="rId13" Target="/examples/anomalies/12-regression-hanr_emd.md" TargetMode="External" /><Relationship Type="http://schemas.openxmlformats.org/officeDocument/2006/relationships/hyperlink" Id="rId14" Target="/examples/anomalies/13-regression-hanr_fft.md" TargetMode="External" /><Relationship Type="http://schemas.openxmlformats.org/officeDocument/2006/relationships/hyperlink" Id="rId15" Target="/examples/anomalies/14-regression-hanr_fft_amoc.md" TargetMode="External" /><Relationship Type="http://schemas.openxmlformats.org/officeDocument/2006/relationships/hyperlink" Id="rId16" Target="/examples/anomalies/15-regression-hanr_fft_amoc_cusum.md" TargetMode="External" /><Relationship Type="http://schemas.openxmlformats.org/officeDocument/2006/relationships/hyperlink" Id="rId17" Target="/examples/anomalies/16-regression-hanr_fft_binseg.md" TargetMode="External" /><Relationship Type="http://schemas.openxmlformats.org/officeDocument/2006/relationships/hyperlink" Id="rId18" Target="/examples/anomalies/17-regression-hanr_fft_binseg_cusum.md" TargetMode="External" /><Relationship Type="http://schemas.openxmlformats.org/officeDocument/2006/relationships/hyperlink" Id="rId19" Target="/examples/anomalies/18-regression-hanr_fft_sma.md" TargetMode="External" /><Relationship Type="http://schemas.openxmlformats.org/officeDocument/2006/relationships/hyperlink" Id="rId20" Target="/examples/anomalies/20-regression-hanr_garch.md" TargetMode="External" /><Relationship Type="http://schemas.openxmlformats.org/officeDocument/2006/relationships/hyperlink" Id="rId21" Target="/examples/anomalies/21-regression-hanr_remd.md" TargetMode="External" /><Relationship Type="http://schemas.openxmlformats.org/officeDocument/2006/relationships/hyperlink" Id="rId22" Target="/examples/anomalies/22-regression-hanr_rtad.md" TargetMode="External" /><Relationship Type="http://schemas.openxmlformats.org/officeDocument/2006/relationships/hyperlink" Id="rId23" Target="/examples/anomalies/23-regression-hanr_wavelet.md" TargetMode="External" /><Relationship Type="http://schemas.openxmlformats.org/officeDocument/2006/relationships/hyperlink" Id="rId25" Target="/examples/anomalies/30-regression-ml-hanr_ml_elm.md" TargetMode="External" /><Relationship Type="http://schemas.openxmlformats.org/officeDocument/2006/relationships/hyperlink" Id="rId26" Target="/examples/anomalies/31-regression-ml-hanr_ml_mlp.md" TargetMode="External" /><Relationship Type="http://schemas.openxmlformats.org/officeDocument/2006/relationships/hyperlink" Id="rId27" Target="/examples/anomalies/32-regression-ml-hanr_ml_rf.md" TargetMode="External" /><Relationship Type="http://schemas.openxmlformats.org/officeDocument/2006/relationships/hyperlink" Id="rId28" Target="/examples/anomalies/33-regression-ml-hanr_ml_svm.md" TargetMode="External" /><Relationship Type="http://schemas.openxmlformats.org/officeDocument/2006/relationships/hyperlink" Id="rId29" Target="/examples/anomalies/34-regression-ml-hanr_ml_lstm.md" TargetMode="External" /><Relationship Type="http://schemas.openxmlformats.org/officeDocument/2006/relationships/hyperlink" Id="rId30" Target="/examples/anomalies/35-regression-ml-hanr_ml_conv1d.md" TargetMode="External" /><Relationship Type="http://schemas.openxmlformats.org/officeDocument/2006/relationships/hyperlink" Id="rId32" Target="/examples/anomalies/40-classification-hanc_ml_majority.md" TargetMode="External" /><Relationship Type="http://schemas.openxmlformats.org/officeDocument/2006/relationships/hyperlink" Id="rId33" Target="/examples/anomalies/41-classification-hanc_ml_dtree.md" TargetMode="External" /><Relationship Type="http://schemas.openxmlformats.org/officeDocument/2006/relationships/hyperlink" Id="rId34" Target="/examples/anomalies/42-classification-hanc_ml_knn.md" TargetMode="External" /><Relationship Type="http://schemas.openxmlformats.org/officeDocument/2006/relationships/hyperlink" Id="rId35" Target="/examples/anomalies/43-classification-hanc_ml_nb.md" TargetMode="External" /><Relationship Type="http://schemas.openxmlformats.org/officeDocument/2006/relationships/hyperlink" Id="rId36" Target="/examples/anomalies/44-classification-hanc_ml_rf.md" TargetMode="External" /><Relationship Type="http://schemas.openxmlformats.org/officeDocument/2006/relationships/hyperlink" Id="rId37" Target="/examples/anomalies/45-classification-hanc_ml_svm.md" TargetMode="External" /><Relationship Type="http://schemas.openxmlformats.org/officeDocument/2006/relationships/hyperlink" Id="rId38" Target="/examples/anomalies/46-classification-hanc_ml_mlp.md" TargetMode="External" /><Relationship Type="http://schemas.openxmlformats.org/officeDocument/2006/relationships/hyperlink" Id="rId40" Target="/examples/anomalies/50-clustering-hanct_kmeans_anomaly.md" TargetMode="External" /><Relationship Type="http://schemas.openxmlformats.org/officeDocument/2006/relationships/hyperlink" Id="rId41" Target="/examples/anomalies/51-clustering-hanct_dtw_anomaly.md" TargetMode="External" /><Relationship Type="http://schemas.openxmlformats.org/officeDocument/2006/relationships/hyperlink" Id="rId43" Target="/examples/anomalies/60-discord-hanct_kmeans_discord.md" TargetMode="External" /><Relationship Type="http://schemas.openxmlformats.org/officeDocument/2006/relationships/hyperlink" Id="rId44" Target="/examples/anomalies/61-discord-hanct_dtw_discord.md" TargetMode="External" /><Relationship Type="http://schemas.openxmlformats.org/officeDocument/2006/relationships/hyperlink" Id="rId46" Target="/examples/anomalies/70-ensemble-hanr_ensemble.md" TargetMode="External" /><Relationship Type="http://schemas.openxmlformats.org/officeDocument/2006/relationships/hyperlink" Id="rId47" Target="/examples/anomalies/71-ensemble-hanr_ensemble_fuzzy.md" TargetMode="External" /><Relationship Type="http://schemas.openxmlformats.org/officeDocument/2006/relationships/hyperlink" Id="rId49" Target="/examples/anomalies/80-autoencoder-han_autoenc_ed.md" TargetMode="External" /><Relationship Type="http://schemas.openxmlformats.org/officeDocument/2006/relationships/hyperlink" Id="rId50" Target="/examples/anomalies/81-autoencoder-han_autoenc_denoise_ed.md" TargetMode="External" /><Relationship Type="http://schemas.openxmlformats.org/officeDocument/2006/relationships/hyperlink" Id="rId51" Target="/examples/anomalies/82-autoencoder-han_autoenc_conv_ed.md" TargetMode="External" /><Relationship Type="http://schemas.openxmlformats.org/officeDocument/2006/relationships/hyperlink" Id="rId52" Target="/examples/anomalies/83-autoencoder-han_autoenc_lstm_ed.md" TargetMode="External" /><Relationship Type="http://schemas.openxmlformats.org/officeDocument/2006/relationships/hyperlink" Id="rId53" Target="/examples/anomalies/84-autoencoder-han_autoenc_stacked_ed.md" TargetMode="External" /><Relationship Type="http://schemas.openxmlformats.org/officeDocument/2006/relationships/hyperlink" Id="rId54" Target="/examples/anomalies/85-autoencoder-han_autoenc_variational_ed.md" TargetMode="External" /><Relationship Type="http://schemas.openxmlformats.org/officeDocument/2006/relationships/hyperlink" Id="rId55" Target="/examples/anomalies/86-autoencoder-han_autoenc_adv_ed.md" TargetMode="External" /><Relationship Type="http://schemas.openxmlformats.org/officeDocument/2006/relationships/hyperlink" Id="rId57" Target="/examples/anomalies/90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anomalies/01-baseline-hanr_histogram.md" TargetMode="External" /><Relationship Type="http://schemas.openxmlformats.org/officeDocument/2006/relationships/hyperlink" Id="rId11" Target="/examples/anomalies/10-regression-hanr_arima.md" TargetMode="External" /><Relationship Type="http://schemas.openxmlformats.org/officeDocument/2006/relationships/hyperlink" Id="rId12" Target="/examples/anomalies/11-regression-hanr_fbiad.md" TargetMode="External" /><Relationship Type="http://schemas.openxmlformats.org/officeDocument/2006/relationships/hyperlink" Id="rId13" Target="/examples/anomalies/12-regression-hanr_emd.md" TargetMode="External" /><Relationship Type="http://schemas.openxmlformats.org/officeDocument/2006/relationships/hyperlink" Id="rId14" Target="/examples/anomalies/13-regression-hanr_fft.md" TargetMode="External" /><Relationship Type="http://schemas.openxmlformats.org/officeDocument/2006/relationships/hyperlink" Id="rId15" Target="/examples/anomalies/14-regression-hanr_fft_amoc.md" TargetMode="External" /><Relationship Type="http://schemas.openxmlformats.org/officeDocument/2006/relationships/hyperlink" Id="rId16" Target="/examples/anomalies/15-regression-hanr_fft_amoc_cusum.md" TargetMode="External" /><Relationship Type="http://schemas.openxmlformats.org/officeDocument/2006/relationships/hyperlink" Id="rId17" Target="/examples/anomalies/16-regression-hanr_fft_binseg.md" TargetMode="External" /><Relationship Type="http://schemas.openxmlformats.org/officeDocument/2006/relationships/hyperlink" Id="rId18" Target="/examples/anomalies/17-regression-hanr_fft_binseg_cusum.md" TargetMode="External" /><Relationship Type="http://schemas.openxmlformats.org/officeDocument/2006/relationships/hyperlink" Id="rId19" Target="/examples/anomalies/18-regression-hanr_fft_sma.md" TargetMode="External" /><Relationship Type="http://schemas.openxmlformats.org/officeDocument/2006/relationships/hyperlink" Id="rId20" Target="/examples/anomalies/20-regression-hanr_garch.md" TargetMode="External" /><Relationship Type="http://schemas.openxmlformats.org/officeDocument/2006/relationships/hyperlink" Id="rId21" Target="/examples/anomalies/21-regression-hanr_remd.md" TargetMode="External" /><Relationship Type="http://schemas.openxmlformats.org/officeDocument/2006/relationships/hyperlink" Id="rId22" Target="/examples/anomalies/22-regression-hanr_rtad.md" TargetMode="External" /><Relationship Type="http://schemas.openxmlformats.org/officeDocument/2006/relationships/hyperlink" Id="rId23" Target="/examples/anomalies/23-regression-hanr_wavelet.md" TargetMode="External" /><Relationship Type="http://schemas.openxmlformats.org/officeDocument/2006/relationships/hyperlink" Id="rId25" Target="/examples/anomalies/30-regression-ml-hanr_ml_elm.md" TargetMode="External" /><Relationship Type="http://schemas.openxmlformats.org/officeDocument/2006/relationships/hyperlink" Id="rId26" Target="/examples/anomalies/31-regression-ml-hanr_ml_mlp.md" TargetMode="External" /><Relationship Type="http://schemas.openxmlformats.org/officeDocument/2006/relationships/hyperlink" Id="rId27" Target="/examples/anomalies/32-regression-ml-hanr_ml_rf.md" TargetMode="External" /><Relationship Type="http://schemas.openxmlformats.org/officeDocument/2006/relationships/hyperlink" Id="rId28" Target="/examples/anomalies/33-regression-ml-hanr_ml_svm.md" TargetMode="External" /><Relationship Type="http://schemas.openxmlformats.org/officeDocument/2006/relationships/hyperlink" Id="rId29" Target="/examples/anomalies/34-regression-ml-hanr_ml_lstm.md" TargetMode="External" /><Relationship Type="http://schemas.openxmlformats.org/officeDocument/2006/relationships/hyperlink" Id="rId30" Target="/examples/anomalies/35-regression-ml-hanr_ml_conv1d.md" TargetMode="External" /><Relationship Type="http://schemas.openxmlformats.org/officeDocument/2006/relationships/hyperlink" Id="rId32" Target="/examples/anomalies/40-classification-hanc_ml_majority.md" TargetMode="External" /><Relationship Type="http://schemas.openxmlformats.org/officeDocument/2006/relationships/hyperlink" Id="rId33" Target="/examples/anomalies/41-classification-hanc_ml_dtree.md" TargetMode="External" /><Relationship Type="http://schemas.openxmlformats.org/officeDocument/2006/relationships/hyperlink" Id="rId34" Target="/examples/anomalies/42-classification-hanc_ml_knn.md" TargetMode="External" /><Relationship Type="http://schemas.openxmlformats.org/officeDocument/2006/relationships/hyperlink" Id="rId35" Target="/examples/anomalies/43-classification-hanc_ml_nb.md" TargetMode="External" /><Relationship Type="http://schemas.openxmlformats.org/officeDocument/2006/relationships/hyperlink" Id="rId36" Target="/examples/anomalies/44-classification-hanc_ml_rf.md" TargetMode="External" /><Relationship Type="http://schemas.openxmlformats.org/officeDocument/2006/relationships/hyperlink" Id="rId37" Target="/examples/anomalies/45-classification-hanc_ml_svm.md" TargetMode="External" /><Relationship Type="http://schemas.openxmlformats.org/officeDocument/2006/relationships/hyperlink" Id="rId38" Target="/examples/anomalies/46-classification-hanc_ml_mlp.md" TargetMode="External" /><Relationship Type="http://schemas.openxmlformats.org/officeDocument/2006/relationships/hyperlink" Id="rId40" Target="/examples/anomalies/50-clustering-hanct_kmeans_anomaly.md" TargetMode="External" /><Relationship Type="http://schemas.openxmlformats.org/officeDocument/2006/relationships/hyperlink" Id="rId41" Target="/examples/anomalies/51-clustering-hanct_dtw_anomaly.md" TargetMode="External" /><Relationship Type="http://schemas.openxmlformats.org/officeDocument/2006/relationships/hyperlink" Id="rId43" Target="/examples/anomalies/60-discord-hanct_kmeans_discord.md" TargetMode="External" /><Relationship Type="http://schemas.openxmlformats.org/officeDocument/2006/relationships/hyperlink" Id="rId44" Target="/examples/anomalies/61-discord-hanct_dtw_discord.md" TargetMode="External" /><Relationship Type="http://schemas.openxmlformats.org/officeDocument/2006/relationships/hyperlink" Id="rId46" Target="/examples/anomalies/70-ensemble-hanr_ensemble.md" TargetMode="External" /><Relationship Type="http://schemas.openxmlformats.org/officeDocument/2006/relationships/hyperlink" Id="rId47" Target="/examples/anomalies/71-ensemble-hanr_ensemble_fuzzy.md" TargetMode="External" /><Relationship Type="http://schemas.openxmlformats.org/officeDocument/2006/relationships/hyperlink" Id="rId49" Target="/examples/anomalies/80-autoencoder-han_autoenc_ed.md" TargetMode="External" /><Relationship Type="http://schemas.openxmlformats.org/officeDocument/2006/relationships/hyperlink" Id="rId50" Target="/examples/anomalies/81-autoencoder-han_autoenc_denoise_ed.md" TargetMode="External" /><Relationship Type="http://schemas.openxmlformats.org/officeDocument/2006/relationships/hyperlink" Id="rId51" Target="/examples/anomalies/82-autoencoder-han_autoenc_conv_ed.md" TargetMode="External" /><Relationship Type="http://schemas.openxmlformats.org/officeDocument/2006/relationships/hyperlink" Id="rId52" Target="/examples/anomalies/83-autoencoder-han_autoenc_lstm_ed.md" TargetMode="External" /><Relationship Type="http://schemas.openxmlformats.org/officeDocument/2006/relationships/hyperlink" Id="rId53" Target="/examples/anomalies/84-autoencoder-han_autoenc_stacked_ed.md" TargetMode="External" /><Relationship Type="http://schemas.openxmlformats.org/officeDocument/2006/relationships/hyperlink" Id="rId54" Target="/examples/anomalies/85-autoencoder-han_autoenc_variational_ed.md" TargetMode="External" /><Relationship Type="http://schemas.openxmlformats.org/officeDocument/2006/relationships/hyperlink" Id="rId55" Target="/examples/anomalies/86-autoencoder-han_autoenc_adv_ed.md" TargetMode="External" /><Relationship Type="http://schemas.openxmlformats.org/officeDocument/2006/relationships/hyperlink" Id="rId57" Target="/examples/anomalies/90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2026-05-12T00:52:18Z</dcterms:created>
  <dcterms:modified xsi:type="dcterms:W3CDTF">2026-05-12T00:52:18Z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