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p>
    <w:p>
      <w:pPr>
        <w:pStyle w:val="SourceCode"/>
      </w:pPr>
      <w:r>
        <w:rPr>
          <w:rStyle w:val="VerbatimChar"/>
        </w:rPr>
        <w:t xml:space="preserve">## Warning: package 'daltoolbox' was built under R version 4.5.3</w:t>
      </w:r>
    </w:p>
    <w:p>
      <w:pPr>
        <w:pStyle w:val="SourceCode"/>
      </w:pPr>
      <w:r>
        <w:rPr>
          <w:rStyle w:val="VerbatimChar"/>
        </w:rPr>
        <w:t xml:space="preserve">## </w:t>
      </w:r>
      <w:r>
        <w:br/>
      </w:r>
      <w:r>
        <w:rPr>
          <w:rStyle w:val="VerbatimChar"/>
        </w:rPr>
        <w:t xml:space="preserve">## Attaching package: 'daltoolbox'</w:t>
      </w:r>
    </w:p>
    <w:p>
      <w:pPr>
        <w:pStyle w:val="SourceCode"/>
      </w:pPr>
      <w:r>
        <w:rPr>
          <w:rStyle w:val="VerbatimChar"/>
        </w:rPr>
        <w:t xml:space="preserve">## The following object is masked from 'package:base':</w:t>
      </w:r>
      <w:r>
        <w:br/>
      </w:r>
      <w:r>
        <w:rPr>
          <w:rStyle w:val="VerbatimChar"/>
        </w:rPr>
        <w:t xml:space="preserve">## </w:t>
      </w:r>
      <w:r>
        <w:br/>
      </w:r>
      <w:r>
        <w:rPr>
          <w:rStyle w:val="VerbatimChar"/>
        </w:rPr>
        <w:t xml:space="preserve">##     transform</w:t>
      </w:r>
    </w:p>
    <w:p>
      <w:pPr>
        <w:pStyle w:val="SourceCode"/>
      </w:pP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examples\general\doc\05-utilities-examples_deviation_measures_files/6a5d099b3d661cda6163fbcb415f3565c942230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examples\general\doc\05-utilities-examples_deviation_measures_files/09a36960d361c3ad697f252605187804bb9083c8.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examples\general\doc\05-utilities-examples_deviation_measures_files/9ac9f2156dc4f1c539905a77523c31d78a32990c.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2026-05-10T23:48:47Z</dcterms:created>
  <dcterms:modified xsi:type="dcterms:W3CDTF">2026-05-10T23:48:47Z</dcterms:modified>
</cp:coreProperties>
</file>

<file path=docProps/custom.xml><?xml version="1.0" encoding="utf-8"?>
<Properties xmlns="http://schemas.openxmlformats.org/officeDocument/2006/custom-properties" xmlns:vt="http://schemas.openxmlformats.org/officeDocument/2006/docPropsVTypes"/>
</file>