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FFT SMA regression anomaly detection: Adaptive FFT + moving average: estimates a dominant frequency from the spectrum to set the smoothing window, computes residuals (original minus smoothed), and flags large residuals as anomalies with</w:t>
      </w:r>
      <w:r>
        <w:t xml:space="preserve"> </w:t>
      </w:r>
      <w:r>
        <w:rPr>
          <w:rStyle w:val="VerbatimChar"/>
        </w:rPr>
        <w:t xml:space="preserve">harutils()</w:t>
      </w:r>
      <w:r>
        <w:t xml:space="preserve"> </w:t>
      </w:r>
      <w:r>
        <w:t xml:space="preserve">thresholding.</w:t>
      </w:r>
    </w:p>
    <w:p>
      <w:pPr>
        <w:pStyle w:val="BodyText"/>
      </w:pPr>
      <w:r>
        <w:t xml:space="preserve">This variant adapts a moving average window from the dominant frequency (FFT) to smooth the series, then flags large deviations of the high-frequency component. Steps:</w:t>
      </w:r>
    </w:p>
    <w:p>
      <w:pPr>
        <w:pStyle w:val="Compact"/>
        <w:numPr>
          <w:ilvl w:val="0"/>
          <w:numId w:val="1001"/>
        </w:numPr>
      </w:pPr>
      <w:r>
        <w:t xml:space="preserve">Load and visualize a simple anomaly dataset</w:t>
      </w:r>
    </w:p>
    <w:p>
      <w:pPr>
        <w:pStyle w:val="Compact"/>
        <w:numPr>
          <w:ilvl w:val="0"/>
          <w:numId w:val="1001"/>
        </w:numPr>
      </w:pPr>
      <w:r>
        <w:t xml:space="preserve">Configure and run</w:t>
      </w:r>
      <w:r>
        <w:t xml:space="preserve"> </w:t>
      </w:r>
      <w:r>
        <w:rPr>
          <w:rStyle w:val="VerbatimChar"/>
        </w:rPr>
        <w:t xml:space="preserve">hanr_fft_sma</w:t>
      </w:r>
    </w:p>
    <w:p>
      <w:pPr>
        <w:pStyle w:val="Compact"/>
        <w:numPr>
          <w:ilvl w:val="0"/>
          <w:numId w:val="1001"/>
        </w:numPr>
      </w:pPr>
      <w:r>
        <w:t xml:space="preserve">Inspect detections, evaluate, and plot residual magnitudes and thresholds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anomaly datasets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anomaly dataset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raw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fft_sma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Configure the FFT+SMA detector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hanr_fft_sma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Fit the detector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Run detection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VerbatimChar"/>
        </w:rPr>
        <w:t xml:space="preserve">## Warning in serie - ts_sma: longer object length is not a multiple of shorter object length</w:t>
      </w:r>
    </w:p>
    <w:p>
      <w:pPr>
        <w:pStyle w:val="SourceCode"/>
      </w:pPr>
      <w:r>
        <w:rPr>
          <w:rStyle w:val="CommentTok"/>
        </w:rPr>
        <w:t xml:space="preserve"># Show detected anomaly indices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50  TRUE anomaly</w:t>
      </w:r>
    </w:p>
    <w:p>
      <w:pPr>
        <w:pStyle w:val="SourceCode"/>
      </w:pPr>
      <w:r>
        <w:rPr>
          <w:rStyle w:val="CommentTok"/>
        </w:rPr>
        <w:t xml:space="preserve"># Evaluate detections against labels</w:t>
      </w:r>
      <w:r>
        <w:br/>
      </w: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1     0    </w:t>
      </w:r>
      <w:r>
        <w:br/>
      </w:r>
      <w:r>
        <w:rPr>
          <w:rStyle w:val="VerbatimChar"/>
        </w:rPr>
        <w:t xml:space="preserve">## FALSE     0     100</w:t>
      </w:r>
    </w:p>
    <w:p>
      <w:pPr>
        <w:pStyle w:val="SourceCode"/>
      </w:pPr>
      <w:r>
        <w:rPr>
          <w:rStyle w:val="CommentTok"/>
        </w:rPr>
        <w:t xml:space="preserve"># Plot detections vs. ground truth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fft_sma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magnitude and decision thresholds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fft_sma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Sobrinho, E. P., et al. Fine-Tuning Detection Criteria for Enhancing Anomaly Detection in Time Series. SBBD, 2025.</w:t>
      </w:r>
      <w:r>
        <w:t xml:space="preserve"> </w:t>
      </w:r>
      <w:hyperlink r:id="rId29">
        <w:r>
          <w:rPr>
            <w:rStyle w:val="Hyperlink"/>
          </w:rPr>
          <w:t xml:space="preserve">doi:10.5753/sbbd.2025.247063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hyperlink" Id="rId29" Target="doi:10.5753/sbbd.2025.24706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doi:10.5753/sbbd.2025.2470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2025-10-29T17:38:10Z</dcterms:created>
  <dcterms:modified xsi:type="dcterms:W3CDTF">2025-10-29T17:38:10Z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