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This Rmd demonstrates anomaly detection using a 1D Convolutional regressor (</w:t>
      </w:r>
      <w:r>
        <w:rPr>
          <w:rStyle w:val="VerbatimChar"/>
        </w:rPr>
        <w:t xml:space="preserve">hanr_ml + ts_conv1d</w:t>
      </w:r>
      <w:r>
        <w:t xml:space="preserve">). The model predicts the next value using convolutional filters; anomalies are flagged when residuals exceed a learned threshold. Steps: load packages/data, visualize, define and fit the model, detect, evaluate, and plot results and residuals.</w:t>
      </w:r>
    </w:p>
    <w:p>
      <w:pPr>
        <w:pStyle w:val="SourceCode"/>
      </w:pPr>
      <w:r>
        <w:rPr>
          <w:rStyle w:val="CommentTok"/>
        </w:rPr>
        <w:t xml:space="preserve"># Install Harbinger (only once, if needed)</w:t>
      </w:r>
      <w:r>
        <w:br/>
      </w:r>
      <w:r>
        <w:rPr>
          <w:rStyle w:val="CommentTok"/>
        </w:rPr>
        <w:t xml:space="preserve">#install.packages("harbinger")</w:t>
      </w:r>
    </w:p>
    <w:p>
      <w:pPr>
        <w:pStyle w:val="SourceCode"/>
      </w:pPr>
      <w:r>
        <w:rPr>
          <w:rStyle w:val="CommentTok"/>
        </w:rPr>
        <w:t xml:space="preserve"># Load required packages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(harbinger) 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(tspredit)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(daltoolboxdp)</w:t>
      </w:r>
    </w:p>
    <w:p>
      <w:pPr>
        <w:pStyle w:val="SourceCode"/>
      </w:pPr>
      <w:r>
        <w:rPr>
          <w:rStyle w:val="CommentTok"/>
        </w:rPr>
        <w:t xml:space="preserve"># Load example datasets bundled with harbinger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(examples_anomalies)</w:t>
      </w:r>
    </w:p>
    <w:p>
      <w:pPr>
        <w:pStyle w:val="SourceCode"/>
      </w:pPr>
      <w:r>
        <w:rPr>
          <w:rStyle w:val="CommentTok"/>
        </w:rPr>
        <w:t xml:space="preserve"># Select a simple synthetic time series with labeled anomalies</w:t>
      </w:r>
      <w:r>
        <w:br/>
      </w:r>
      <w:r>
        <w:rPr>
          <w:rStyle w:val="NormalTok"/>
        </w:rPr>
        <w:t xml:space="preserve">dataset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examples_anomalies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simple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(dataset)</w:t>
      </w:r>
    </w:p>
    <w:p>
      <w:pPr>
        <w:pStyle w:val="SourceCode"/>
      </w:pPr>
      <w:r>
        <w:rPr>
          <w:rStyle w:val="VerbatimChar"/>
        </w:rPr>
        <w:t xml:space="preserve">##       serie event</w:t>
      </w:r>
      <w:r>
        <w:br/>
      </w:r>
      <w:r>
        <w:rPr>
          <w:rStyle w:val="VerbatimChar"/>
        </w:rPr>
        <w:t xml:space="preserve">## 1 1.0000000 FALSE</w:t>
      </w:r>
      <w:r>
        <w:br/>
      </w:r>
      <w:r>
        <w:rPr>
          <w:rStyle w:val="VerbatimChar"/>
        </w:rPr>
        <w:t xml:space="preserve">## 2 0.9689124 FALSE</w:t>
      </w:r>
      <w:r>
        <w:br/>
      </w:r>
      <w:r>
        <w:rPr>
          <w:rStyle w:val="VerbatimChar"/>
        </w:rPr>
        <w:t xml:space="preserve">## 3 0.8775826 FALSE</w:t>
      </w:r>
      <w:r>
        <w:br/>
      </w:r>
      <w:r>
        <w:rPr>
          <w:rStyle w:val="VerbatimChar"/>
        </w:rPr>
        <w:t xml:space="preserve">## 4 0.7316889 FALSE</w:t>
      </w:r>
      <w:r>
        <w:br/>
      </w:r>
      <w:r>
        <w:rPr>
          <w:rStyle w:val="VerbatimChar"/>
        </w:rPr>
        <w:t xml:space="preserve">## 5 0.5403023 FALSE</w:t>
      </w:r>
      <w:r>
        <w:br/>
      </w:r>
      <w:r>
        <w:rPr>
          <w:rStyle w:val="VerbatimChar"/>
        </w:rPr>
        <w:t xml:space="preserve">## 6 0.3153224 FALSE</w:t>
      </w:r>
    </w:p>
    <w:p>
      <w:pPr>
        <w:pStyle w:val="SourceCode"/>
      </w:pPr>
      <w:r>
        <w:rPr>
          <w:rStyle w:val="CommentTok"/>
        </w:rPr>
        <w:t xml:space="preserve"># Plot the time series</w:t>
      </w:r>
      <w:r>
        <w:br/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harbinger</w:t>
      </w:r>
      <w:r>
        <w:rPr>
          <w:rStyle w:val="NormalTok"/>
        </w:rPr>
        <w:t xml:space="preserve">(),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Define Conv1D-based regressor (hanr_ml + ts_conv1d)</w:t>
      </w:r>
      <w:r>
        <w:br/>
      </w:r>
      <w:r>
        <w:rPr>
          <w:rStyle w:val="CommentTok"/>
        </w:rPr>
        <w:t xml:space="preserve"># - input_size: window length; epochs: training iterations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hanr_ml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ts_conv1d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ts_norm_gminmax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input_size=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epochs=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CommentTok"/>
        </w:rPr>
        <w:t xml:space="preserve"># Fit the model</w:t>
      </w:r>
      <w:r>
        <w:br/>
      </w:r>
      <w:r>
        <w:rPr>
          <w:rStyle w:val="NormalTok"/>
        </w:rPr>
        <w:t xml:space="preserve">  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Detect anomalies (compute residuals and events)</w:t>
      </w:r>
      <w:r>
        <w:br/>
      </w:r>
      <w:r>
        <w:rPr>
          <w:rStyle w:val="NormalTok"/>
        </w:rPr>
        <w:t xml:space="preserve">  detection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detect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serie)</w:t>
      </w:r>
    </w:p>
    <w:p>
      <w:pPr>
        <w:pStyle w:val="SourceCode"/>
      </w:pPr>
      <w:r>
        <w:rPr>
          <w:rStyle w:val="CommentTok"/>
        </w:rPr>
        <w:t xml:space="preserve"># Show only timestamps flagged as events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(detection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(event</w:t>
      </w:r>
      <w:r>
        <w:rPr>
          <w:rStyle w:val="SpecialCharTok"/>
        </w:rPr>
        <w:t xml:space="preserve">==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idx event    type</w:t>
      </w:r>
      <w:r>
        <w:br/>
      </w:r>
      <w:r>
        <w:rPr>
          <w:rStyle w:val="VerbatimChar"/>
        </w:rPr>
        <w:t xml:space="preserve">## 1  50  TRUE anomaly</w:t>
      </w:r>
    </w:p>
    <w:p>
      <w:pPr>
        <w:pStyle w:val="SourceCode"/>
      </w:pPr>
      <w:r>
        <w:rPr>
          <w:rStyle w:val="CommentTok"/>
        </w:rPr>
        <w:t xml:space="preserve"># Evaluate detections against ground-truth labels</w:t>
      </w:r>
      <w:r>
        <w:br/>
      </w:r>
      <w:r>
        <w:rPr>
          <w:rStyle w:val="NormalTok"/>
        </w:rPr>
        <w:t xml:space="preserve">  evaluation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evaluate</w:t>
      </w:r>
      <w:r>
        <w:rPr>
          <w:rStyle w:val="NormalTok"/>
        </w:rPr>
        <w:t xml:space="preserve">(model, detection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(evaluation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confMatrix)</w:t>
      </w:r>
    </w:p>
    <w:p>
      <w:pPr>
        <w:pStyle w:val="SourceCode"/>
      </w:pPr>
      <w:r>
        <w:rPr>
          <w:rStyle w:val="VerbatimChar"/>
        </w:rPr>
        <w:t xml:space="preserve">##           event      </w:t>
      </w:r>
      <w:r>
        <w:br/>
      </w:r>
      <w:r>
        <w:rPr>
          <w:rStyle w:val="VerbatimChar"/>
        </w:rPr>
        <w:t xml:space="preserve">## detection TRUE  FALSE</w:t>
      </w:r>
      <w:r>
        <w:br/>
      </w:r>
      <w:r>
        <w:rPr>
          <w:rStyle w:val="VerbatimChar"/>
        </w:rPr>
        <w:t xml:space="preserve">## TRUE      1     0    </w:t>
      </w:r>
      <w:r>
        <w:br/>
      </w:r>
      <w:r>
        <w:rPr>
          <w:rStyle w:val="VerbatimChar"/>
        </w:rPr>
        <w:t xml:space="preserve">## FALSE     0     100</w:t>
      </w:r>
    </w:p>
    <w:p>
      <w:pPr>
        <w:pStyle w:val="SourceCode"/>
      </w:pPr>
      <w:r>
        <w:rPr>
          <w:rStyle w:val="CommentTok"/>
        </w:rPr>
        <w:t xml:space="preserve"># Plot detections over the series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serie,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Plot residual scores and threshold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har_plot</w:t>
      </w:r>
      <w:r>
        <w:rPr>
          <w:rStyle w:val="NormalTok"/>
        </w:rPr>
        <w:t xml:space="preserve">(model,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"res"</w:t>
      </w:r>
      <w:r>
        <w:rPr>
          <w:rStyle w:val="NormalTok"/>
        </w:rPr>
        <w:t xml:space="preserve">), detection, dataset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event, </w:t>
      </w:r>
      <w:r>
        <w:rPr>
          <w:rStyle w:val="AttributeTok"/>
        </w:rPr>
        <w:t xml:space="preserve">yline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(detection, </w:t>
      </w:r>
      <w:r>
        <w:rPr>
          <w:rStyle w:val="StringTok"/>
        </w:rPr>
        <w:t xml:space="preserve">"threshold"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/home/gpca/harbinger/examples-word/anomalies/hanr_ml_conv1d_files/figure-docx/unnamed-chunk-12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2025-10-28T18:34:57Z</dcterms:created>
  <dcterms:modified xsi:type="dcterms:W3CDTF">2025-10-28T18:34:57Z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