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MLP regression anomaly detection: Model-deviation detection using ML regression: an MLP forecaster predicts the next value from a sliding window; large prediction errors are flagged as anomalies. Implemented via DALToolbox regressors and thresholded with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 This Rmd demonstrates anomaly detection using a Multi-Layer Perceptron regressor (</w:t>
      </w:r>
      <w:r>
        <w:rPr>
          <w:rStyle w:val="VerbatimChar"/>
        </w:rPr>
        <w:t xml:space="preserve">hanr_ml + ts_mlp</w:t>
      </w:r>
      <w:r>
        <w:t xml:space="preserve">). The model predicts the next value and flags anomalies when residuals exceed a learned threshold. Steps: load packages/data, visualize, define and fit the model, detect, evaluate, and plot results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mlp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MLP-based regressor for anomaly detection (hanr_ml + ts_mlp)</w:t>
      </w:r>
      <w:r>
        <w:br/>
      </w:r>
      <w:r>
        <w:rPr>
          <w:rStyle w:val="CommentTok"/>
        </w:rPr>
        <w:t xml:space="preserve"># - input_size: window length; size: hidden units; decay: weight decay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ts_mlp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(compute residuals and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mlp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mlp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Goodfellow, I., Bengio, Y., Courville, A. (2016). Deep Learning. MIT Press.</w:t>
      </w:r>
      <w:r>
        <w:t xml:space="preserve"> </w:t>
      </w:r>
      <w:r>
        <w:t xml:space="preserve">- Hyndman, R. J., Athanasopoulos, G. (2021). Forecasting: Principles and Practice. OTexts.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2025-10-29T18:01:58Z</dcterms:created>
  <dcterms:modified xsi:type="dcterms:W3CDTF">2025-10-29T18:01:58Z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