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dfr_ddm Online Prediction Example</w:t>
      </w:r>
    </w:p>
    <w:p>
      <w:pPr>
        <w:pStyle w:val="Heading1"/>
      </w:pPr>
      <w:bookmarkStart w:id="9" w:name="_28969dd6e3a2fc9788f63e0dca36645508e308f"/>
      <w:r>
        <w:t xml:space="preserve">DDM Example</w:t>
      </w:r>
      <w:bookmarkEnd w:id="9"/>
    </w:p>
    <w:p>
      <w:pPr>
        <w:pStyle w:val="FirstParagraph"/>
      </w:pPr>
      <w:r>
        <w:t xml:space="preserve">DDM monitors the online error rate of a predictive process under the assumption that a stable model should keep its error under control over time. Because it operates on model errors, it is a detector of</w:t>
      </w:r>
      <w:r>
        <w:t xml:space="preserve"> </w:t>
      </w:r>
      <w:r>
        <w:rPr>
          <w:b/>
          <w:bCs/>
        </w:rPr>
        <w:t xml:space="preserve">real concept drift</w:t>
      </w:r>
      <w:r>
        <w:t xml:space="preserve">.</w:t>
      </w:r>
    </w:p>
    <w:p>
      <w:pPr>
        <w:pStyle w:val="BodyText"/>
      </w:pPr>
      <w:r>
        <w:t xml:space="preserve">Reference: Gama, J., Medas, P., Castillo, G., and Rodrigues, P. P. (2004).</w:t>
      </w:r>
      <w:r>
        <w:t xml:space="preserve"> </w:t>
      </w:r>
      <w:r>
        <w:rPr>
          <w:i/>
          <w:iCs/>
        </w:rPr>
        <w:t xml:space="preserve">Learning with drift detection</w:t>
      </w:r>
      <w:r>
        <w:t xml:space="preserve">. SBIA.</w:t>
      </w:r>
      <w:r>
        <w:t xml:space="preserve"> </w:t>
      </w:r>
      <w:hyperlink r:id="rId10">
        <w:r>
          <w:rPr>
            <w:rStyle w:val="Hyperlink"/>
          </w:rPr>
          <w:t xml:space="preserve">doi:10.1007/978-3-540-28645-5_29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is a compact template for online prediction with error-based drift monitoring with Heimdall.</w:t>
      </w:r>
    </w:p>
    <w:p>
      <w:pPr>
        <w:pStyle w:val="SourceCode"/>
      </w:pPr>
      <w:r>
        <w:rPr>
          <w:rStyle w:val="CommentTok"/>
        </w:rPr>
        <w:t xml:space="preserve"># Load Heimdall and the built-in synthetic data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to make the example reproducible.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stream and derive the binary monitored signal.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mv_real_drift</w:t>
      </w:r>
    </w:p>
    <w:p>
      <w:pPr>
        <w:pStyle w:val="SourceCode"/>
      </w:pPr>
      <w:r>
        <w:rPr>
          <w:rStyle w:val="CommentTok"/>
        </w:rPr>
        <w:t xml:space="preserve"># Plot the binary stream monitored by DDM.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w/examples/2_online_prediction/doc/dfr_ddm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w/examples/2_online_prediction/doc/dfr_ddm_files/figure-docx/unnamed-chunk-4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features</w:t>
      </w:r>
      <w:r>
        <w:br/>
      </w:r>
      <w:r>
        <w:rPr>
          <w:rStyle w:val="NormalTok"/>
        </w:rPr>
        <w:t xml:space="preserve">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'serie1'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'serie2'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Force Target as Factor</w:t>
      </w:r>
      <w:r>
        <w:br/>
      </w:r>
      <w:r>
        <w:rPr>
          <w:rStyle w:val="NormalTok"/>
        </w:rPr>
        <w:t xml:space="preserve">target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'target'</w:t>
      </w:r>
      <w:r>
        <w:br/>
      </w:r>
      <w:r>
        <w:rPr>
          <w:rStyle w:val="NormalTok"/>
        </w:rPr>
        <w:t xml:space="preserve">df[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(target)]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(df[[target]])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(df[[target]])</w:t>
      </w:r>
      <w:r>
        <w:br/>
      </w:r>
      <w:r>
        <w:br/>
      </w:r>
      <w:r>
        <w:rPr>
          <w:rStyle w:val="CommentTok"/>
        </w:rPr>
        <w:t xml:space="preserve"># Objects used to aggregate explainability data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drift_input_df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hist_proj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recent_proj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Model threshold</w:t>
      </w:r>
      <w:r>
        <w:br/>
      </w:r>
      <w:r>
        <w:rPr>
          <w:rStyle w:val="NormalTok"/>
        </w:rPr>
        <w:t xml:space="preserve">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batch_size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batch_size)))){</w:t>
      </w:r>
      <w:r>
        <w:br/>
      </w:r>
      <w:r>
        <w:rPr>
          <w:rStyle w:val="NormalTok"/>
        </w:rPr>
        <w:t xml:space="preserve">  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(batch_index,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(c, batch_size)))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(batch_index)))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'batch_index'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</w:t>
      </w:r>
      <w:r>
        <w:br/>
      </w:r>
      <w:r>
        <w:rPr>
          <w:rStyle w:val="NormalTok"/>
        </w:rPr>
        <w:t xml:space="preserve">ordered_batches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batch_index))</w:t>
      </w:r>
      <w:r>
        <w:br/>
      </w:r>
      <w:r>
        <w:rPr>
          <w:rStyle w:val="NormalTok"/>
        </w:rPr>
        <w:t xml:space="preserve">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Simulation parameters</w:t>
      </w:r>
      <w:r>
        <w:br/>
      </w:r>
      <w:r>
        <w:rPr>
          <w:rStyle w:val="NormalTok"/>
        </w:rPr>
        <w:t xml:space="preserve">warmup_size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monitoring_step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CommentTok"/>
        </w:rPr>
        <w:t xml:space="preserve"># Process data in batch_size frequency</w:t>
      </w:r>
      <w:r>
        <w:br/>
      </w:r>
      <w:r>
        <w:rPr>
          <w:rStyle w:val="CommentTok"/>
        </w:rPr>
        <w:t xml:space="preserve"># Define the stealthy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stealthy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model=</w:t>
      </w:r>
      <w:r>
        <w:rPr>
          <w:rStyle w:val="NormalTok"/>
        </w:rPr>
        <w:t xml:space="preserve">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(target, slevels), </w:t>
      </w:r>
      <w:r>
        <w:rPr>
          <w:rStyle w:val="CommentTok"/>
        </w:rPr>
        <w:t xml:space="preserve"># Naive Bayes Classifier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drift_method=</w:t>
      </w:r>
      <w:r>
        <w:rPr>
          <w:rStyle w:val="FunctionTok"/>
        </w:rPr>
        <w:t xml:space="preserve">dfr_ddm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min_instances =</w:t>
      </w:r>
      <w:r>
        <w:rPr>
          <w:rStyle w:val="NormalTok"/>
        </w:rPr>
        <w:t xml:space="preserve"> batch_size, </w:t>
      </w:r>
      <w:r>
        <w:rPr>
          <w:rStyle w:val="AttributeTok"/>
        </w:rPr>
        <w:t xml:space="preserve">out_control_level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Using DDM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norm_class=</w:t>
      </w:r>
      <w:r>
        <w:rPr>
          <w:rStyle w:val="FunctionTok"/>
        </w:rPr>
        <w:t xml:space="preserve">nrm_memory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norm_class =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()), </w:t>
      </w:r>
      <w:r>
        <w:rPr>
          <w:rStyle w:val="CommentTok"/>
        </w:rPr>
        <w:t xml:space="preserve"># Normalization with MinMax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warmup_size=</w:t>
      </w:r>
      <w:r>
        <w:rPr>
          <w:rStyle w:val="NormalTok"/>
        </w:rPr>
        <w:t xml:space="preserve">warmup_size, </w:t>
      </w:r>
      <w:r>
        <w:rPr>
          <w:rStyle w:val="CommentTok"/>
        </w:rPr>
        <w:t xml:space="preserve"># Warmup size used to train models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incremental_memory=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Do not force retrain in each batch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class_balance=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 class balancing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target_uni_drifter=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Uses each features individually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active_warmup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Only trains when warmup_size rows are available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Shows status messages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Simulation</w:t>
      </w:r>
      <w:r>
        <w:br/>
      </w: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(batch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(ordered_batches)]){</w:t>
      </w:r>
      <w:r>
        <w:br/>
      </w:r>
      <w:r>
        <w:rPr>
          <w:rStyle w:val="NormalTok"/>
        </w:rPr>
        <w:t xml:space="preserve">  start_batch_time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 Step:'</w:t>
      </w:r>
      <w:r>
        <w:rPr>
          <w:rStyle w:val="NormalTok"/>
        </w:rPr>
        <w:t xml:space="preserve">, batch))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  new_batch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batch,]</w:t>
      </w:r>
      <w:r>
        <w:br/>
      </w:r>
      <w:r>
        <w:rPr>
          <w:rStyle w:val="NormalTok"/>
        </w:rPr>
        <w:t xml:space="preserve">  last_batch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batch)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old_start_batch),]</w:t>
      </w:r>
      <w:r>
        <w:br/>
      </w:r>
      <w:r>
        <w:rPr>
          <w:rStyle w:val="NormalTok"/>
        </w:rPr>
        <w:t xml:space="preserve">  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Training Data</w:t>
      </w:r>
      <w:r>
        <w:br/>
      </w:r>
      <w:r>
        <w:rPr>
          <w:rStyle w:val="NormalTok"/>
        </w:rPr>
        <w:t xml:space="preserve">  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features]</w:t>
      </w:r>
      <w:r>
        <w:br/>
      </w:r>
      <w:r>
        <w:rPr>
          <w:rStyle w:val="NormalTok"/>
        </w:rPr>
        <w:t xml:space="preserve">  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target,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Test Data</w:t>
      </w:r>
      <w:r>
        <w:br/>
      </w:r>
      <w:r>
        <w:rPr>
          <w:rStyle w:val="NormalTok"/>
        </w:rPr>
        <w:t xml:space="preserve">  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features]</w:t>
      </w:r>
      <w:r>
        <w:br/>
      </w:r>
      <w:r>
        <w:rPr>
          <w:rStyle w:val="NormalTok"/>
        </w:rPr>
        <w:t xml:space="preserve">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target]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x_train, y_train)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there is a model, predict and calculate metrics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fitted){</w:t>
      </w:r>
      <w:r>
        <w:br/>
      </w:r>
      <w:r>
        <w:rPr>
          <w:rStyle w:val="NormalTok"/>
        </w:rPr>
        <w:t xml:space="preserve">    test_predictions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x_test)</w:t>
      </w:r>
      <w:r>
        <w:br/>
      </w:r>
      <w:r>
        <w:rPr>
          <w:rStyle w:val="NormalTok"/>
        </w:rPr>
        <w:t xml:space="preserve">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(y_pred)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slevels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Metrics calculation</w:t>
      </w:r>
      <w:r>
        <w:br/>
      </w:r>
      <w:r>
        <w:rPr>
          <w:rStyle w:val="NormalTok"/>
        </w:rPr>
        <w:t xml:space="preserve">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(y_pred)</w:t>
      </w:r>
      <w:r>
        <w:br/>
      </w:r>
      <w:r>
        <w:rPr>
          <w:rStyle w:val="NormalTok"/>
        </w:rPr>
        <w:t xml:space="preserve">  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(y_test)</w:t>
      </w:r>
      <w:r>
        <w:br/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elap_batch_time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start_batch_time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Aggregate results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batch,</w:t>
      </w:r>
      <w:r>
        <w:br/>
      </w:r>
      <w:r>
        <w:rPr>
          <w:rStyle w:val="NormalTok"/>
        </w:rPr>
        <w:t xml:space="preserve">                     true_positives,</w:t>
      </w:r>
      <w:r>
        <w:br/>
      </w:r>
      <w:r>
        <w:rPr>
          <w:rStyle w:val="NormalTok"/>
        </w:rPr>
        <w:t xml:space="preserve">                     false_positives,</w:t>
      </w:r>
      <w:r>
        <w:br/>
      </w:r>
      <w:r>
        <w:rPr>
          <w:rStyle w:val="NormalTok"/>
        </w:rPr>
        <w:t xml:space="preserve">                     true_negatives,</w:t>
      </w:r>
      <w:r>
        <w:br/>
      </w:r>
      <w:r>
        <w:rPr>
          <w:rStyle w:val="NormalTok"/>
        </w:rPr>
        <w:t xml:space="preserve">                     false_negatives,</w:t>
      </w:r>
      <w:r>
        <w:br/>
      </w:r>
      <w:r>
        <w:rPr>
          <w:rStyle w:val="NormalTok"/>
        </w:rPr>
        <w:t xml:space="preserve">                   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drifted,</w:t>
      </w:r>
      <w:r>
        <w:br/>
      </w:r>
      <w:r>
        <w:rPr>
          <w:rStyle w:val="NormalTok"/>
        </w:rPr>
        <w:t xml:space="preserve">                     elap_batch_time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"Time Step:2"</w:t>
      </w:r>
      <w:r>
        <w:br/>
      </w:r>
      <w:r>
        <w:rPr>
          <w:rStyle w:val="VerbatimChar"/>
        </w:rPr>
        <w:t xml:space="preserve">## [1] "Time Step:3"</w:t>
      </w:r>
      <w:r>
        <w:br/>
      </w:r>
      <w:r>
        <w:rPr>
          <w:rStyle w:val="VerbatimChar"/>
        </w:rPr>
        <w:t xml:space="preserve">## [1] "Time Step:4"</w:t>
      </w:r>
      <w:r>
        <w:br/>
      </w:r>
      <w:r>
        <w:rPr>
          <w:rStyle w:val="VerbatimChar"/>
        </w:rPr>
        <w:t xml:space="preserve">## [1] "Time Step:5"</w:t>
      </w:r>
      <w:r>
        <w:br/>
      </w:r>
      <w:r>
        <w:rPr>
          <w:rStyle w:val="VerbatimChar"/>
        </w:rPr>
        <w:t xml:space="preserve">## [1] "Time Step:6"</w:t>
      </w:r>
      <w:r>
        <w:br/>
      </w:r>
      <w:r>
        <w:rPr>
          <w:rStyle w:val="VerbatimChar"/>
        </w:rPr>
        <w:t xml:space="preserve">## [1] "Time Step:7"</w:t>
      </w:r>
    </w:p>
    <w:p>
      <w:pPr>
        <w:pStyle w:val="SourceCode"/>
      </w:pPr>
      <w:r>
        <w:rPr>
          <w:rStyle w:val="VerbatimChar"/>
        </w:rPr>
        <w:t xml:space="preserve">## Stealthy detected a drift, discarding old data</w:t>
      </w:r>
    </w:p>
    <w:p>
      <w:pPr>
        <w:pStyle w:val="SourceCode"/>
      </w:pPr>
      <w:r>
        <w:rPr>
          <w:rStyle w:val="VerbatimChar"/>
        </w:rPr>
        <w:t xml:space="preserve">## [1] "Time Step:8"</w:t>
      </w:r>
      <w:r>
        <w:br/>
      </w:r>
      <w:r>
        <w:rPr>
          <w:rStyle w:val="VerbatimChar"/>
        </w:rPr>
        <w:t xml:space="preserve">## [1] "Time Step:9"</w:t>
      </w:r>
      <w:r>
        <w:br/>
      </w:r>
      <w:r>
        <w:rPr>
          <w:rStyle w:val="VerbatimChar"/>
        </w:rPr>
        <w:t xml:space="preserve">## [1] "Time Step:10"</w:t>
      </w:r>
    </w:p>
    <w:p>
      <w:pPr>
        <w:pStyle w:val="SourceCode"/>
      </w:pPr>
      <w:r>
        <w:rPr>
          <w:rStyle w:val="NormalTok"/>
        </w:rPr>
        <w:t xml:space="preserve">results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'elap'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Print the positions where DDM detected drift.</w:t>
      </w:r>
      <w:r>
        <w:br/>
      </w:r>
      <w:r>
        <w:rPr>
          <w:rStyle w:val="NormalTok"/>
        </w:rPr>
        <w:t xml:space="preserve">results</w:t>
      </w:r>
    </w:p>
    <w:p>
      <w:pPr>
        <w:pStyle w:val="SourceCode"/>
      </w:pPr>
      <w:r>
        <w:rPr>
          <w:rStyle w:val="VerbatimChar"/>
        </w:rPr>
        <w:t xml:space="preserve">##   Batch Index tp fp tn fn drifted         elap</w:t>
      </w:r>
      <w:r>
        <w:br/>
      </w:r>
      <w:r>
        <w:rPr>
          <w:rStyle w:val="VerbatimChar"/>
        </w:rPr>
        <w:t xml:space="preserve">## 1           2  0  0  0  0       0 0.0008950233</w:t>
      </w:r>
      <w:r>
        <w:br/>
      </w:r>
      <w:r>
        <w:rPr>
          <w:rStyle w:val="VerbatimChar"/>
        </w:rPr>
        <w:t xml:space="preserve">## 2           3 20  0 26  4       0 0.0079133511</w:t>
      </w:r>
      <w:r>
        <w:br/>
      </w:r>
      <w:r>
        <w:rPr>
          <w:rStyle w:val="VerbatimChar"/>
        </w:rPr>
        <w:t xml:space="preserve">## 3           4 20  0 29  1       0 0.0063133240</w:t>
      </w:r>
      <w:r>
        <w:br/>
      </w:r>
      <w:r>
        <w:rPr>
          <w:rStyle w:val="VerbatimChar"/>
        </w:rPr>
        <w:t xml:space="preserve">## 4           5 20  3 23  4       0 0.0060369968</w:t>
      </w:r>
      <w:r>
        <w:br/>
      </w:r>
      <w:r>
        <w:rPr>
          <w:rStyle w:val="VerbatimChar"/>
        </w:rPr>
        <w:t xml:space="preserve">## 5           6  2 18  1 29       0 0.0055835247</w:t>
      </w:r>
      <w:r>
        <w:br/>
      </w:r>
      <w:r>
        <w:rPr>
          <w:rStyle w:val="VerbatimChar"/>
        </w:rPr>
        <w:t xml:space="preserve">## 6           7  0  0  0  0       1 0.0048935413</w:t>
      </w:r>
      <w:r>
        <w:br/>
      </w:r>
      <w:r>
        <w:rPr>
          <w:rStyle w:val="VerbatimChar"/>
        </w:rPr>
        <w:t xml:space="preserve">## 7           8 18  4 25  3       0 0.0064351559</w:t>
      </w:r>
      <w:r>
        <w:br/>
      </w:r>
      <w:r>
        <w:rPr>
          <w:rStyle w:val="VerbatimChar"/>
        </w:rPr>
        <w:t xml:space="preserve">## 8           9 21  4 17  8       0 0.0055766106</w:t>
      </w:r>
      <w:r>
        <w:br/>
      </w:r>
      <w:r>
        <w:rPr>
          <w:rStyle w:val="VerbatimChar"/>
        </w:rPr>
        <w:t xml:space="preserve">## 9          10 20  1 25  4       0 0.0056197643</w:t>
      </w:r>
    </w:p>
    <w:p>
      <w:pPr>
        <w:pStyle w:val="SourceCode"/>
      </w:pP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tp_sum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fp_sum)</w:t>
      </w:r>
      <w:r>
        <w:br/>
      </w:r>
      <w:r>
        <w:rPr>
          <w:rStyle w:val="NormalTok"/>
        </w:rPr>
        <w:t xml:space="preserve">recall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(((beta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precision)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precision,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recall,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f1,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accuracy))</w:t>
      </w:r>
    </w:p>
    <w:p>
      <w:pPr>
        <w:pStyle w:val="SourceCode"/>
      </w:pPr>
      <w:r>
        <w:rPr>
          <w:rStyle w:val="VerbatimChar"/>
        </w:rPr>
        <w:t xml:space="preserve">## [1] "Precision 0.801324503311258 Recall 0.695402298850575 F1 0.744615384615385 Accuracy 0.762857142857143"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(df[[target]]))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results[results[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batch_size,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/w/examples/2_online_prediction/doc/dfr_ddm_files/figure-docx/unnamed-chunk-9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hyperlink" Id="rId10" Target="doi:10.1007/978-3-540-28645-5_2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1007/978-3-540-28645-5_2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dfr_ddm Online Prediction Example</dc:title>
  <dc:creator/>
  <cp:keywords/>
  <dcterms:created xsi:type="dcterms:W3CDTF">2026-10-16T10:26:21Z</dcterms:created>
  <dcterms:modified xsi:type="dcterms:W3CDTF">2026-10-16T10:26:21Z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