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dfr_page_hinkley Online Prediction Example</w:t>
      </w:r>
    </w:p>
    <w:bookmarkStart w:id="17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9">
        <w:r>
          <w:rPr>
            <w:rStyle w:val="Hyperlink"/>
          </w:rPr>
          <w:t xml:space="preserve">doi:10.2307/2333009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page_hinkley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Page_Hinkley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0.0006713867</w:t>
      </w:r>
      <w:r>
        <w:br/>
      </w:r>
      <w:r>
        <w:rPr>
          <w:rStyle w:val="VerbatimChar"/>
        </w:rPr>
        <w:t xml:space="preserve">## 2           3 33  0 17  0       0 0.0077588558</w:t>
      </w:r>
      <w:r>
        <w:br/>
      </w:r>
      <w:r>
        <w:rPr>
          <w:rStyle w:val="VerbatimChar"/>
        </w:rPr>
        <w:t xml:space="preserve">## 3           4 27  0 23  0       0 0.0030786991</w:t>
      </w:r>
      <w:r>
        <w:br/>
      </w:r>
      <w:r>
        <w:rPr>
          <w:rStyle w:val="VerbatimChar"/>
        </w:rPr>
        <w:t xml:space="preserve">## 4           5 26  0 23  1       0 0.0028827190</w:t>
      </w:r>
      <w:r>
        <w:br/>
      </w:r>
      <w:r>
        <w:rPr>
          <w:rStyle w:val="VerbatimChar"/>
        </w:rPr>
        <w:t xml:space="preserve">## 5           6  0  0 23 27       0 0.0025060177</w:t>
      </w:r>
      <w:r>
        <w:br/>
      </w:r>
      <w:r>
        <w:rPr>
          <w:rStyle w:val="VerbatimChar"/>
        </w:rPr>
        <w:t xml:space="preserve">## 6           7  0  0  0  0       1 0.0020980835</w:t>
      </w:r>
      <w:r>
        <w:br/>
      </w:r>
      <w:r>
        <w:rPr>
          <w:rStyle w:val="VerbatimChar"/>
        </w:rPr>
        <w:t xml:space="preserve">## 7           8 24  1 25  0       0 0.0066757202</w:t>
      </w:r>
      <w:r>
        <w:br/>
      </w:r>
      <w:r>
        <w:rPr>
          <w:rStyle w:val="VerbatimChar"/>
        </w:rPr>
        <w:t xml:space="preserve">## 8           9 19  0 31  0       0 0.0025951862</w:t>
      </w:r>
      <w:r>
        <w:br/>
      </w:r>
      <w:r>
        <w:rPr>
          <w:rStyle w:val="VerbatimChar"/>
        </w:rPr>
        <w:t xml:space="preserve">## 9          10 25  0 25  0       0 0.0025129318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0.993548387096774 Recall 0.846153846153846 F1 0.913946587537092 Accuracy 0.917142857142857"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page_hinkley_files/a28028fa85709b39e65f9857bdf95250ac2158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dfr_page_hinkley Online Prediction Example</dc:title>
  <dc:creator/>
  <cp:keywords/>
  <dcterms:created xsi:type="dcterms:W3CDTF">2026-05-20T18:39:31Z</dcterms:created>
  <dcterms:modified xsi:type="dcterms:W3CDTF">2026-05-20T18:39:31Z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