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rima-baseline"/>
    <w:p>
      <w:pPr>
        <w:pStyle w:val="Heading2"/>
      </w:pPr>
      <w:r>
        <w:t xml:space="preserve">ARIMA Baseline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ARIMA models a univariate series with autoregressive terms, differencing, and moving-average terms.</w:t>
      </w:r>
      <w:r>
        <w:t xml:space="preserve"> </w:t>
      </w:r>
      <w:r>
        <w:t xml:space="preserve">-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ts_arima()</w:t>
      </w:r>
      <w:r>
        <w:t xml:space="preserve"> </w:t>
      </w:r>
      <w:r>
        <w:t xml:space="preserve">performs automatic order selection and then generates recursive forecasts for the requested horizon.</w:t>
      </w:r>
    </w:p>
    <w:p>
      <w:pPr>
        <w:pStyle w:val="BodyText"/>
      </w:pPr>
      <w:r>
        <w:t xml:space="preserve">Didactic goal: learn the classical forecasting baseline before moving to sliding-window machine-learning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in its raw sequential form, without creating sliding windows yet.</w:t>
      </w:r>
    </w:p>
    <w:p>
      <w:pPr>
        <w:pStyle w:val="SourceCode"/>
      </w:pPr>
      <w:r>
        <w:rPr>
          <w:rStyle w:val="CommentTok"/>
        </w:rPr>
        <w:t xml:space="preserve"># Series for study (no sliding window)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1-arima-baselin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 and split the raw sequence into train and test partitions.</w:t>
      </w:r>
    </w:p>
    <w:p>
      <w:pPr>
        <w:pStyle w:val="SourceCode"/>
      </w:pPr>
      <w:r>
        <w:rPr>
          <w:rStyle w:val="CommentTok"/>
        </w:rPr>
        <w:t xml:space="preserve"># Train-test split on the ordered series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This step training the arima model (orders selected automatically).</w:t>
      </w:r>
    </w:p>
    <w:p>
      <w:pPr>
        <w:pStyle w:val="SourceCode"/>
      </w:pPr>
      <w:r>
        <w:rPr>
          <w:rStyle w:val="CommentTok"/>
        </w:rPr>
        <w:t xml:space="preserve"># Training the ARIMA model (orders selected automatically)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8.076802e-09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0.41211881  0.17388946 -0.07515026 -0.31951936 -0.54401966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3.10581e-06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5.935781e-13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5.935781e-13 3.10581e-06  1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1-arima-baseline_files/be37f67dff92aa513a3e7c7af1b36ef50e2e049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R. J. Hyndman and Y. Khandakar (2008). Automatic time series forecasting: The forecast package for R. Journal of Statistical Software, 27(3), 1–22.</w:t>
      </w:r>
      <w:r>
        <w:t xml:space="preserve"> </w:t>
      </w:r>
      <w:hyperlink r:id="rId15">
        <w:r>
          <w:rPr>
            <w:rStyle w:val="Hyperlink"/>
          </w:rPr>
          <w:t xml:space="preserve">doi:10.18637/jss.v027.i03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8637/jss.v027.i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8637/jss.v027.i0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2026-05-14T20:53:53Z</dcterms:created>
  <dcterms:modified xsi:type="dcterms:W3CDTF">2026-05-14T20:53:53Z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