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EMA filter: EMA is a recursive smoother that applies exponentially decaying weights to past observations. Given a smoothing factor α in (0,1], the estimate updates as s_t = α y_t + (1−α) s_{t−1}. Smaller α emphasizes longer-term history (stronger smoothing); larger α reacts faster to recent changes.</w:t>
      </w:r>
    </w:p>
    <w:p>
      <w:pPr>
        <w:pStyle w:val="BodyText"/>
      </w:pPr>
      <w:r>
        <w:t xml:space="preserve">Objective: Apply Exponential Moving Average (EMA) to smooth the series, reducing fast fluctuations while keeping the trend.</w:t>
      </w:r>
    </w:p>
    <w:p>
      <w:pPr>
        <w:pStyle w:val="SourceCode"/>
      </w:pP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filter/doc/ts_fil_ema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</w:t>
      </w:r>
      <w:r>
        <w:br/>
      </w:r>
      <w:r>
        <w:rPr>
          <w:rStyle w:val="VerbatimChar"/>
        </w:rPr>
        <w:t xml:space="preserve">##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filter/doc/ts_fil_em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2025-11-06T14:45:33Z</dcterms:created>
  <dcterms:modified xsi:type="dcterms:W3CDTF">2025-11-06T14:45:33Z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