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peaks-lag-mapping"/>
    <w:p>
      <w:pPr>
        <w:pStyle w:val="Heading2"/>
      </w:pPr>
      <w:r>
        <w:t xml:space="preserve">Peaks Lag Mapping</w:t>
      </w:r>
    </w:p>
    <w:p>
      <w:pPr>
        <w:pStyle w:val="FirstParagraph"/>
      </w:pPr>
      <w:r>
        <w:t xml:space="preserve">About the technique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peaks</w:t>
      </w:r>
      <w:r>
        <w:t xml:space="preserve"> </w:t>
      </w:r>
      <w:r>
        <w:t xml:space="preserve">retains local maxima from a correlation profile instead of simply taking the largest coefficients.</w:t>
      </w:r>
      <w:r>
        <w:t xml:space="preserve"> </w:t>
      </w:r>
      <w:r>
        <w:t xml:space="preserve">- This reduces redundancy when several neighboring lags carry nearly the same information.</w:t>
      </w:r>
    </w:p>
    <w:p>
      <w:pPr>
        <w:pStyle w:val="BodyText"/>
      </w:pPr>
      <w:r>
        <w:t xml:space="preserve">Didactic goal: illustrate a peak-picking rule that avoids clustering too many selected lags in the same correlation neighborhood.</w:t>
      </w:r>
    </w:p>
    <w:p>
      <w:pPr>
        <w:pStyle w:val="SourceCode"/>
      </w:pP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url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"https://raw.githubusercontent.com/cefet-rj-dal/tspredit/main/examples/seed.R"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 Peaks lag mapping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(tspredit)</w:t>
      </w:r>
    </w:p>
    <w:p>
      <w:pPr>
        <w:pStyle w:val="SourceCode"/>
      </w:pPr>
      <w:r>
        <w:rPr>
          <w:rStyle w:val="FunctionTok"/>
        </w:rPr>
        <w:t xml:space="preserve">data</w:t>
      </w:r>
      <w:r>
        <w:rPr>
          <w:rStyle w:val="NormalTok"/>
        </w:rPr>
        <w:t xml:space="preserve">(tsd)</w:t>
      </w:r>
      <w:r>
        <w:br/>
      </w:r>
      <w:r>
        <w:rPr>
          <w:rStyle w:val="FunctionTok"/>
        </w:rPr>
        <w:t xml:space="preserve">plot_ts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tsd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tsd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/home/gpca/tspredit/examples/lagmapping/doc/06-peaks-lag-mapping_files/48778a60058da14f47f273e8bbf6eeea1e3d2286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NormalTok"/>
        </w:rPr>
        <w:t xml:space="preserve">sw_size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ts_data</w:t>
      </w:r>
      <w:r>
        <w:rPr>
          <w:rStyle w:val="NormalTok"/>
        </w:rPr>
        <w:t xml:space="preserve">(tsd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y, sw_size)</w:t>
      </w:r>
      <w:r>
        <w:br/>
      </w:r>
      <w:r>
        <w:rPr>
          <w:rStyle w:val="NormalTok"/>
        </w:rPr>
        <w:t xml:space="preserve">samp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ts_sample</w:t>
      </w:r>
      <w:r>
        <w:rPr>
          <w:rStyle w:val="NormalTok"/>
        </w:rPr>
        <w:t xml:space="preserve">(ts, </w:t>
      </w:r>
      <w:r>
        <w:rPr>
          <w:rStyle w:val="AttributeTok"/>
        </w:rPr>
        <w:t xml:space="preserve">test_size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io_train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ts_projection</w:t>
      </w:r>
      <w:r>
        <w:rPr>
          <w:rStyle w:val="NormalTok"/>
        </w:rPr>
        <w:t xml:space="preserve">(samp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train)</w:t>
      </w:r>
      <w:r>
        <w:br/>
      </w:r>
      <w:r>
        <w:rPr>
          <w:rStyle w:val="NormalTok"/>
        </w:rPr>
        <w:t xml:space="preserve">io_test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ts_projection</w:t>
      </w:r>
      <w:r>
        <w:rPr>
          <w:rStyle w:val="NormalTok"/>
        </w:rPr>
        <w:t xml:space="preserve">(samp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test)</w:t>
      </w:r>
    </w:p>
    <w:p>
      <w:pPr>
        <w:pStyle w:val="SourceCode"/>
      </w:pPr>
      <w:r>
        <w:rPr>
          <w:rStyle w:val="NormalTok"/>
        </w:rPr>
        <w:t xml:space="preserve">mapper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ts_lagmap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"peaks"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peak_basis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"acf"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mapper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(mapper, io_train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input, io_train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output, </w:t>
      </w:r>
      <w:r>
        <w:rPr>
          <w:rStyle w:val="AttributeTok"/>
        </w:rPr>
        <w:t xml:space="preserve">input_size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mapper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lags</w:t>
      </w:r>
    </w:p>
    <w:p>
      <w:pPr>
        <w:pStyle w:val="SourceCode"/>
      </w:pPr>
      <w:r>
        <w:rPr>
          <w:rStyle w:val="VerbatimChar"/>
        </w:rPr>
        <w:t xml:space="preserve">## [1] 4 3 2 1</w:t>
      </w:r>
    </w:p>
    <w:p>
      <w:pPr>
        <w:pStyle w:val="SourceCode"/>
      </w:pPr>
      <w:r>
        <w:rPr>
          <w:rStyle w:val="NormalTok"/>
        </w:rPr>
        <w:t xml:space="preserve">mapper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columns</w:t>
      </w:r>
    </w:p>
    <w:p>
      <w:pPr>
        <w:pStyle w:val="SourceCode"/>
      </w:pPr>
      <w:r>
        <w:rPr>
          <w:rStyle w:val="VerbatimChar"/>
        </w:rPr>
        <w:t xml:space="preserve">## [1] "t4" "t3" "t2" "t1"</w:t>
      </w:r>
    </w:p>
    <w:p>
      <w:pPr>
        <w:pStyle w:val="SourceCode"/>
      </w:pP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ts_knn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preprocess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ts_norm_gminmax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input_size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input_map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ts_lagmap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"peaks"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peak_basis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"acf"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set_example_seed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(model, io_train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input, io_train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output)</w:t>
      </w:r>
      <w:r>
        <w:br/>
      </w:r>
      <w:r>
        <w:rPr>
          <w:rStyle w:val="NormalTok"/>
        </w:rPr>
        <w:t xml:space="preserve">prediction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io_test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input[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], </w:t>
      </w:r>
      <w:r>
        <w:rPr>
          <w:rStyle w:val="AttributeTok"/>
        </w:rPr>
        <w:t xml:space="preserve">steps_ahead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evaluate</w:t>
      </w:r>
      <w:r>
        <w:rPr>
          <w:rStyle w:val="NormalTok"/>
        </w:rPr>
        <w:t xml:space="preserve">(model,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(io_test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output),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(prediction))</w:t>
      </w:r>
    </w:p>
    <w:p>
      <w:pPr>
        <w:pStyle w:val="SourceCode"/>
      </w:pPr>
      <w:r>
        <w:rPr>
          <w:rStyle w:val="VerbatimChar"/>
        </w:rPr>
        <w:t xml:space="preserve">## $values</w:t>
      </w:r>
      <w:r>
        <w:br/>
      </w:r>
      <w:r>
        <w:rPr>
          <w:rStyle w:val="VerbatimChar"/>
        </w:rPr>
        <w:t xml:space="preserve">## [1]  0.41211849  0.17388949 -0.07515112 -0.31951919 -0.54402111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$prediction</w:t>
      </w:r>
      <w:r>
        <w:br/>
      </w:r>
      <w:r>
        <w:rPr>
          <w:rStyle w:val="VerbatimChar"/>
        </w:rPr>
        <w:t xml:space="preserve">## [1]  0.5349524  0.3737510  0.1381953 -0.1059528 -0.3435132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$smape</w:t>
      </w:r>
      <w:r>
        <w:br/>
      </w:r>
      <w:r>
        <w:rPr>
          <w:rStyle w:val="VerbatimChar"/>
        </w:rPr>
        <w:t xml:space="preserve">## [1] 0.8890066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$mse</w:t>
      </w:r>
      <w:r>
        <w:br/>
      </w:r>
      <w:r>
        <w:rPr>
          <w:rStyle w:val="VerbatimChar"/>
        </w:rPr>
        <w:t xml:space="preserve">## [1] 0.0372727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$R2</w:t>
      </w:r>
      <w:r>
        <w:br/>
      </w:r>
      <w:r>
        <w:rPr>
          <w:rStyle w:val="VerbatimChar"/>
        </w:rPr>
        <w:t xml:space="preserve">## [1] 0.6780737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$metrics</w:t>
      </w:r>
      <w:r>
        <w:br/>
      </w:r>
      <w:r>
        <w:rPr>
          <w:rStyle w:val="VerbatimChar"/>
        </w:rPr>
        <w:t xml:space="preserve">##         mse     smape        R2</w:t>
      </w:r>
      <w:r>
        <w:br/>
      </w:r>
      <w:r>
        <w:rPr>
          <w:rStyle w:val="VerbatimChar"/>
        </w:rPr>
        <w:t xml:space="preserve">## 1 0.0372727 0.8890066 0.6780737</w:t>
      </w:r>
    </w:p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2026-09-19T08:39:58Z</dcterms:created>
  <dcterms:modified xsi:type="dcterms:W3CDTF">2026-09-19T08:39:58Z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