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 R2</w:t>
      </w:r>
      <w:r>
        <w:br/>
      </w:r>
      <w:r>
        <w:rPr>
          <w:rStyle w:val="VerbatimChar"/>
        </w:rPr>
        <w:t xml:space="preserve">## 1 6.66291e+11 0.02841737 0.8735525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2026-05-22T16:25:51Z</dcterms:created>
  <dcterms:modified xsi:type="dcterms:W3CDTF">2026-05-22T16:25:51Z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