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adaptive center and scale are estimated on the full supervised window, then the resulting values are globally rescaled by the internal min-max stage.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7-adaptive-softdivid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0.1912055 0.3024095 0.4066993 0.4975909 0.5694328 0.6177584 0.6395630</w:t>
      </w:r>
      <w:r>
        <w:br/>
      </w:r>
      <w:r>
        <w:rPr>
          <w:rStyle w:val="VerbatimChar"/>
        </w:rPr>
        <w:t xml:space="preserve">## [2,] 0.2810741 0.3827776 0.4714149 0.5414752 0.5886023 0.6098661 0.6039446</w:t>
      </w:r>
      <w:r>
        <w:br/>
      </w:r>
      <w:r>
        <w:rPr>
          <w:rStyle w:val="VerbatimChar"/>
        </w:rPr>
        <w:t xml:space="preserve">## [3,] 0.3775969 0.4657268 0.5353859 0.5822431 0.6033852 0.5974976 0.5649464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0.6334909 0.5999197 0.5409365</w:t>
      </w:r>
      <w:r>
        <w:br/>
      </w:r>
      <w:r>
        <w:rPr>
          <w:rStyle w:val="VerbatimChar"/>
        </w:rPr>
        <w:t xml:space="preserve">## [2,] 0.5712060 0.5136856 0.4349600</w:t>
      </w:r>
      <w:r>
        <w:br/>
      </w:r>
      <w:r>
        <w:rPr>
          <w:rStyle w:val="VerbatimChar"/>
        </w:rPr>
        <w:t xml:space="preserve">## [3,] 0.5077554 0.4294806 0.3349886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Qu.:0.1630  </w:t>
      </w:r>
      <w:r>
        <w:br/>
      </w:r>
      <w:r>
        <w:rPr>
          <w:rStyle w:val="VerbatimChar"/>
        </w:rPr>
        <w:t xml:space="preserve">##  Median :0.4157  </w:t>
      </w:r>
      <w:r>
        <w:br/>
      </w:r>
      <w:r>
        <w:rPr>
          <w:rStyle w:val="VerbatimChar"/>
        </w:rPr>
        <w:t xml:space="preserve">##  Mean   :0.4492  </w:t>
      </w:r>
      <w:r>
        <w:br/>
      </w:r>
      <w:r>
        <w:rPr>
          <w:rStyle w:val="VerbatimChar"/>
        </w:rPr>
        <w:t xml:space="preserve">##  3rd Qu.:0.7245  </w:t>
      </w:r>
      <w:r>
        <w:br/>
      </w:r>
      <w:r>
        <w:rPr>
          <w:rStyle w:val="VerbatimChar"/>
        </w:rPr>
        <w:t xml:space="preserve">##  Max.   :0.9975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7-adaptive-softdivide-normalization_files/b5aa1575af6e982f8135fe34014e2eb33c0de02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2026-05-20T00:04:59Z</dcterms:created>
  <dcterms:modified xsi:type="dcterms:W3CDTF">2026-05-20T00:04:59Z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