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692F" w14:textId="74CA4F9A" w:rsidR="00390C6A" w:rsidRPr="00206DA3" w:rsidRDefault="00390C6A" w:rsidP="00206D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DA3">
        <w:rPr>
          <w:rFonts w:ascii="Times New Roman" w:hAnsi="Times New Roman" w:cs="Times New Roman"/>
          <w:b/>
          <w:bCs/>
          <w:sz w:val="28"/>
          <w:szCs w:val="28"/>
        </w:rPr>
        <w:t>Exercícios de fixação</w:t>
      </w:r>
      <w:r w:rsidR="00206DA3" w:rsidRPr="00206DA3">
        <w:rPr>
          <w:rFonts w:ascii="Times New Roman" w:hAnsi="Times New Roman" w:cs="Times New Roman"/>
          <w:b/>
          <w:bCs/>
          <w:sz w:val="28"/>
          <w:szCs w:val="28"/>
        </w:rPr>
        <w:t xml:space="preserve"> – Devem ser entregues individualmente</w:t>
      </w:r>
    </w:p>
    <w:p w14:paraId="7CE5333A" w14:textId="77777777" w:rsidR="00390C6A" w:rsidRDefault="00390C6A"/>
    <w:p w14:paraId="60634205" w14:textId="77777777" w:rsidR="00390C6A" w:rsidRPr="00206DA3" w:rsidRDefault="00390C6A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1 -) Utilizando o useState do hooks, criar a lista de chamada da nossa classe seguindo as orientações abaixo:</w:t>
      </w:r>
    </w:p>
    <w:p w14:paraId="7B48DFA4" w14:textId="44F1C519" w:rsidR="0079493B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A lista deve conter um título (esse título deverá ser passado como valor padrão de uma useState).</w:t>
      </w:r>
    </w:p>
    <w:p w14:paraId="43D1199B" w14:textId="29845DD4" w:rsidR="00390C6A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Inicialmente a lista deve conter 4 alunos cadastrados.</w:t>
      </w:r>
    </w:p>
    <w:p w14:paraId="5610532C" w14:textId="5691B7B4" w:rsidR="00390C6A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 xml:space="preserve">O nome dos alunos deverá ser </w:t>
      </w:r>
      <w:r w:rsidRPr="00206DA3">
        <w:rPr>
          <w:rFonts w:ascii="Times New Roman" w:hAnsi="Times New Roman" w:cs="Times New Roman"/>
          <w:b/>
          <w:bCs/>
          <w:sz w:val="24"/>
          <w:szCs w:val="24"/>
        </w:rPr>
        <w:t>mapeado.</w:t>
      </w:r>
    </w:p>
    <w:p w14:paraId="2F414BD5" w14:textId="457EBF7B" w:rsidR="00390C6A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O restante dos alunos deverá ser cadastrado por meio de um input e a cada cadastro a tela deve ser limpa antes da adição de um novo aluno.</w:t>
      </w:r>
    </w:p>
    <w:p w14:paraId="39621E1A" w14:textId="54284E24" w:rsidR="009073F5" w:rsidRPr="00206DA3" w:rsidRDefault="00390C6A" w:rsidP="00206DA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Deverá ser feita a estilização dessa lista (a critério do aluno).</w:t>
      </w:r>
    </w:p>
    <w:p w14:paraId="29628BAE" w14:textId="294A9FDC" w:rsidR="003F7B2A" w:rsidRPr="00206DA3" w:rsidRDefault="003F7B2A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2-) Adicionar a nossa lista de chamada o useEffect simulando o comportamento do componentDidMount e o useEffect simulando o comportamento do componentDidUpdate</w:t>
      </w:r>
      <w:r w:rsidR="00795EBB" w:rsidRPr="00206DA3">
        <w:rPr>
          <w:rFonts w:ascii="Times New Roman" w:hAnsi="Times New Roman" w:cs="Times New Roman"/>
          <w:sz w:val="24"/>
          <w:szCs w:val="24"/>
        </w:rPr>
        <w:t>.</w:t>
      </w:r>
    </w:p>
    <w:p w14:paraId="03136735" w14:textId="2EE37A2A" w:rsidR="00795EBB" w:rsidRPr="00206DA3" w:rsidRDefault="00795EBB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3-) Explique com suas palavras qual a vantagem de utilizarmos o useMemo.</w:t>
      </w:r>
    </w:p>
    <w:p w14:paraId="77469F68" w14:textId="67D25C6C" w:rsidR="005D7E94" w:rsidRPr="00206DA3" w:rsidRDefault="00795EBB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4-) Utilize na Lista de chamadas criada, o useMemo para exibirmos o total de alunos cadastrados na nossa lista de chamada.</w:t>
      </w:r>
    </w:p>
    <w:p w14:paraId="0270F202" w14:textId="0C3079CC" w:rsidR="005D7E94" w:rsidRPr="00206DA3" w:rsidRDefault="005D7E94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5-) Qual a diferença entre o useMemo e o UseCallback?</w:t>
      </w:r>
    </w:p>
    <w:p w14:paraId="18B1F813" w14:textId="3ABD436D" w:rsidR="00206DA3" w:rsidRPr="00206DA3" w:rsidRDefault="005D7E94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 xml:space="preserve">6-) Utilize na lista de chamadas criada </w:t>
      </w:r>
      <w:r w:rsidR="00206DA3" w:rsidRPr="00206DA3">
        <w:rPr>
          <w:rFonts w:ascii="Times New Roman" w:hAnsi="Times New Roman" w:cs="Times New Roman"/>
          <w:sz w:val="24"/>
          <w:szCs w:val="24"/>
        </w:rPr>
        <w:t>o UseCallback no método handleAdd criado.</w:t>
      </w:r>
    </w:p>
    <w:p w14:paraId="1239C26D" w14:textId="749C7A41" w:rsidR="00206DA3" w:rsidRPr="00206DA3" w:rsidRDefault="00206DA3" w:rsidP="00206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DA3">
        <w:rPr>
          <w:rFonts w:ascii="Times New Roman" w:hAnsi="Times New Roman" w:cs="Times New Roman"/>
          <w:sz w:val="24"/>
          <w:szCs w:val="24"/>
        </w:rPr>
        <w:t>7-) Utilize os hooks useState e useEffect na página principal do seu projeto.</w:t>
      </w:r>
    </w:p>
    <w:p w14:paraId="15676BB8" w14:textId="3B9C28B1" w:rsidR="00795EBB" w:rsidRDefault="00795EBB" w:rsidP="009073F5"/>
    <w:p w14:paraId="70D1E6A3" w14:textId="77777777" w:rsidR="00795EBB" w:rsidRDefault="00795EBB" w:rsidP="009073F5"/>
    <w:p w14:paraId="4DAA8F36" w14:textId="2344DB78" w:rsidR="00795EBB" w:rsidRDefault="00795EBB" w:rsidP="009073F5"/>
    <w:p w14:paraId="23A43DB2" w14:textId="6EDFAADB" w:rsidR="00795EBB" w:rsidRDefault="00795EBB" w:rsidP="009073F5"/>
    <w:p w14:paraId="15AA818E" w14:textId="4938F0F0" w:rsidR="00795EBB" w:rsidRDefault="00795EBB" w:rsidP="009073F5"/>
    <w:p w14:paraId="2880048D" w14:textId="77777777" w:rsidR="00795EBB" w:rsidRDefault="00795EBB" w:rsidP="009073F5"/>
    <w:p w14:paraId="3F85876C" w14:textId="53D3652D" w:rsidR="009073F5" w:rsidRDefault="009073F5" w:rsidP="009073F5"/>
    <w:sectPr w:rsidR="009073F5" w:rsidSect="00390C6A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382"/>
    <w:multiLevelType w:val="hybridMultilevel"/>
    <w:tmpl w:val="B7B8A4B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B"/>
    <w:rsid w:val="00206DA3"/>
    <w:rsid w:val="00233621"/>
    <w:rsid w:val="00376D84"/>
    <w:rsid w:val="00390C6A"/>
    <w:rsid w:val="003F7B2A"/>
    <w:rsid w:val="0054760E"/>
    <w:rsid w:val="005537CE"/>
    <w:rsid w:val="005D2064"/>
    <w:rsid w:val="005D7E94"/>
    <w:rsid w:val="0079493B"/>
    <w:rsid w:val="00795EBB"/>
    <w:rsid w:val="009073F5"/>
    <w:rsid w:val="00DE3462"/>
    <w:rsid w:val="00E937BF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C46D"/>
  <w15:chartTrackingRefBased/>
  <w15:docId w15:val="{EA6E2331-D159-463A-B4AC-17143047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Gustavo Molina</cp:lastModifiedBy>
  <cp:revision>3</cp:revision>
  <dcterms:created xsi:type="dcterms:W3CDTF">2021-08-03T15:29:00Z</dcterms:created>
  <dcterms:modified xsi:type="dcterms:W3CDTF">2021-08-03T15:38:00Z</dcterms:modified>
</cp:coreProperties>
</file>