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Style w:val="Style5"/>
          <w:rFonts w:cstheme="minorHAnsi"/>
        </w:rPr>
        <w:alias w:val="PRÉNOM NOM"/>
        <w:tag w:val="PRÉNOM NOM"/>
        <w:id w:val="1436085094"/>
        <w:placeholder>
          <w:docPart w:val="3FEE01D9FE284229BE5C07EC892BBEC5"/>
        </w:placeholder>
      </w:sdtPr>
      <w:sdtEndPr>
        <w:rPr>
          <w:rStyle w:val="DefaultParagraphFont"/>
          <w:rFonts w:asciiTheme="minorHAnsi" w:hAnsiTheme="minorHAnsi"/>
          <w:caps w:val="0"/>
          <w:sz w:val="22"/>
        </w:rPr>
      </w:sdtEndPr>
      <w:sdtContent>
        <w:p w14:paraId="553460B7" w14:textId="0E668738" w:rsidR="006B72BE" w:rsidRPr="003F6299" w:rsidRDefault="006B72BE" w:rsidP="006B72BE">
          <w:pPr>
            <w:jc w:val="center"/>
            <w:rPr>
              <w:rFonts w:cstheme="minorHAnsi"/>
              <w:caps/>
              <w:sz w:val="24"/>
            </w:rPr>
          </w:pPr>
          <w:r>
            <w:rPr>
              <w:rStyle w:val="Style5"/>
              <w:rFonts w:cstheme="minorHAnsi"/>
            </w:rPr>
            <w:t>mARC pILON</w:t>
          </w:r>
        </w:p>
      </w:sdtContent>
    </w:sdt>
    <w:p w14:paraId="556F3D79" w14:textId="503E3941" w:rsidR="006B72BE" w:rsidRPr="004B67F3" w:rsidRDefault="00C56766" w:rsidP="006B72B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Titre du cours"/>
          <w:tag w:val="Titre du cours"/>
          <w:id w:val="-648830686"/>
          <w:placeholder>
            <w:docPart w:val="12D54B2D23A04F2BA13234E11824E8A3"/>
          </w:placeholder>
        </w:sdtPr>
        <w:sdtEndPr/>
        <w:sdtContent>
          <w:r w:rsidR="006B72BE" w:rsidRPr="003F6299">
            <w:rPr>
              <w:rFonts w:cstheme="minorHAnsi"/>
            </w:rPr>
            <w:t>​​</w:t>
          </w:r>
          <w:r w:rsidR="006B72BE">
            <w:rPr>
              <w:rFonts w:cstheme="minorHAnsi"/>
            </w:rPr>
            <w:t>MICROCONTRÔLEURS ET INTERFACES</w:t>
          </w:r>
          <w:r w:rsidR="006B72BE" w:rsidRPr="003F6299">
            <w:rPr>
              <w:rFonts w:cstheme="minorHAnsi"/>
            </w:rPr>
            <w:t> </w:t>
          </w:r>
        </w:sdtContent>
      </w:sdt>
    </w:p>
    <w:p w14:paraId="27962180" w14:textId="06E6FB44" w:rsidR="006B72BE" w:rsidRPr="004B67F3" w:rsidRDefault="00C56766" w:rsidP="006B72B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No du cours"/>
          <w:tag w:val="No du cours"/>
          <w:id w:val="-1767607471"/>
          <w:placeholder>
            <w:docPart w:val="422C2357E3294C3C97073AC6D0C456C5"/>
          </w:placeholder>
        </w:sdtPr>
        <w:sdtEndPr/>
        <w:sdtContent>
          <w:r w:rsidR="006B72BE" w:rsidRPr="003F6299">
            <w:rPr>
              <w:rFonts w:cstheme="minorHAnsi"/>
            </w:rPr>
            <w:t>​243-</w:t>
          </w:r>
          <w:r w:rsidR="006B72BE">
            <w:rPr>
              <w:rFonts w:cstheme="minorHAnsi"/>
            </w:rPr>
            <w:t>421</w:t>
          </w:r>
          <w:r w:rsidR="006B72BE" w:rsidRPr="003F6299">
            <w:rPr>
              <w:rFonts w:cstheme="minorHAnsi"/>
            </w:rPr>
            <w:t>-MA</w:t>
          </w:r>
        </w:sdtContent>
      </w:sdt>
      <w:r w:rsidR="006B72BE" w:rsidRPr="004B67F3">
        <w:rPr>
          <w:rFonts w:cstheme="minorHAnsi"/>
        </w:rPr>
        <w:t>, gr.</w:t>
      </w:r>
      <w:sdt>
        <w:sdtPr>
          <w:rPr>
            <w:rFonts w:cstheme="minorHAnsi"/>
          </w:rPr>
          <w:alias w:val="no du groupe"/>
          <w:tag w:val="no du groupe"/>
          <w:id w:val="-1222903046"/>
          <w:placeholder>
            <w:docPart w:val="36BA936629404AFBB74876F1532F5F31"/>
          </w:placeholder>
        </w:sdtPr>
        <w:sdtEndPr/>
        <w:sdtContent>
          <w:r w:rsidR="006B72BE">
            <w:rPr>
              <w:rFonts w:cstheme="minorHAnsi"/>
            </w:rPr>
            <w:t>00001</w:t>
          </w:r>
        </w:sdtContent>
      </w:sdt>
    </w:p>
    <w:p w14:paraId="458FFD79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3FFBD9DB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3BE18AAA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56916902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237655FC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0DCD5960" w14:textId="472F68A5" w:rsidR="006B72BE" w:rsidRPr="004B67F3" w:rsidRDefault="00C56766" w:rsidP="006B72BE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ACF10955414242ECBFD6E3E70F79618F"/>
          </w:placeholder>
        </w:sdtPr>
        <w:sdtEndPr>
          <w:rPr>
            <w:rStyle w:val="DefaultParagraphFont"/>
            <w:rFonts w:asciiTheme="minorHAnsi" w:hAnsiTheme="minorHAnsi" w:cstheme="majorHAnsi"/>
            <w:b w:val="0"/>
            <w:caps w:val="0"/>
            <w:sz w:val="22"/>
          </w:rPr>
        </w:sdtEndPr>
        <w:sdtContent>
          <w:r w:rsidR="006B72BE">
            <w:rPr>
              <w:rStyle w:val="Style2"/>
            </w:rPr>
            <w:t>LaB 2</w:t>
          </w:r>
        </w:sdtContent>
      </w:sdt>
    </w:p>
    <w:p w14:paraId="19EA6D87" w14:textId="2BDE1A5D" w:rsidR="006B72BE" w:rsidRPr="004B67F3" w:rsidRDefault="006B72BE" w:rsidP="006B72BE">
      <w:pPr>
        <w:jc w:val="center"/>
        <w:rPr>
          <w:rFonts w:cstheme="majorHAnsi"/>
          <w:b/>
        </w:rPr>
      </w:pPr>
      <w:r>
        <w:rPr>
          <w:rFonts w:cstheme="majorHAnsi"/>
          <w:b/>
        </w:rPr>
        <w:t>INTERFACES CCP</w:t>
      </w:r>
    </w:p>
    <w:p w14:paraId="5178899E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1844475F" w14:textId="77777777" w:rsidR="006B72BE" w:rsidRPr="004B67F3" w:rsidRDefault="006B72BE" w:rsidP="006B72BE">
      <w:pPr>
        <w:jc w:val="center"/>
        <w:rPr>
          <w:rFonts w:cstheme="majorHAnsi"/>
        </w:rPr>
      </w:pPr>
    </w:p>
    <w:p w14:paraId="0E72BA3E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625F8EE0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06F9039E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1A0C6884" w14:textId="77777777" w:rsidR="006B72BE" w:rsidRPr="004B67F3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>Travail présenté à</w:t>
      </w:r>
    </w:p>
    <w:p w14:paraId="6912588E" w14:textId="5A7F2601" w:rsidR="006B72BE" w:rsidRPr="004B67F3" w:rsidRDefault="00C56766" w:rsidP="006B72B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me M."/>
          <w:tag w:val="Mme M."/>
          <w:id w:val="15294560"/>
          <w:placeholder>
            <w:docPart w:val="4C79B28B8BDB4463893375FB87E16E22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EndPr/>
        <w:sdtContent>
          <w:r w:rsidR="006B72BE">
            <w:rPr>
              <w:rFonts w:cstheme="minorHAnsi"/>
            </w:rPr>
            <w:t>M.</w:t>
          </w:r>
        </w:sdtContent>
      </w:sdt>
      <w:r w:rsidR="006B72BE" w:rsidRPr="004B67F3">
        <w:rPr>
          <w:rFonts w:cstheme="minorHAnsi"/>
        </w:rPr>
        <w:t xml:space="preserve"> </w:t>
      </w:r>
      <w:sdt>
        <w:sdtPr>
          <w:rPr>
            <w:rFonts w:cstheme="minorHAnsi"/>
          </w:rPr>
          <w:alias w:val="Nom de l'enseignant"/>
          <w:tag w:val="Nom de l'enseignant"/>
          <w:id w:val="-2048589817"/>
          <w:placeholder>
            <w:docPart w:val="479F3CFA459C41B3B85DB027EDB566D1"/>
          </w:placeholder>
        </w:sdtPr>
        <w:sdtEndPr/>
        <w:sdtContent>
          <w:r w:rsidR="006B72BE" w:rsidRPr="003F6299">
            <w:rPr>
              <w:rFonts w:cstheme="minorHAnsi"/>
            </w:rPr>
            <w:t>​</w:t>
          </w:r>
          <w:r w:rsidR="006B72BE">
            <w:rPr>
              <w:rFonts w:cstheme="minorHAnsi"/>
            </w:rPr>
            <w:t>Champagne</w:t>
          </w:r>
          <w:r w:rsidR="006B72BE" w:rsidRPr="003F6299">
            <w:rPr>
              <w:rFonts w:cstheme="minorHAnsi"/>
            </w:rPr>
            <w:t xml:space="preserve">, </w:t>
          </w:r>
          <w:r w:rsidR="006B72BE">
            <w:rPr>
              <w:rFonts w:cstheme="minorHAnsi"/>
            </w:rPr>
            <w:t>Maxime</w:t>
          </w:r>
          <w:r w:rsidR="006B72BE" w:rsidRPr="003F6299">
            <w:rPr>
              <w:rFonts w:cstheme="minorHAnsi"/>
            </w:rPr>
            <w:t>​ </w:t>
          </w:r>
        </w:sdtContent>
      </w:sdt>
    </w:p>
    <w:p w14:paraId="7FDC4029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3F965969" w14:textId="77777777" w:rsidR="006B72BE" w:rsidRDefault="006B72BE" w:rsidP="006B72BE">
      <w:pPr>
        <w:rPr>
          <w:rFonts w:cstheme="minorHAnsi"/>
        </w:rPr>
      </w:pPr>
    </w:p>
    <w:p w14:paraId="05F0D602" w14:textId="77777777" w:rsidR="006B72BE" w:rsidRPr="004B67F3" w:rsidRDefault="006B72BE" w:rsidP="006B72BE">
      <w:pPr>
        <w:rPr>
          <w:rFonts w:cstheme="minorHAnsi"/>
        </w:rPr>
      </w:pPr>
    </w:p>
    <w:p w14:paraId="034EBB6F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7E794758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0DB2F9C1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26241231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50DABAAA" w14:textId="77777777" w:rsidR="006B72BE" w:rsidRPr="004B67F3" w:rsidRDefault="006B72BE" w:rsidP="006B72BE">
      <w:pPr>
        <w:jc w:val="center"/>
        <w:rPr>
          <w:rFonts w:cstheme="minorHAnsi"/>
        </w:rPr>
      </w:pPr>
    </w:p>
    <w:p w14:paraId="7237F5EE" w14:textId="77777777" w:rsidR="006B72BE" w:rsidRPr="004B67F3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Département </w:t>
      </w:r>
      <w:sdt>
        <w:sdtPr>
          <w:rPr>
            <w:rFonts w:cstheme="minorHAnsi"/>
          </w:rPr>
          <w:alias w:val="de d'"/>
          <w:tag w:val="de d'"/>
          <w:id w:val="-1383558889"/>
          <w:placeholder>
            <w:docPart w:val="6CEBFA926540470BA39820F1F7640FBB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EndPr/>
        <w:sdtContent>
          <w:r w:rsidRPr="004B67F3">
            <w:rPr>
              <w:rFonts w:cstheme="minorHAnsi"/>
            </w:rPr>
            <w:t xml:space="preserve">de </w:t>
          </w:r>
        </w:sdtContent>
      </w:sdt>
      <w:sdt>
        <w:sdtPr>
          <w:rPr>
            <w:rFonts w:cstheme="minorHAnsi"/>
          </w:rPr>
          <w:alias w:val="nom du département"/>
          <w:tag w:val="nom du département"/>
          <w:id w:val="-1843920191"/>
          <w:placeholder>
            <w:docPart w:val="A404328FAAB94619AFD6C92954A0B43D"/>
          </w:placeholder>
        </w:sdtPr>
        <w:sdtEndPr/>
        <w:sdtContent>
          <w:r w:rsidRPr="004B67F3">
            <w:rPr>
              <w:rFonts w:cstheme="minorHAnsi"/>
            </w:rPr>
            <w:t>Technologie du génie électrique</w:t>
          </w:r>
        </w:sdtContent>
      </w:sdt>
    </w:p>
    <w:p w14:paraId="67E2940F" w14:textId="77777777" w:rsidR="006B72BE" w:rsidRPr="004B67F3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>Collège de Maisonneuve</w:t>
      </w:r>
    </w:p>
    <w:p w14:paraId="7A56F32A" w14:textId="5B7536C5" w:rsidR="006B72BE" w:rsidRPr="00264112" w:rsidRDefault="006B72BE" w:rsidP="006B72BE">
      <w:pPr>
        <w:jc w:val="center"/>
        <w:rPr>
          <w:rFonts w:cstheme="minorHAnsi"/>
        </w:rPr>
      </w:pPr>
      <w:r w:rsidRPr="004B67F3">
        <w:rPr>
          <w:rFonts w:cstheme="minorHAnsi"/>
        </w:rPr>
        <w:t xml:space="preserve">Le </w:t>
      </w:r>
      <w:sdt>
        <w:sdtPr>
          <w:rPr>
            <w:rFonts w:cstheme="minorHAnsi"/>
          </w:rPr>
          <w:alias w:val="Date de la remise"/>
          <w:tag w:val="Date de la remise"/>
          <w:id w:val="-980999109"/>
          <w:placeholder>
            <w:docPart w:val="FC02F4B70A1B453387A4D5298C719A67"/>
          </w:placeholder>
          <w:date w:fullDate="2025-02-17T00:00:00Z">
            <w:dateFormat w:val="d MMMM yyyy"/>
            <w:lid w:val="fr-CA"/>
            <w:storeMappedDataAs w:val="dateTime"/>
            <w:calendar w:val="gregorian"/>
          </w:date>
        </w:sdtPr>
        <w:sdtEndPr/>
        <w:sdtContent>
          <w:r>
            <w:rPr>
              <w:rFonts w:cstheme="minorHAnsi"/>
            </w:rPr>
            <w:t>17 février 2025</w:t>
          </w:r>
        </w:sdtContent>
      </w:sdt>
      <w:r w:rsidRPr="004B67F3">
        <w:rPr>
          <w:rFonts w:cstheme="minorHAnsi"/>
        </w:rPr>
        <w:t xml:space="preserve"> </w:t>
      </w:r>
    </w:p>
    <w:p w14:paraId="081B1FF3" w14:textId="77777777" w:rsidR="006B72BE" w:rsidRDefault="006B72BE"/>
    <w:p w14:paraId="04FD77DA" w14:textId="56302E04" w:rsidR="009C0329" w:rsidRPr="00B22F9F" w:rsidRDefault="009C0329">
      <w:pPr>
        <w:rPr>
          <w:b/>
          <w:bCs/>
          <w:sz w:val="28"/>
          <w:szCs w:val="28"/>
        </w:rPr>
      </w:pPr>
      <w:r w:rsidRPr="00B22F9F">
        <w:rPr>
          <w:b/>
          <w:bCs/>
          <w:sz w:val="28"/>
          <w:szCs w:val="28"/>
        </w:rPr>
        <w:lastRenderedPageBreak/>
        <w:t>PARTIE</w:t>
      </w:r>
      <w:r w:rsidR="00B22F9F" w:rsidRPr="00B22F9F">
        <w:rPr>
          <w:b/>
          <w:bCs/>
          <w:sz w:val="28"/>
          <w:szCs w:val="28"/>
        </w:rPr>
        <w:t xml:space="preserve"> A</w:t>
      </w:r>
    </w:p>
    <w:p w14:paraId="69CA5F0C" w14:textId="00CE4A1A" w:rsidR="006B72BE" w:rsidRDefault="006B72BE">
      <w:r>
        <w:t>Les composants MCC utilisés :</w:t>
      </w:r>
    </w:p>
    <w:p w14:paraId="3377C8BF" w14:textId="77777777" w:rsidR="006B72BE" w:rsidRDefault="006B72BE"/>
    <w:p w14:paraId="2D60E751" w14:textId="6392828F" w:rsidR="006B72BE" w:rsidRDefault="006B72BE">
      <w:r>
        <w:t xml:space="preserve">1 - </w:t>
      </w:r>
      <w:proofErr w:type="spellStart"/>
      <w:r>
        <w:t>Eusart</w:t>
      </w:r>
      <w:proofErr w:type="spellEnd"/>
      <w:r>
        <w:t xml:space="preserve"> pour prendre des inputs claviers</w:t>
      </w:r>
    </w:p>
    <w:p w14:paraId="4C891D68" w14:textId="34F2CDC8" w:rsidR="006B72BE" w:rsidRDefault="006B72BE">
      <w:r w:rsidRPr="006B72BE">
        <w:rPr>
          <w:noProof/>
        </w:rPr>
        <w:drawing>
          <wp:inline distT="0" distB="0" distL="0" distR="0" wp14:anchorId="61CD51A3" wp14:editId="6BEF8BE8">
            <wp:extent cx="5972810" cy="4807585"/>
            <wp:effectExtent l="0" t="0" r="8890" b="0"/>
            <wp:docPr id="1886004685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04685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21A8" w14:textId="77777777" w:rsidR="006B72BE" w:rsidRDefault="006B72BE"/>
    <w:p w14:paraId="33506157" w14:textId="77777777" w:rsidR="006B72BE" w:rsidRDefault="006B72BE"/>
    <w:p w14:paraId="4BE227BB" w14:textId="77777777" w:rsidR="006B72BE" w:rsidRDefault="006B72BE"/>
    <w:p w14:paraId="317E5CD0" w14:textId="77777777" w:rsidR="006B72BE" w:rsidRDefault="006B72BE"/>
    <w:p w14:paraId="4D816803" w14:textId="77777777" w:rsidR="006B72BE" w:rsidRDefault="006B72BE"/>
    <w:p w14:paraId="6456A424" w14:textId="77777777" w:rsidR="006B72BE" w:rsidRDefault="006B72BE"/>
    <w:p w14:paraId="42F6BDD5" w14:textId="77777777" w:rsidR="006B72BE" w:rsidRDefault="006B72BE"/>
    <w:p w14:paraId="620E374F" w14:textId="434C8550" w:rsidR="006B72BE" w:rsidRDefault="006B72BE">
      <w:r>
        <w:lastRenderedPageBreak/>
        <w:t xml:space="preserve">2 –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 xml:space="preserve"> pour setup la </w:t>
      </w:r>
      <w:r w:rsidR="00055186">
        <w:t>période</w:t>
      </w:r>
      <w:r>
        <w:t xml:space="preserve"> de la carte PIC</w:t>
      </w:r>
    </w:p>
    <w:p w14:paraId="55FECBB0" w14:textId="0EC6CC7E" w:rsidR="00792F01" w:rsidRDefault="00D73320">
      <w:r>
        <w:t>La</w:t>
      </w:r>
      <w:r w:rsidR="00BA3F3D">
        <w:t xml:space="preserve"> raison pour que le l’oscillateur est </w:t>
      </w:r>
      <w:r w:rsidR="008A3708">
        <w:t>à</w:t>
      </w:r>
      <w:r w:rsidR="00BA3F3D">
        <w:t xml:space="preserve"> </w:t>
      </w:r>
      <w:r w:rsidR="003931AF">
        <w:t>500kHz</w:t>
      </w:r>
      <w:r w:rsidR="008A3708">
        <w:t xml:space="preserve"> car</w:t>
      </w:r>
      <w:r w:rsidR="00EE7F7B">
        <w:t xml:space="preserve"> </w:t>
      </w:r>
      <w:r w:rsidR="008C79A7">
        <w:t xml:space="preserve">il fallait </w:t>
      </w:r>
      <w:r w:rsidR="00953CB6">
        <w:t>une fréquence assez lente pour qu</w:t>
      </w:r>
      <w:r w:rsidR="001522F9">
        <w:t>’une période de 20 ms soit possible car</w:t>
      </w:r>
      <w:r w:rsidR="00A8758D">
        <w:t xml:space="preserve"> avec le fichier</w:t>
      </w:r>
      <w:r w:rsidR="00EF703D">
        <w:t xml:space="preserve"> de référence</w:t>
      </w:r>
      <w:r w:rsidR="003D2C27">
        <w:t xml:space="preserve"> du moteur HS-422, le moteur a besoin d’une période de </w:t>
      </w:r>
      <w:r w:rsidR="0028353A">
        <w:t>20 ms.</w:t>
      </w:r>
    </w:p>
    <w:p w14:paraId="4F51487F" w14:textId="77777777" w:rsidR="00CA5749" w:rsidRDefault="00CA5749"/>
    <w:p w14:paraId="6B53B325" w14:textId="78110056" w:rsidR="006B72BE" w:rsidRDefault="006B72BE">
      <w:r w:rsidRPr="006B72BE">
        <w:rPr>
          <w:noProof/>
        </w:rPr>
        <w:drawing>
          <wp:inline distT="0" distB="0" distL="0" distR="0" wp14:anchorId="3F46C9F8" wp14:editId="695038B8">
            <wp:extent cx="5972810" cy="2406015"/>
            <wp:effectExtent l="0" t="0" r="8890" b="0"/>
            <wp:docPr id="1374792275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2275" name="Image 1" descr="Une image contenant texte, capture d’écran, lign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9886" w14:textId="385B851E" w:rsidR="00055186" w:rsidRDefault="00055186">
      <w:r>
        <w:t xml:space="preserve">3 </w:t>
      </w:r>
      <w:r w:rsidR="00BD5609">
        <w:t>–</w:t>
      </w:r>
      <w:r>
        <w:t xml:space="preserve"> TM</w:t>
      </w:r>
      <w:r w:rsidR="00BD5609">
        <w:t xml:space="preserve">R2 pour ajouter un </w:t>
      </w:r>
      <w:proofErr w:type="spellStart"/>
      <w:r w:rsidR="00BD5609">
        <w:t>timer</w:t>
      </w:r>
      <w:proofErr w:type="spellEnd"/>
    </w:p>
    <w:p w14:paraId="0213B797" w14:textId="616F2E3B" w:rsidR="005B5B5D" w:rsidRDefault="001D45BC">
      <w:r>
        <w:t xml:space="preserve">La raison pourquoi </w:t>
      </w:r>
      <w:r w:rsidR="006C712B">
        <w:t xml:space="preserve">le </w:t>
      </w:r>
      <w:proofErr w:type="spellStart"/>
      <w:r w:rsidR="006C712B">
        <w:t>prescaler</w:t>
      </w:r>
      <w:proofErr w:type="spellEnd"/>
      <w:r w:rsidR="006C712B">
        <w:t xml:space="preserve"> </w:t>
      </w:r>
      <w:r w:rsidR="009357F7">
        <w:t xml:space="preserve">est </w:t>
      </w:r>
      <w:proofErr w:type="spellStart"/>
      <w:r w:rsidR="009357F7">
        <w:t>a</w:t>
      </w:r>
      <w:proofErr w:type="spellEnd"/>
      <w:r w:rsidR="009357F7">
        <w:t xml:space="preserve"> 1:16 car</w:t>
      </w:r>
      <w:r w:rsidR="007356B1">
        <w:t xml:space="preserve"> </w:t>
      </w:r>
      <w:r w:rsidR="00586171">
        <w:t xml:space="preserve">à 1:1 la </w:t>
      </w:r>
      <w:r w:rsidR="00B27C0A">
        <w:t xml:space="preserve">période peut seulement </w:t>
      </w:r>
      <w:r w:rsidR="00A009A3">
        <w:t>être</w:t>
      </w:r>
      <w:r w:rsidR="006E71E5">
        <w:t xml:space="preserve"> entre</w:t>
      </w:r>
      <w:r w:rsidR="00690991">
        <w:t xml:space="preserve"> 8 µs à </w:t>
      </w:r>
      <w:r w:rsidR="00000464">
        <w:t xml:space="preserve">2.048 ms. Avec le </w:t>
      </w:r>
      <w:proofErr w:type="spellStart"/>
      <w:r w:rsidR="00000464">
        <w:t>prescaler</w:t>
      </w:r>
      <w:proofErr w:type="spellEnd"/>
      <w:r w:rsidR="00000464">
        <w:t xml:space="preserve"> la période peut être entre 128</w:t>
      </w:r>
      <w:r w:rsidR="002360EB">
        <w:t xml:space="preserve"> µs et 32.768 ms</w:t>
      </w:r>
      <w:r w:rsidR="00211D15">
        <w:t>.</w:t>
      </w:r>
    </w:p>
    <w:p w14:paraId="0E2579C2" w14:textId="36F52503" w:rsidR="00BD5609" w:rsidRDefault="00BD5609">
      <w:r w:rsidRPr="00BD5609">
        <w:rPr>
          <w:noProof/>
        </w:rPr>
        <w:drawing>
          <wp:inline distT="0" distB="0" distL="0" distR="0" wp14:anchorId="7599A99F" wp14:editId="08FB0EFA">
            <wp:extent cx="5972810" cy="3173095"/>
            <wp:effectExtent l="0" t="0" r="8890" b="8255"/>
            <wp:docPr id="1453366927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66927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5405" w14:textId="77777777" w:rsidR="00B431DD" w:rsidRDefault="00B431DD"/>
    <w:p w14:paraId="6D993D19" w14:textId="77777777" w:rsidR="00B431DD" w:rsidRDefault="00B431DD"/>
    <w:p w14:paraId="560EAEB7" w14:textId="77777777" w:rsidR="00B431DD" w:rsidRDefault="00B431DD"/>
    <w:p w14:paraId="4DA2F031" w14:textId="3F3F5F99" w:rsidR="0043289E" w:rsidRDefault="00326944">
      <w:r>
        <w:t>4 – CCP2 pour assigner le PWM</w:t>
      </w:r>
    </w:p>
    <w:p w14:paraId="1A7C580C" w14:textId="5E695D05" w:rsidR="0043289E" w:rsidRDefault="0043289E">
      <w:r>
        <w:t xml:space="preserve">La raison pourquoi le </w:t>
      </w:r>
      <w:proofErr w:type="spellStart"/>
      <w:r w:rsidR="004D45F3">
        <w:t>duty</w:t>
      </w:r>
      <w:proofErr w:type="spellEnd"/>
      <w:r w:rsidR="004D45F3">
        <w:t xml:space="preserve"> cycle est </w:t>
      </w:r>
      <w:proofErr w:type="spellStart"/>
      <w:r w:rsidR="004D45F3">
        <w:t>a</w:t>
      </w:r>
      <w:proofErr w:type="spellEnd"/>
      <w:r w:rsidR="004D45F3">
        <w:t xml:space="preserve"> 7.5% c’est car</w:t>
      </w:r>
      <w:r w:rsidR="00AC7555">
        <w:t xml:space="preserve"> le fichier de référence du moteur HS-422</w:t>
      </w:r>
      <w:r w:rsidR="00280B1C">
        <w:t xml:space="preserve"> indique que </w:t>
      </w:r>
      <w:r w:rsidR="00236F90">
        <w:t>la va</w:t>
      </w:r>
      <w:r w:rsidR="00A862D8">
        <w:t>leur</w:t>
      </w:r>
      <w:r w:rsidR="00C621FA">
        <w:t xml:space="preserve"> d</w:t>
      </w:r>
      <w:r w:rsidR="00E94D51">
        <w:t xml:space="preserve">u milieu est de 7.5% de </w:t>
      </w:r>
      <w:proofErr w:type="spellStart"/>
      <w:r w:rsidR="00E94D51">
        <w:t>duty</w:t>
      </w:r>
      <w:proofErr w:type="spellEnd"/>
      <w:r w:rsidR="00E94D51">
        <w:t xml:space="preserve"> cycle.</w:t>
      </w:r>
    </w:p>
    <w:p w14:paraId="4645BE1E" w14:textId="17D51BA2" w:rsidR="00E94D51" w:rsidRDefault="00E94D51">
      <w:r>
        <w:t>Pour la partie progra</w:t>
      </w:r>
      <w:r w:rsidR="009119C9">
        <w:t>mmation il faut utiliser la fonction</w:t>
      </w:r>
      <w:r w:rsidR="00D53B47">
        <w:t xml:space="preserve"> </w:t>
      </w:r>
      <w:r w:rsidR="00D53B47" w:rsidRPr="00D53B47">
        <w:t>PWM2_</w:t>
      </w:r>
      <w:proofErr w:type="gramStart"/>
      <w:r w:rsidR="00D53B47" w:rsidRPr="00D53B47">
        <w:t>LoadDutyValue(</w:t>
      </w:r>
      <w:proofErr w:type="gramEnd"/>
      <w:r w:rsidR="00D53B47" w:rsidRPr="00D53B47">
        <w:t>)</w:t>
      </w:r>
      <w:r w:rsidR="00D53B47">
        <w:t>, mais il faut mettre la valeur de CCPR</w:t>
      </w:r>
      <w:r w:rsidR="00686278">
        <w:t xml:space="preserve"> est pas le </w:t>
      </w:r>
      <w:proofErr w:type="spellStart"/>
      <w:r w:rsidR="00686278">
        <w:t>duty</w:t>
      </w:r>
      <w:proofErr w:type="spellEnd"/>
      <w:r w:rsidR="00686278">
        <w:t xml:space="preserve"> cycle. Avec ce module </w:t>
      </w:r>
      <w:r w:rsidR="00587391">
        <w:t xml:space="preserve">le </w:t>
      </w:r>
      <w:proofErr w:type="spellStart"/>
      <w:r w:rsidR="00587391">
        <w:t>duty</w:t>
      </w:r>
      <w:proofErr w:type="spellEnd"/>
      <w:r w:rsidR="00587391">
        <w:t xml:space="preserve"> cycle est visuellement </w:t>
      </w:r>
      <w:r w:rsidR="0045394E">
        <w:t>converti est j’ai pris la valeur CCPR pour mettre le min de</w:t>
      </w:r>
      <w:r w:rsidR="00A5536F">
        <w:t xml:space="preserve"> 22(3.5%) est le max de 71(</w:t>
      </w:r>
      <w:r w:rsidR="00966107">
        <w:t>11.5%</w:t>
      </w:r>
      <w:r w:rsidR="00A5536F">
        <w:t>)</w:t>
      </w:r>
      <w:r w:rsidR="00966107">
        <w:t>.</w:t>
      </w:r>
    </w:p>
    <w:p w14:paraId="1B156A9A" w14:textId="2CD9BFE6" w:rsidR="00326944" w:rsidRDefault="00326944">
      <w:r w:rsidRPr="00326944">
        <w:rPr>
          <w:noProof/>
        </w:rPr>
        <w:drawing>
          <wp:inline distT="0" distB="0" distL="0" distR="0" wp14:anchorId="3427652E" wp14:editId="24B76BD7">
            <wp:extent cx="5972810" cy="2954655"/>
            <wp:effectExtent l="0" t="0" r="8890" b="0"/>
            <wp:docPr id="602313562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13562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67CF" w14:textId="77777777" w:rsidR="00B22F9F" w:rsidRDefault="00B22F9F"/>
    <w:p w14:paraId="3B59CB9E" w14:textId="77777777" w:rsidR="00B22F9F" w:rsidRDefault="00B22F9F"/>
    <w:p w14:paraId="65D3B5D9" w14:textId="77777777" w:rsidR="00B22F9F" w:rsidRDefault="00B22F9F"/>
    <w:p w14:paraId="073558B0" w14:textId="77777777" w:rsidR="00B22F9F" w:rsidRDefault="00B22F9F"/>
    <w:p w14:paraId="76AD422E" w14:textId="77777777" w:rsidR="00B22F9F" w:rsidRDefault="00B22F9F"/>
    <w:p w14:paraId="37D9ED3A" w14:textId="77777777" w:rsidR="00B22F9F" w:rsidRDefault="00B22F9F"/>
    <w:p w14:paraId="327F56C1" w14:textId="77777777" w:rsidR="00B22F9F" w:rsidRDefault="00B22F9F"/>
    <w:p w14:paraId="7BC19F97" w14:textId="77777777" w:rsidR="00B22F9F" w:rsidRDefault="00B22F9F"/>
    <w:p w14:paraId="7E13336B" w14:textId="77777777" w:rsidR="00B22F9F" w:rsidRDefault="00B22F9F"/>
    <w:p w14:paraId="7A97DB7A" w14:textId="77777777" w:rsidR="00B22F9F" w:rsidRDefault="00B22F9F"/>
    <w:p w14:paraId="5B99B2B3" w14:textId="77777777" w:rsidR="00B22F9F" w:rsidRDefault="00B22F9F"/>
    <w:p w14:paraId="11E24A09" w14:textId="77777777" w:rsidR="00B22F9F" w:rsidRDefault="00B22F9F"/>
    <w:p w14:paraId="558DD03D" w14:textId="6A66F13A" w:rsidR="00B22F9F" w:rsidRDefault="00B22F9F">
      <w:pPr>
        <w:rPr>
          <w:b/>
          <w:bCs/>
          <w:sz w:val="28"/>
          <w:szCs w:val="28"/>
        </w:rPr>
      </w:pPr>
      <w:r w:rsidRPr="00B22F9F">
        <w:rPr>
          <w:b/>
          <w:bCs/>
          <w:sz w:val="28"/>
          <w:szCs w:val="28"/>
        </w:rPr>
        <w:lastRenderedPageBreak/>
        <w:t>PARITE B</w:t>
      </w:r>
    </w:p>
    <w:p w14:paraId="00E578CD" w14:textId="77777777" w:rsidR="00B22F9F" w:rsidRDefault="00B22F9F">
      <w:pPr>
        <w:rPr>
          <w:b/>
          <w:bCs/>
          <w:sz w:val="28"/>
          <w:szCs w:val="28"/>
        </w:rPr>
      </w:pPr>
    </w:p>
    <w:p w14:paraId="0F85AB02" w14:textId="7AFF4849" w:rsidR="00B22F9F" w:rsidRDefault="00740199">
      <w:r>
        <w:t>1 </w:t>
      </w:r>
      <w:r w:rsidR="00CA1ABD">
        <w:t>–</w:t>
      </w:r>
      <w:r w:rsidR="00E250CD">
        <w:t xml:space="preserve"> </w:t>
      </w:r>
      <w:proofErr w:type="spellStart"/>
      <w:r w:rsidR="00E250CD">
        <w:t>Eusart</w:t>
      </w:r>
      <w:proofErr w:type="spellEnd"/>
      <w:r w:rsidR="00E250CD">
        <w:t xml:space="preserve"> pour </w:t>
      </w:r>
      <w:r w:rsidR="00E250CD">
        <w:t>afficher sur l’écran</w:t>
      </w:r>
    </w:p>
    <w:p w14:paraId="31C26BFE" w14:textId="168669BF" w:rsidR="00CA1ABD" w:rsidRDefault="00CA1ABD">
      <w:r w:rsidRPr="00CA1ABD">
        <w:drawing>
          <wp:inline distT="0" distB="0" distL="0" distR="0" wp14:anchorId="3D9381E7" wp14:editId="4F4AE186">
            <wp:extent cx="5972810" cy="4239895"/>
            <wp:effectExtent l="0" t="0" r="8890" b="8255"/>
            <wp:docPr id="6492533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533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77D16" w14:textId="7E8B4B04" w:rsidR="000500B5" w:rsidRDefault="000500B5">
      <w:r>
        <w:t xml:space="preserve">2 – </w:t>
      </w:r>
      <w:r w:rsidR="00836AF7">
        <w:t xml:space="preserve">20 MHz car le </w:t>
      </w:r>
      <w:r w:rsidR="00E748CE">
        <w:t>Crystal</w:t>
      </w:r>
      <w:r w:rsidR="00836AF7">
        <w:t xml:space="preserve"> du PIC est de 20 MH</w:t>
      </w:r>
      <w:r w:rsidR="00E748CE">
        <w:t>z</w:t>
      </w:r>
    </w:p>
    <w:p w14:paraId="4343A84A" w14:textId="5A35C2C9" w:rsidR="000500B5" w:rsidRDefault="000500B5">
      <w:r w:rsidRPr="000500B5">
        <w:drawing>
          <wp:inline distT="0" distB="0" distL="0" distR="0" wp14:anchorId="5B7E8AE9" wp14:editId="29CFF163">
            <wp:extent cx="5972810" cy="2492375"/>
            <wp:effectExtent l="0" t="0" r="8890" b="3175"/>
            <wp:docPr id="27784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415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C57E" w14:textId="79FB6D94" w:rsidR="005D3D9C" w:rsidRDefault="005D3D9C">
      <w:r>
        <w:lastRenderedPageBreak/>
        <w:t xml:space="preserve">3 </w:t>
      </w:r>
      <w:r w:rsidR="005C131C">
        <w:t>–</w:t>
      </w:r>
      <w:r>
        <w:t xml:space="preserve"> </w:t>
      </w:r>
      <w:r w:rsidR="005C131C">
        <w:t>CCP2 en mode capture</w:t>
      </w:r>
    </w:p>
    <w:p w14:paraId="68DF25F5" w14:textId="31F497D5" w:rsidR="005C131C" w:rsidRDefault="005C131C">
      <w:r w:rsidRPr="005C131C">
        <w:drawing>
          <wp:inline distT="0" distB="0" distL="0" distR="0" wp14:anchorId="0F718938" wp14:editId="434EBE4C">
            <wp:extent cx="5972810" cy="2434590"/>
            <wp:effectExtent l="0" t="0" r="8890" b="3810"/>
            <wp:docPr id="9707204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204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33B6" w14:textId="1590CD2B" w:rsidR="005C131C" w:rsidRDefault="00FE438D">
      <w:r>
        <w:t>4 – TMR1</w:t>
      </w:r>
      <w:r w:rsidR="00562205">
        <w:t xml:space="preserve"> </w:t>
      </w:r>
      <w:proofErr w:type="spellStart"/>
      <w:r w:rsidR="00562205">
        <w:t>fosc</w:t>
      </w:r>
      <w:proofErr w:type="spellEnd"/>
      <w:r w:rsidR="00562205">
        <w:t>/4 pour que ça fonctionne en mode capture</w:t>
      </w:r>
    </w:p>
    <w:p w14:paraId="7AAB7D75" w14:textId="09DC302C" w:rsidR="00432B72" w:rsidRPr="00B22F9F" w:rsidRDefault="00432B72">
      <w:r w:rsidRPr="00432B72">
        <w:drawing>
          <wp:inline distT="0" distB="0" distL="0" distR="0" wp14:anchorId="5F30C6D9" wp14:editId="13D19E74">
            <wp:extent cx="5972810" cy="2755265"/>
            <wp:effectExtent l="0" t="0" r="8890" b="6985"/>
            <wp:docPr id="17946356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356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B72" w:rsidRPr="00B22F9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BE"/>
    <w:rsid w:val="00000464"/>
    <w:rsid w:val="00032DE6"/>
    <w:rsid w:val="000500B5"/>
    <w:rsid w:val="00055186"/>
    <w:rsid w:val="001522F9"/>
    <w:rsid w:val="001D45BC"/>
    <w:rsid w:val="001E2C86"/>
    <w:rsid w:val="00211D15"/>
    <w:rsid w:val="002360EB"/>
    <w:rsid w:val="00236F90"/>
    <w:rsid w:val="00280B1C"/>
    <w:rsid w:val="0028353A"/>
    <w:rsid w:val="00326944"/>
    <w:rsid w:val="003637FC"/>
    <w:rsid w:val="00364BBC"/>
    <w:rsid w:val="003931AF"/>
    <w:rsid w:val="003D2C27"/>
    <w:rsid w:val="0043289E"/>
    <w:rsid w:val="00432B72"/>
    <w:rsid w:val="0045394E"/>
    <w:rsid w:val="004D45F3"/>
    <w:rsid w:val="00562205"/>
    <w:rsid w:val="00586171"/>
    <w:rsid w:val="00587391"/>
    <w:rsid w:val="005B5B5D"/>
    <w:rsid w:val="005C131C"/>
    <w:rsid w:val="005D3D9C"/>
    <w:rsid w:val="00686278"/>
    <w:rsid w:val="00690991"/>
    <w:rsid w:val="006B72BE"/>
    <w:rsid w:val="006C712B"/>
    <w:rsid w:val="006E71E5"/>
    <w:rsid w:val="007356B1"/>
    <w:rsid w:val="00740199"/>
    <w:rsid w:val="007566D9"/>
    <w:rsid w:val="00792F01"/>
    <w:rsid w:val="00836AF7"/>
    <w:rsid w:val="008A3708"/>
    <w:rsid w:val="008C79A7"/>
    <w:rsid w:val="009119C9"/>
    <w:rsid w:val="009357F7"/>
    <w:rsid w:val="00953CB6"/>
    <w:rsid w:val="00966107"/>
    <w:rsid w:val="009C0329"/>
    <w:rsid w:val="00A009A3"/>
    <w:rsid w:val="00A5536F"/>
    <w:rsid w:val="00A862D8"/>
    <w:rsid w:val="00A8758D"/>
    <w:rsid w:val="00AC7555"/>
    <w:rsid w:val="00B22F9F"/>
    <w:rsid w:val="00B27C0A"/>
    <w:rsid w:val="00B431DD"/>
    <w:rsid w:val="00BA3F3D"/>
    <w:rsid w:val="00BD5609"/>
    <w:rsid w:val="00C56766"/>
    <w:rsid w:val="00C621FA"/>
    <w:rsid w:val="00CA1ABD"/>
    <w:rsid w:val="00CA5749"/>
    <w:rsid w:val="00CB7578"/>
    <w:rsid w:val="00D53B47"/>
    <w:rsid w:val="00D73320"/>
    <w:rsid w:val="00E250CD"/>
    <w:rsid w:val="00E748CE"/>
    <w:rsid w:val="00E94D51"/>
    <w:rsid w:val="00EE7F7B"/>
    <w:rsid w:val="00EF703D"/>
    <w:rsid w:val="00FE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EA1B"/>
  <w15:chartTrackingRefBased/>
  <w15:docId w15:val="{7A0AA3D9-8A84-404F-876E-5936FF7D1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2B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2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B7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B7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B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B7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B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B7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BE"/>
    <w:rPr>
      <w:b/>
      <w:bCs/>
      <w:smallCaps/>
      <w:color w:val="0F4761" w:themeColor="accent1" w:themeShade="BF"/>
      <w:spacing w:val="5"/>
    </w:rPr>
  </w:style>
  <w:style w:type="character" w:customStyle="1" w:styleId="Style2">
    <w:name w:val="Style2"/>
    <w:basedOn w:val="DefaultParagraphFont"/>
    <w:uiPriority w:val="1"/>
    <w:rsid w:val="006B72BE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DefaultParagraphFont"/>
    <w:uiPriority w:val="1"/>
    <w:rsid w:val="006B72BE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FEE01D9FE284229BE5C07EC892BBE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93C650-0B6E-4002-AEC0-5AF71AA3486D}"/>
      </w:docPartPr>
      <w:docPartBody>
        <w:p w:rsidR="006E739E" w:rsidRDefault="00A716A2" w:rsidP="00A716A2">
          <w:pPr>
            <w:pStyle w:val="3FEE01D9FE284229BE5C07EC892BBEC5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12D54B2D23A04F2BA13234E11824E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2B683A-C58E-459B-879F-2BD42B17EA84}"/>
      </w:docPartPr>
      <w:docPartBody>
        <w:p w:rsidR="006E739E" w:rsidRDefault="00A716A2" w:rsidP="00A716A2">
          <w:pPr>
            <w:pStyle w:val="12D54B2D23A04F2BA13234E11824E8A3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422C2357E3294C3C97073AC6D0C456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5B066F-FC7B-4806-AAAF-93329DD99571}"/>
      </w:docPartPr>
      <w:docPartBody>
        <w:p w:rsidR="006E739E" w:rsidRDefault="00A716A2" w:rsidP="00A716A2">
          <w:pPr>
            <w:pStyle w:val="422C2357E3294C3C97073AC6D0C456C5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36BA936629404AFBB74876F1532F5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EF37E8-3EC7-42DB-81CA-F82A0989F7E2}"/>
      </w:docPartPr>
      <w:docPartBody>
        <w:p w:rsidR="006E739E" w:rsidRDefault="00A716A2" w:rsidP="00A716A2">
          <w:pPr>
            <w:pStyle w:val="36BA936629404AFBB74876F1532F5F31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ACF10955414242ECBFD6E3E70F7961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F20F68-3560-4D0B-80F2-6C9969BA3C3A}"/>
      </w:docPartPr>
      <w:docPartBody>
        <w:p w:rsidR="006E739E" w:rsidRDefault="00A716A2" w:rsidP="00A716A2">
          <w:pPr>
            <w:pStyle w:val="ACF10955414242ECBFD6E3E70F79618F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4C79B28B8BDB4463893375FB87E16E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36A1FC-8D8D-449D-838D-06C54C1628C5}"/>
      </w:docPartPr>
      <w:docPartBody>
        <w:p w:rsidR="006E739E" w:rsidRDefault="00A716A2" w:rsidP="00A716A2">
          <w:pPr>
            <w:pStyle w:val="4C79B28B8BDB4463893375FB87E16E22"/>
          </w:pPr>
          <w:r w:rsidRPr="00481D53">
            <w:rPr>
              <w:rStyle w:val="PlaceholderText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479F3CFA459C41B3B85DB027EDB566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441691-B344-410C-8DEB-B0F4116AB495}"/>
      </w:docPartPr>
      <w:docPartBody>
        <w:p w:rsidR="006E739E" w:rsidRDefault="00A716A2" w:rsidP="00A716A2">
          <w:pPr>
            <w:pStyle w:val="479F3CFA459C41B3B85DB027EDB566D1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6CEBFA926540470BA39820F1F7640F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C66C1-DADD-45EC-82CD-6BF8BD60EFBC}"/>
      </w:docPartPr>
      <w:docPartBody>
        <w:p w:rsidR="006E739E" w:rsidRDefault="00A716A2" w:rsidP="00A716A2">
          <w:pPr>
            <w:pStyle w:val="6CEBFA926540470BA39820F1F7640FBB"/>
          </w:pPr>
          <w:r w:rsidRPr="00267B5C">
            <w:rPr>
              <w:rStyle w:val="PlaceholderText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A404328FAAB94619AFD6C92954A0B4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5C82BF-900F-42E4-8195-DC8311E3AEFC}"/>
      </w:docPartPr>
      <w:docPartBody>
        <w:p w:rsidR="006E739E" w:rsidRDefault="00A716A2" w:rsidP="00A716A2">
          <w:pPr>
            <w:pStyle w:val="A404328FAAB94619AFD6C92954A0B43D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FC02F4B70A1B453387A4D5298C719A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C251A13-C0B2-4916-819D-9E3EA84F6D1D}"/>
      </w:docPartPr>
      <w:docPartBody>
        <w:p w:rsidR="006E739E" w:rsidRDefault="00A716A2" w:rsidP="00A716A2">
          <w:pPr>
            <w:pStyle w:val="FC02F4B70A1B453387A4D5298C719A67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A2"/>
    <w:rsid w:val="00032DE6"/>
    <w:rsid w:val="003637FC"/>
    <w:rsid w:val="003B38CC"/>
    <w:rsid w:val="006E739E"/>
    <w:rsid w:val="007566D9"/>
    <w:rsid w:val="00A7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E01D9FE284229BE5C07EC892BBEC5">
    <w:name w:val="3FEE01D9FE284229BE5C07EC892BBEC5"/>
    <w:rsid w:val="00A716A2"/>
  </w:style>
  <w:style w:type="paragraph" w:customStyle="1" w:styleId="12D54B2D23A04F2BA13234E11824E8A3">
    <w:name w:val="12D54B2D23A04F2BA13234E11824E8A3"/>
    <w:rsid w:val="00A716A2"/>
  </w:style>
  <w:style w:type="paragraph" w:customStyle="1" w:styleId="422C2357E3294C3C97073AC6D0C456C5">
    <w:name w:val="422C2357E3294C3C97073AC6D0C456C5"/>
    <w:rsid w:val="00A716A2"/>
  </w:style>
  <w:style w:type="paragraph" w:customStyle="1" w:styleId="36BA936629404AFBB74876F1532F5F31">
    <w:name w:val="36BA936629404AFBB74876F1532F5F31"/>
    <w:rsid w:val="00A716A2"/>
  </w:style>
  <w:style w:type="paragraph" w:customStyle="1" w:styleId="ACF10955414242ECBFD6E3E70F79618F">
    <w:name w:val="ACF10955414242ECBFD6E3E70F79618F"/>
    <w:rsid w:val="00A716A2"/>
  </w:style>
  <w:style w:type="character" w:styleId="PlaceholderText">
    <w:name w:val="Placeholder Text"/>
    <w:basedOn w:val="DefaultParagraphFont"/>
    <w:uiPriority w:val="99"/>
    <w:semiHidden/>
    <w:rsid w:val="00A716A2"/>
    <w:rPr>
      <w:color w:val="808080"/>
    </w:rPr>
  </w:style>
  <w:style w:type="paragraph" w:customStyle="1" w:styleId="4C79B28B8BDB4463893375FB87E16E22">
    <w:name w:val="4C79B28B8BDB4463893375FB87E16E22"/>
    <w:rsid w:val="00A716A2"/>
  </w:style>
  <w:style w:type="paragraph" w:customStyle="1" w:styleId="479F3CFA459C41B3B85DB027EDB566D1">
    <w:name w:val="479F3CFA459C41B3B85DB027EDB566D1"/>
    <w:rsid w:val="00A716A2"/>
  </w:style>
  <w:style w:type="paragraph" w:customStyle="1" w:styleId="6CEBFA926540470BA39820F1F7640FBB">
    <w:name w:val="6CEBFA926540470BA39820F1F7640FBB"/>
    <w:rsid w:val="00A716A2"/>
  </w:style>
  <w:style w:type="paragraph" w:customStyle="1" w:styleId="A404328FAAB94619AFD6C92954A0B43D">
    <w:name w:val="A404328FAAB94619AFD6C92954A0B43D"/>
    <w:rsid w:val="00A716A2"/>
  </w:style>
  <w:style w:type="paragraph" w:customStyle="1" w:styleId="FC02F4B70A1B453387A4D5298C719A67">
    <w:name w:val="FC02F4B70A1B453387A4D5298C719A67"/>
    <w:rsid w:val="00A716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Pilon, Marc</dc:creator>
  <cp:keywords/>
  <dc:description/>
  <cp:lastModifiedBy>Pilon, Marc</cp:lastModifiedBy>
  <cp:revision>64</cp:revision>
  <dcterms:created xsi:type="dcterms:W3CDTF">2025-02-03T19:43:00Z</dcterms:created>
  <dcterms:modified xsi:type="dcterms:W3CDTF">2025-02-17T06:21:00Z</dcterms:modified>
</cp:coreProperties>
</file>