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9AFA" w14:textId="28EAB8F8" w:rsidR="00D82580" w:rsidRPr="009968E0" w:rsidRDefault="00D82580">
      <w:pPr>
        <w:rPr>
          <w:lang w:val="fr-CA"/>
        </w:rPr>
      </w:pPr>
      <w:r w:rsidRPr="009968E0">
        <w:rPr>
          <w:lang w:val="fr-CA"/>
        </w:rPr>
        <w:t>Paramètres choisis pour le CCP2 de l’exercice 1 :</w:t>
      </w:r>
    </w:p>
    <w:p w14:paraId="7336824F" w14:textId="3592D7D9" w:rsidR="00D82580" w:rsidRPr="009968E0" w:rsidRDefault="00D82580">
      <w:pPr>
        <w:rPr>
          <w:lang w:val="fr-CA"/>
        </w:rPr>
      </w:pPr>
      <w:r w:rsidRPr="009968E0">
        <w:rPr>
          <w:lang w:val="fr-CA"/>
        </w:rPr>
        <w:drawing>
          <wp:inline distT="0" distB="0" distL="0" distR="0" wp14:anchorId="5D6F661D" wp14:editId="28C5C1BB">
            <wp:extent cx="5274310" cy="2600960"/>
            <wp:effectExtent l="0" t="0" r="2540" b="8890"/>
            <wp:docPr id="12548457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57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722" w14:textId="27836CE6" w:rsidR="00D82580" w:rsidRPr="009968E0" w:rsidRDefault="00D82580">
      <w:pPr>
        <w:rPr>
          <w:lang w:val="fr-CA"/>
        </w:rPr>
      </w:pPr>
      <w:r w:rsidRPr="009968E0">
        <w:rPr>
          <w:lang w:val="fr-CA"/>
        </w:rPr>
        <w:t xml:space="preserve">J’ai choisi de mettre le CCP en mode PWM, vu qu’on veut contrôler un servo-moteur. On peut le contrôler en changeant la période du signal donné au servo-moteur. J’ai aussi mis le duty cycle à 7.5%, car le moteur sera à sa position milieu. Le Timer 2 va jusqu’à </w:t>
      </w:r>
      <w:r w:rsidR="00CF0890" w:rsidRPr="009968E0">
        <w:rPr>
          <w:lang w:val="fr-CA"/>
        </w:rPr>
        <w:t>une période maximale</w:t>
      </w:r>
      <w:r w:rsidRPr="009968E0">
        <w:rPr>
          <w:lang w:val="fr-CA"/>
        </w:rPr>
        <w:t xml:space="preserve"> de 19.968ms, ca</w:t>
      </w:r>
      <w:r w:rsidR="00CF0890" w:rsidRPr="009968E0">
        <w:rPr>
          <w:lang w:val="fr-CA"/>
        </w:rPr>
        <w:t>r la période que prend le servo-moteur est de 20ms. Il n’est pas possible d’arriver à une période de 20ms à cause du prescaler.</w:t>
      </w:r>
    </w:p>
    <w:p w14:paraId="7BE3C99F" w14:textId="3D360AB4" w:rsidR="00052C5E" w:rsidRPr="004428B5" w:rsidRDefault="009968E0">
      <w:pPr>
        <w:rPr>
          <w:lang w:val="en-CA"/>
        </w:rPr>
      </w:pPr>
      <w:r w:rsidRPr="004428B5">
        <w:rPr>
          <w:lang w:val="en-CA"/>
        </w:rPr>
        <w:t>Calcul:</w:t>
      </w:r>
      <w:r w:rsidR="00CF0890" w:rsidRPr="004428B5">
        <w:rPr>
          <w:lang w:val="en-CA"/>
        </w:rPr>
        <w:t xml:space="preserve"> 1/(500KHz/4) = 8us | (8us * 16) * (2^8) = </w:t>
      </w:r>
      <w:r w:rsidR="004428B5" w:rsidRPr="004428B5">
        <w:rPr>
          <w:lang w:val="en-CA"/>
        </w:rPr>
        <w:t>3</w:t>
      </w:r>
      <w:r w:rsidR="00CF0890" w:rsidRPr="004428B5">
        <w:rPr>
          <w:lang w:val="en-CA"/>
        </w:rPr>
        <w:t>2.</w:t>
      </w:r>
      <w:r w:rsidR="004428B5" w:rsidRPr="004428B5">
        <w:rPr>
          <w:lang w:val="en-CA"/>
        </w:rPr>
        <w:t>768</w:t>
      </w:r>
      <w:r w:rsidR="00CF0890" w:rsidRPr="004428B5">
        <w:rPr>
          <w:lang w:val="en-CA"/>
        </w:rPr>
        <w:t>ms</w:t>
      </w:r>
      <w:r w:rsidR="004428B5" w:rsidRPr="004428B5">
        <w:rPr>
          <w:lang w:val="en-CA"/>
        </w:rPr>
        <w:t xml:space="preserve"> </w:t>
      </w:r>
      <w:r w:rsidR="004428B5">
        <w:rPr>
          <w:lang w:val="en-CA"/>
        </w:rPr>
        <w:t xml:space="preserve">| 20ms / 128us = </w:t>
      </w:r>
      <w:r w:rsidR="001B3874">
        <w:rPr>
          <w:lang w:val="en-CA"/>
        </w:rPr>
        <w:t xml:space="preserve">156,25 | 156 * </w:t>
      </w:r>
      <w:r w:rsidR="009D7830">
        <w:rPr>
          <w:lang w:val="en-CA"/>
        </w:rPr>
        <w:t>128us = 19,968ms</w:t>
      </w:r>
    </w:p>
    <w:p w14:paraId="2E6ABABD" w14:textId="77777777" w:rsidR="00D82580" w:rsidRPr="004428B5" w:rsidRDefault="00D82580">
      <w:pPr>
        <w:rPr>
          <w:lang w:val="en-CA"/>
        </w:rPr>
      </w:pPr>
    </w:p>
    <w:p w14:paraId="687E75D9" w14:textId="6DA76875" w:rsidR="00D82580" w:rsidRPr="009968E0" w:rsidRDefault="00D82580" w:rsidP="00D82580">
      <w:pPr>
        <w:rPr>
          <w:lang w:val="fr-CA"/>
        </w:rPr>
      </w:pPr>
      <w:r w:rsidRPr="009968E0">
        <w:rPr>
          <w:lang w:val="fr-CA"/>
        </w:rPr>
        <w:t xml:space="preserve">Paramètres choisis pour le CCP2 de l’exercice </w:t>
      </w:r>
      <w:r w:rsidRPr="009968E0">
        <w:rPr>
          <w:lang w:val="fr-CA"/>
        </w:rPr>
        <w:t>2</w:t>
      </w:r>
      <w:r w:rsidRPr="009968E0">
        <w:rPr>
          <w:lang w:val="fr-CA"/>
        </w:rPr>
        <w:t> :</w:t>
      </w:r>
    </w:p>
    <w:p w14:paraId="19256164" w14:textId="472AA215" w:rsidR="00D82580" w:rsidRPr="009968E0" w:rsidRDefault="00D82580">
      <w:pPr>
        <w:rPr>
          <w:lang w:val="fr-CA"/>
        </w:rPr>
      </w:pPr>
      <w:r w:rsidRPr="009968E0">
        <w:rPr>
          <w:lang w:val="fr-CA"/>
        </w:rPr>
        <w:drawing>
          <wp:inline distT="0" distB="0" distL="0" distR="0" wp14:anchorId="4998EC0D" wp14:editId="63E3EB45">
            <wp:extent cx="5274310" cy="2167890"/>
            <wp:effectExtent l="0" t="0" r="2540" b="3810"/>
            <wp:docPr id="1200155844" name="Image 1" descr="Une image contenant capture d’écran, texte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55844" name="Image 1" descr="Une image contenant capture d’écran, texte, logiciel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66C1" w14:textId="6E45CE5F" w:rsidR="00D82580" w:rsidRDefault="00D82580">
      <w:r w:rsidRPr="009968E0">
        <w:rPr>
          <w:lang w:val="fr-CA"/>
        </w:rPr>
        <w:t xml:space="preserve">J’ai choisi de mettre le CCP en mode Capture, vu qu’on veut capturer le temps haut et le temps bas que donne le </w:t>
      </w:r>
      <w:r w:rsidR="006736A9" w:rsidRPr="006736A9">
        <w:t>DRV5057A1</w:t>
      </w:r>
      <w:r w:rsidRPr="009968E0">
        <w:rPr>
          <w:lang w:val="fr-CA"/>
        </w:rPr>
        <w:t>.</w:t>
      </w:r>
      <w:r w:rsidR="009B7EF4">
        <w:rPr>
          <w:lang w:val="fr-CA"/>
        </w:rPr>
        <w:t xml:space="preserve"> Pour le Timer 1, il fallait juste que </w:t>
      </w:r>
      <w:r w:rsidR="006736A9">
        <w:rPr>
          <w:lang w:val="fr-CA"/>
        </w:rPr>
        <w:t xml:space="preserve">le temps total d’une période que donne le </w:t>
      </w:r>
      <w:r w:rsidR="006736A9" w:rsidRPr="006736A9">
        <w:t>DRV5057A</w:t>
      </w:r>
      <w:r w:rsidR="006736A9">
        <w:t xml:space="preserve">1 </w:t>
      </w:r>
      <w:r w:rsidR="00AB73C4">
        <w:t>puisse entrer dans la période totale du timer</w:t>
      </w:r>
      <w:r w:rsidR="00711DC5">
        <w:t>.</w:t>
      </w:r>
    </w:p>
    <w:p w14:paraId="493946A0" w14:textId="35C0AA11" w:rsidR="00711DC5" w:rsidRDefault="00711DC5">
      <w:r>
        <w:lastRenderedPageBreak/>
        <w:t xml:space="preserve">Calcul : Période du </w:t>
      </w:r>
      <w:r w:rsidRPr="006736A9">
        <w:t>DRV5057A1</w:t>
      </w:r>
      <w:r>
        <w:t> :</w:t>
      </w:r>
    </w:p>
    <w:p w14:paraId="683B54A7" w14:textId="77777777" w:rsidR="0068168A" w:rsidRDefault="00711DC5">
      <w:r>
        <w:tab/>
        <w:t xml:space="preserve">1/2Khz = </w:t>
      </w:r>
      <w:r w:rsidR="007B159D">
        <w:t xml:space="preserve">500us </w:t>
      </w:r>
    </w:p>
    <w:p w14:paraId="7D1B9AF4" w14:textId="52D6EF7F" w:rsidR="00711DC5" w:rsidRPr="009968E0" w:rsidRDefault="0068168A">
      <w:pPr>
        <w:rPr>
          <w:lang w:val="fr-CA"/>
        </w:rPr>
      </w:pPr>
      <w:r>
        <w:t>Donc Timer doit avoir une période supérieure à 500us. C’est pour cette raison que j’ai mis la période de temps à 13.1072ms.</w:t>
      </w:r>
    </w:p>
    <w:sectPr w:rsidR="00711DC5" w:rsidRPr="009968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80"/>
    <w:rsid w:val="00052C5E"/>
    <w:rsid w:val="001B3874"/>
    <w:rsid w:val="004428B5"/>
    <w:rsid w:val="004E32A6"/>
    <w:rsid w:val="006736A9"/>
    <w:rsid w:val="0068168A"/>
    <w:rsid w:val="00711DC5"/>
    <w:rsid w:val="007B159D"/>
    <w:rsid w:val="008239DD"/>
    <w:rsid w:val="009968E0"/>
    <w:rsid w:val="009B7EF4"/>
    <w:rsid w:val="009D7830"/>
    <w:rsid w:val="00AB73C4"/>
    <w:rsid w:val="00C33FE6"/>
    <w:rsid w:val="00CF0890"/>
    <w:rsid w:val="00D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5743"/>
  <w15:chartTrackingRefBased/>
  <w15:docId w15:val="{E9747671-32CC-4D54-974C-1F79D35C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5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5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5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5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5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5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5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5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5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5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Carignan, Mathieu</dc:creator>
  <cp:keywords/>
  <dc:description/>
  <cp:lastModifiedBy>Carignan, Mathieu</cp:lastModifiedBy>
  <cp:revision>14</cp:revision>
  <dcterms:created xsi:type="dcterms:W3CDTF">2025-02-18T13:31:00Z</dcterms:created>
  <dcterms:modified xsi:type="dcterms:W3CDTF">2025-02-18T14:00:00Z</dcterms:modified>
</cp:coreProperties>
</file>