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0" w:firstLine="0"/>
        <w:rPr>
          <w:rFonts w:ascii="Calibri" w:cs="Calibri" w:eastAsia="Calibri" w:hAnsi="Calibri"/>
          <w:color w:val="f79646"/>
          <w:sz w:val="90"/>
          <w:szCs w:val="90"/>
        </w:rPr>
      </w:pPr>
      <w:bookmarkStart w:colFirst="0" w:colLast="0" w:name="_7bk1a4u1iqwp" w:id="0"/>
      <w:bookmarkEnd w:id="0"/>
      <w:r w:rsidDel="00000000" w:rsidR="00000000" w:rsidRPr="00000000">
        <w:rPr>
          <w:rtl w:val="0"/>
        </w:rPr>
      </w:r>
    </w:p>
    <w:p w:rsidR="00000000" w:rsidDel="00000000" w:rsidP="00000000" w:rsidRDefault="00000000" w:rsidRPr="00000000" w14:paraId="00000002">
      <w:pPr>
        <w:pStyle w:val="Title"/>
        <w:ind w:left="0" w:firstLine="0"/>
        <w:jc w:val="center"/>
        <w:rPr>
          <w:rFonts w:ascii="Calibri" w:cs="Calibri" w:eastAsia="Calibri" w:hAnsi="Calibri"/>
          <w:color w:val="f79646"/>
          <w:sz w:val="90"/>
          <w:szCs w:val="90"/>
        </w:rPr>
      </w:pPr>
      <w:bookmarkStart w:colFirst="0" w:colLast="0" w:name="_gyxzrugwcqts" w:id="1"/>
      <w:bookmarkEnd w:id="1"/>
      <w:r w:rsidDel="00000000" w:rsidR="00000000" w:rsidRPr="00000000">
        <w:rPr>
          <w:rFonts w:ascii="Calibri" w:cs="Calibri" w:eastAsia="Calibri" w:hAnsi="Calibri"/>
          <w:color w:val="f79646"/>
          <w:sz w:val="90"/>
          <w:szCs w:val="90"/>
          <w:rtl w:val="0"/>
        </w:rPr>
        <w:t xml:space="preserve">Application de</w:t>
      </w:r>
    </w:p>
    <w:p w:rsidR="00000000" w:rsidDel="00000000" w:rsidP="00000000" w:rsidRDefault="00000000" w:rsidRPr="00000000" w14:paraId="00000003">
      <w:pPr>
        <w:pStyle w:val="Title"/>
        <w:ind w:left="0" w:firstLine="0"/>
        <w:jc w:val="center"/>
        <w:rPr>
          <w:rFonts w:ascii="Calibri" w:cs="Calibri" w:eastAsia="Calibri" w:hAnsi="Calibri"/>
          <w:color w:val="f79646"/>
          <w:sz w:val="90"/>
          <w:szCs w:val="90"/>
        </w:rPr>
      </w:pPr>
      <w:bookmarkStart w:colFirst="0" w:colLast="0" w:name="_5vrfdsowpqun" w:id="2"/>
      <w:bookmarkEnd w:id="2"/>
      <w:r w:rsidDel="00000000" w:rsidR="00000000" w:rsidRPr="00000000">
        <w:rPr>
          <w:rFonts w:ascii="Calibri" w:cs="Calibri" w:eastAsia="Calibri" w:hAnsi="Calibri"/>
          <w:color w:val="f79646"/>
          <w:sz w:val="90"/>
          <w:szCs w:val="90"/>
          <w:rtl w:val="0"/>
        </w:rPr>
        <w:t xml:space="preserve">classification de fleurs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Analyse fonctionnelle</w:t>
      </w:r>
    </w:p>
    <w:p w:rsidR="00000000" w:rsidDel="00000000" w:rsidP="00000000" w:rsidRDefault="00000000" w:rsidRPr="00000000" w14:paraId="00000008">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présentée à</w:t>
      </w:r>
    </w:p>
    <w:p w:rsidR="00000000" w:rsidDel="00000000" w:rsidP="00000000" w:rsidRDefault="00000000" w:rsidRPr="00000000" w14:paraId="00000009">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Jonathan Rousseau</w:t>
      </w:r>
    </w:p>
    <w:p w:rsidR="00000000" w:rsidDel="00000000" w:rsidP="00000000" w:rsidRDefault="00000000" w:rsidRPr="00000000" w14:paraId="0000000A">
      <w:pPr>
        <w:jc w:val="center"/>
        <w:rPr>
          <w:rFonts w:ascii="Calibri" w:cs="Calibri" w:eastAsia="Calibri" w:hAnsi="Calibri"/>
          <w:sz w:val="50"/>
          <w:szCs w:val="50"/>
        </w:rPr>
      </w:pPr>
      <w:r w:rsidDel="00000000" w:rsidR="00000000" w:rsidRPr="00000000">
        <w:rPr>
          <w:rtl w:val="0"/>
        </w:rPr>
      </w:r>
    </w:p>
    <w:p w:rsidR="00000000" w:rsidDel="00000000" w:rsidP="00000000" w:rsidRDefault="00000000" w:rsidRPr="00000000" w14:paraId="0000000B">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par </w:t>
      </w:r>
    </w:p>
    <w:p w:rsidR="00000000" w:rsidDel="00000000" w:rsidP="00000000" w:rsidRDefault="00000000" w:rsidRPr="00000000" w14:paraId="0000000C">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Yann Roubeau </w:t>
      </w:r>
    </w:p>
    <w:p w:rsidR="00000000" w:rsidDel="00000000" w:rsidP="00000000" w:rsidRDefault="00000000" w:rsidRPr="00000000" w14:paraId="0000000D">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et </w:t>
      </w:r>
    </w:p>
    <w:p w:rsidR="00000000" w:rsidDel="00000000" w:rsidP="00000000" w:rsidRDefault="00000000" w:rsidRPr="00000000" w14:paraId="0000000E">
      <w:pPr>
        <w:ind w:left="0" w:firstLine="0"/>
        <w:jc w:val="center"/>
        <w:rPr>
          <w:rFonts w:ascii="Calibri" w:cs="Calibri" w:eastAsia="Calibri" w:hAnsi="Calibri"/>
          <w:sz w:val="50"/>
          <w:szCs w:val="50"/>
        </w:rPr>
      </w:pPr>
      <w:r w:rsidDel="00000000" w:rsidR="00000000" w:rsidRPr="00000000">
        <w:rPr>
          <w:rFonts w:ascii="Calibri" w:cs="Calibri" w:eastAsia="Calibri" w:hAnsi="Calibri"/>
          <w:sz w:val="50"/>
          <w:szCs w:val="50"/>
          <w:rtl w:val="0"/>
        </w:rPr>
        <w:t xml:space="preserve">Thomas Saudemont</w:t>
      </w:r>
    </w:p>
    <w:p w:rsidR="00000000" w:rsidDel="00000000" w:rsidP="00000000" w:rsidRDefault="00000000" w:rsidRPr="00000000" w14:paraId="0000000F">
      <w:pPr>
        <w:jc w:val="center"/>
        <w:rPr>
          <w:rFonts w:ascii="Calibri" w:cs="Calibri" w:eastAsia="Calibri" w:hAnsi="Calibri"/>
          <w:sz w:val="50"/>
          <w:szCs w:val="50"/>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pStyle w:val="Subtitle"/>
        <w:ind w:left="0" w:firstLine="0"/>
        <w:jc w:val="center"/>
        <w:rPr>
          <w:rFonts w:ascii="Calibri" w:cs="Calibri" w:eastAsia="Calibri" w:hAnsi="Calibri"/>
          <w:color w:val="000000"/>
          <w:sz w:val="50"/>
          <w:szCs w:val="50"/>
        </w:rPr>
      </w:pPr>
      <w:bookmarkStart w:colFirst="0" w:colLast="0" w:name="_xyl4vf4hey0" w:id="3"/>
      <w:bookmarkEnd w:id="3"/>
      <w:r w:rsidDel="00000000" w:rsidR="00000000" w:rsidRPr="00000000">
        <w:rPr>
          <w:rFonts w:ascii="Calibri" w:cs="Calibri" w:eastAsia="Calibri" w:hAnsi="Calibri"/>
          <w:color w:val="000000"/>
          <w:sz w:val="50"/>
          <w:szCs w:val="50"/>
          <w:rtl w:val="0"/>
        </w:rPr>
        <w:t xml:space="preserve">Le 2 février 2021</w:t>
      </w:r>
    </w:p>
    <w:p w:rsidR="00000000" w:rsidDel="00000000" w:rsidP="00000000" w:rsidRDefault="00000000" w:rsidRPr="00000000" w14:paraId="00000012">
      <w:pPr>
        <w:pStyle w:val="Subtitle"/>
        <w:ind w:left="0" w:firstLine="0"/>
        <w:jc w:val="center"/>
        <w:rPr>
          <w:rFonts w:ascii="Calibri" w:cs="Calibri" w:eastAsia="Calibri" w:hAnsi="Calibri"/>
          <w:color w:val="000000"/>
          <w:sz w:val="50"/>
          <w:szCs w:val="50"/>
        </w:rPr>
      </w:pPr>
      <w:bookmarkStart w:colFirst="0" w:colLast="0" w:name="_5cdo88y54ypw" w:id="4"/>
      <w:bookmarkEnd w:id="4"/>
      <w:r w:rsidDel="00000000" w:rsidR="00000000" w:rsidRPr="00000000">
        <w:rPr>
          <w:rFonts w:ascii="Calibri" w:cs="Calibri" w:eastAsia="Calibri" w:hAnsi="Calibri"/>
          <w:color w:val="000000"/>
          <w:sz w:val="50"/>
          <w:szCs w:val="50"/>
          <w:rtl w:val="0"/>
        </w:rPr>
        <w:t xml:space="preserve">Cégep de Matane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Calibri" w:cs="Calibri" w:eastAsia="Calibri" w:hAnsi="Calibri"/>
            </w:rPr>
          </w:pPr>
          <w:r w:rsidDel="00000000" w:rsidR="00000000" w:rsidRPr="00000000">
            <w:fldChar w:fldCharType="begin"/>
            <w:instrText xml:space="preserve"> TOC \h \u \z </w:instrText>
            <w:fldChar w:fldCharType="separate"/>
          </w:r>
          <w:hyperlink w:anchor="_de6ri4n9x2ld">
            <w:r w:rsidDel="00000000" w:rsidR="00000000" w:rsidRPr="00000000">
              <w:rPr>
                <w:rFonts w:ascii="Calibri" w:cs="Calibri" w:eastAsia="Calibri" w:hAnsi="Calibri"/>
                <w:b w:val="1"/>
                <w:rtl w:val="0"/>
              </w:rPr>
              <w:t xml:space="preserve">Résumé de l’application</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_de6ri4n9x2ld \h </w:instrText>
            <w:fldChar w:fldCharType="separate"/>
          </w:r>
          <w:r w:rsidDel="00000000" w:rsidR="00000000" w:rsidRPr="00000000">
            <w:rPr>
              <w:rFonts w:ascii="Calibri" w:cs="Calibri" w:eastAsia="Calibri" w:hAnsi="Calibri"/>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fnsvowixf73s">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Interfaces</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_fnsvowixf73s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o8sfeitqdn4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Ecran 1</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_o8sfeitqdn4l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3qmdzn1et7t">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Ecran 2</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_13qmdzn1et7t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Calibri" w:cs="Calibri" w:eastAsia="Calibri" w:hAnsi="Calibri"/>
            </w:rPr>
          </w:pPr>
          <w:hyperlink w:anchor="_q8r85dbi8bjg">
            <w:r w:rsidDel="00000000" w:rsidR="00000000" w:rsidRPr="00000000">
              <w:rPr>
                <w:rFonts w:ascii="Calibri" w:cs="Calibri" w:eastAsia="Calibri" w:hAnsi="Calibri"/>
                <w:rtl w:val="0"/>
              </w:rPr>
              <w:t xml:space="preserve">Ecran 3</w:t>
            </w:r>
          </w:hyperlink>
          <w:r w:rsidDel="00000000" w:rsidR="00000000" w:rsidRPr="00000000">
            <w:rPr>
              <w:rFonts w:ascii="Calibri" w:cs="Calibri" w:eastAsia="Calibri" w:hAnsi="Calibri"/>
              <w:rtl w:val="0"/>
            </w:rPr>
            <w:tab/>
          </w:r>
          <w:r w:rsidDel="00000000" w:rsidR="00000000" w:rsidRPr="00000000">
            <w:fldChar w:fldCharType="begin"/>
            <w:instrText xml:space="preserve"> PAGEREF _q8r85dbi8bjg \h </w:instrText>
            <w:fldChar w:fldCharType="separate"/>
          </w:r>
          <w:r w:rsidDel="00000000" w:rsidR="00000000" w:rsidRPr="00000000">
            <w:rPr>
              <w:rFonts w:ascii="Calibri" w:cs="Calibri" w:eastAsia="Calibri" w:hAnsi="Calibri"/>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kfp6fj1wixkj">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Cas d’utilisation</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_kfp6fj1wixkj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Calibri" w:cs="Calibri" w:eastAsia="Calibri" w:hAnsi="Calibri"/>
            </w:rPr>
          </w:pPr>
          <w:hyperlink w:anchor="_dcr2t8fpxucd">
            <w:r w:rsidDel="00000000" w:rsidR="00000000" w:rsidRPr="00000000">
              <w:rPr>
                <w:rFonts w:ascii="Calibri" w:cs="Calibri" w:eastAsia="Calibri" w:hAnsi="Calibri"/>
                <w:rtl w:val="0"/>
              </w:rPr>
              <w:t xml:space="preserve">Diagramme de cas d’utilisation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_dcr2t8fpxucd \h </w:instrText>
            <w:fldChar w:fldCharType="separate"/>
          </w:r>
          <w:r w:rsidDel="00000000" w:rsidR="00000000" w:rsidRPr="00000000">
            <w:rPr>
              <w:rFonts w:ascii="Calibri" w:cs="Calibri" w:eastAsia="Calibri" w:hAnsi="Calibri"/>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75b3sfn3yk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Fiche de cas d’utilisation A</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_h75b3sfn3yki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b8j3ogafxm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Fiche de cas d’utilisation B</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_8b8j3ogafxmk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Calibri" w:cs="Calibri" w:eastAsia="Calibri" w:hAnsi="Calibri"/>
            </w:rPr>
          </w:pPr>
          <w:hyperlink w:anchor="_rde1gqykio8i">
            <w:r w:rsidDel="00000000" w:rsidR="00000000" w:rsidRPr="00000000">
              <w:rPr>
                <w:rFonts w:ascii="Calibri" w:cs="Calibri" w:eastAsia="Calibri" w:hAnsi="Calibri"/>
                <w:rtl w:val="0"/>
              </w:rPr>
              <w:t xml:space="preserve">Fiche de cas d’utilisation C</w:t>
            </w:r>
          </w:hyperlink>
          <w:r w:rsidDel="00000000" w:rsidR="00000000" w:rsidRPr="00000000">
            <w:rPr>
              <w:rFonts w:ascii="Calibri" w:cs="Calibri" w:eastAsia="Calibri" w:hAnsi="Calibri"/>
              <w:rtl w:val="0"/>
            </w:rPr>
            <w:tab/>
          </w:r>
          <w:r w:rsidDel="00000000" w:rsidR="00000000" w:rsidRPr="00000000">
            <w:fldChar w:fldCharType="begin"/>
            <w:instrText xml:space="preserve"> PAGEREF _rde1gqykio8i \h </w:instrText>
            <w:fldChar w:fldCharType="separate"/>
          </w:r>
          <w:r w:rsidDel="00000000" w:rsidR="00000000" w:rsidRPr="00000000">
            <w:rPr>
              <w:rFonts w:ascii="Calibri" w:cs="Calibri" w:eastAsia="Calibri" w:hAnsi="Calibri"/>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8tm94hegp9x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Grille de test fonctionnel</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_8tm94hegp9x4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Calibri" w:cs="Calibri" w:eastAsia="Calibri" w:hAnsi="Calibri"/>
            </w:rPr>
          </w:pPr>
          <w:hyperlink w:anchor="_cd0cr3uy7gwz">
            <w:r w:rsidDel="00000000" w:rsidR="00000000" w:rsidRPr="00000000">
              <w:rPr>
                <w:rFonts w:ascii="Calibri" w:cs="Calibri" w:eastAsia="Calibri" w:hAnsi="Calibri"/>
                <w:b w:val="1"/>
                <w:rtl w:val="0"/>
              </w:rPr>
              <w:t xml:space="preserve">Produits similaires sur le marché</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_cd0cr3uy7gwz \h </w:instrText>
            <w:fldChar w:fldCharType="separate"/>
          </w:r>
          <w:r w:rsidDel="00000000" w:rsidR="00000000" w:rsidRPr="00000000">
            <w:rPr>
              <w:rFonts w:ascii="Calibri" w:cs="Calibri" w:eastAsia="Calibri" w:hAnsi="Calibri"/>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Calibri" w:cs="Calibri" w:eastAsia="Calibri" w:hAnsi="Calibri"/>
            </w:rPr>
          </w:pPr>
          <w:hyperlink w:anchor="_59qxa12jqnl1">
            <w:r w:rsidDel="00000000" w:rsidR="00000000" w:rsidRPr="00000000">
              <w:rPr>
                <w:rFonts w:ascii="Calibri" w:cs="Calibri" w:eastAsia="Calibri" w:hAnsi="Calibri"/>
                <w:b w:val="1"/>
                <w:rtl w:val="0"/>
              </w:rPr>
              <w:t xml:space="preserve">Analyse comparative des technologies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_59qxa12jqnl1 \h </w:instrText>
            <w:fldChar w:fldCharType="separate"/>
          </w:r>
          <w:r w:rsidDel="00000000" w:rsidR="00000000" w:rsidRPr="00000000">
            <w:rPr>
              <w:rFonts w:ascii="Calibri" w:cs="Calibri" w:eastAsia="Calibri" w:hAnsi="Calibri"/>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Calibri" w:cs="Calibri" w:eastAsia="Calibri" w:hAnsi="Calibri"/>
            </w:rPr>
          </w:pPr>
          <w:hyperlink w:anchor="_b8u6ey2j6ds">
            <w:r w:rsidDel="00000000" w:rsidR="00000000" w:rsidRPr="00000000">
              <w:rPr>
                <w:rFonts w:ascii="Calibri" w:cs="Calibri" w:eastAsia="Calibri" w:hAnsi="Calibri"/>
                <w:b w:val="1"/>
                <w:rtl w:val="0"/>
              </w:rPr>
              <w:t xml:space="preserve">Le défi que cela représente pour l'équipe</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_b8u6ey2j6ds \h </w:instrText>
            <w:fldChar w:fldCharType="separate"/>
          </w:r>
          <w:r w:rsidDel="00000000" w:rsidR="00000000" w:rsidRPr="00000000">
            <w:rPr>
              <w:rFonts w:ascii="Calibri" w:cs="Calibri" w:eastAsia="Calibri" w:hAnsi="Calibri"/>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Calibri" w:cs="Calibri" w:eastAsia="Calibri" w:hAnsi="Calibri"/>
              <w:b w:val="1"/>
              <w:i w:val="0"/>
              <w:smallCaps w:val="0"/>
              <w:strike w:val="0"/>
              <w:color w:val="000000"/>
              <w:sz w:val="26"/>
              <w:szCs w:val="26"/>
              <w:u w:val="none"/>
              <w:shd w:fill="auto" w:val="clear"/>
              <w:vertAlign w:val="baseline"/>
            </w:rPr>
          </w:pPr>
          <w:hyperlink w:anchor="_5lnra0hjpva9">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Ressources</w:t>
            </w:r>
          </w:hyperlink>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_5lnra0hjpva9 \h </w:instrText>
            <w:fldChar w:fldCharType="separate"/>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Calibri" w:cs="Calibri" w:eastAsia="Calibri" w:hAnsi="Calibri"/>
            </w:rPr>
          </w:pPr>
          <w:hyperlink w:anchor="_c2euopf8gjpe">
            <w:r w:rsidDel="00000000" w:rsidR="00000000" w:rsidRPr="00000000">
              <w:rPr>
                <w:rFonts w:ascii="Calibri" w:cs="Calibri" w:eastAsia="Calibri" w:hAnsi="Calibri"/>
                <w:rtl w:val="0"/>
              </w:rPr>
              <w:t xml:space="preserve">Lien vers les sources</w:t>
            </w:r>
          </w:hyperlink>
          <w:r w:rsidDel="00000000" w:rsidR="00000000" w:rsidRPr="00000000">
            <w:rPr>
              <w:rFonts w:ascii="Calibri" w:cs="Calibri" w:eastAsia="Calibri" w:hAnsi="Calibri"/>
              <w:rtl w:val="0"/>
            </w:rPr>
            <w:tab/>
          </w:r>
          <w:r w:rsidDel="00000000" w:rsidR="00000000" w:rsidRPr="00000000">
            <w:fldChar w:fldCharType="begin"/>
            <w:instrText xml:space="preserve"> PAGEREF _c2euopf8gjpe \h </w:instrText>
            <w:fldChar w:fldCharType="separate"/>
          </w:r>
          <w:r w:rsidDel="00000000" w:rsidR="00000000" w:rsidRPr="00000000">
            <w:rPr>
              <w:rFonts w:ascii="Calibri" w:cs="Calibri" w:eastAsia="Calibri" w:hAnsi="Calibri"/>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Calibri" w:cs="Calibri" w:eastAsia="Calibri" w:hAnsi="Calibri"/>
            </w:rPr>
          </w:pPr>
          <w:hyperlink w:anchor="_qpopx81m4rn">
            <w:r w:rsidDel="00000000" w:rsidR="00000000" w:rsidRPr="00000000">
              <w:rPr>
                <w:rFonts w:ascii="Calibri" w:cs="Calibri" w:eastAsia="Calibri" w:hAnsi="Calibri"/>
                <w:rtl w:val="0"/>
              </w:rPr>
              <w:t xml:space="preserve">Lien vers les outils</w:t>
            </w:r>
          </w:hyperlink>
          <w:r w:rsidDel="00000000" w:rsidR="00000000" w:rsidRPr="00000000">
            <w:rPr>
              <w:rFonts w:ascii="Calibri" w:cs="Calibri" w:eastAsia="Calibri" w:hAnsi="Calibri"/>
              <w:rtl w:val="0"/>
            </w:rPr>
            <w:tab/>
          </w:r>
          <w:r w:rsidDel="00000000" w:rsidR="00000000" w:rsidRPr="00000000">
            <w:fldChar w:fldCharType="begin"/>
            <w:instrText xml:space="preserve"> PAGEREF _qpopx81m4rn \h </w:instrText>
            <w:fldChar w:fldCharType="separate"/>
          </w:r>
          <w:r w:rsidDel="00000000" w:rsidR="00000000" w:rsidRPr="00000000">
            <w:rPr>
              <w:rFonts w:ascii="Calibri" w:cs="Calibri" w:eastAsia="Calibri" w:hAnsi="Calibri"/>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Calibri" w:cs="Calibri" w:eastAsia="Calibri" w:hAnsi="Calibri"/>
              <w:b w:val="0"/>
              <w:i w:val="0"/>
              <w:smallCaps w:val="0"/>
              <w:strike w:val="0"/>
              <w:color w:val="000000"/>
              <w:sz w:val="26"/>
              <w:szCs w:val="26"/>
              <w:u w:val="none"/>
              <w:shd w:fill="auto" w:val="clear"/>
              <w:vertAlign w:val="baseline"/>
            </w:rPr>
          </w:pPr>
          <w:hyperlink w:anchor="_2e9mux3reu7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Outil de prototypage d’écran</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_2e9mux3reu7c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after="80" w:before="60" w:line="240" w:lineRule="auto"/>
            <w:ind w:left="720" w:firstLine="0"/>
            <w:rPr>
              <w:rFonts w:ascii="Calibri" w:cs="Calibri" w:eastAsia="Calibri" w:hAnsi="Calibri"/>
              <w:b w:val="0"/>
              <w:i w:val="0"/>
              <w:smallCaps w:val="0"/>
              <w:strike w:val="0"/>
              <w:color w:val="000000"/>
              <w:sz w:val="26"/>
              <w:szCs w:val="26"/>
              <w:u w:val="none"/>
              <w:shd w:fill="auto" w:val="clear"/>
              <w:vertAlign w:val="baseline"/>
            </w:rPr>
          </w:pPr>
          <w:hyperlink w:anchor="_o9lubablwsl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Outil UML</w:t>
            </w:r>
          </w:hyperli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_o9lubablwslz \h </w:instrText>
            <w:fldChar w:fldCharType="separate"/>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pStyle w:val="Heading1"/>
        <w:ind w:left="0" w:firstLine="0"/>
        <w:rPr>
          <w:rFonts w:ascii="Calibri" w:cs="Calibri" w:eastAsia="Calibri" w:hAnsi="Calibri"/>
        </w:rPr>
      </w:pPr>
      <w:bookmarkStart w:colFirst="0" w:colLast="0" w:name="_e90ahzmx1kir" w:id="5"/>
      <w:bookmarkEnd w:id="5"/>
      <w:r w:rsidDel="00000000" w:rsidR="00000000" w:rsidRPr="00000000">
        <w:rPr>
          <w:rtl w:val="0"/>
        </w:rPr>
      </w:r>
    </w:p>
    <w:p w:rsidR="00000000" w:rsidDel="00000000" w:rsidP="00000000" w:rsidRDefault="00000000" w:rsidRPr="00000000" w14:paraId="0000003A">
      <w:pPr>
        <w:pStyle w:val="Heading1"/>
        <w:rPr>
          <w:rFonts w:ascii="Calibri" w:cs="Calibri" w:eastAsia="Calibri" w:hAnsi="Calibri"/>
        </w:rPr>
      </w:pPr>
      <w:bookmarkStart w:colFirst="0" w:colLast="0" w:name="_de6ri4n9x2ld" w:id="6"/>
      <w:bookmarkEnd w:id="6"/>
      <w:r w:rsidDel="00000000" w:rsidR="00000000" w:rsidRPr="00000000">
        <w:rPr>
          <w:rFonts w:ascii="Calibri" w:cs="Calibri" w:eastAsia="Calibri" w:hAnsi="Calibri"/>
          <w:rtl w:val="0"/>
        </w:rPr>
        <w:t xml:space="preserve">Résumé de l’application</w:t>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L’application permet de classifier des fleurs selon leur espèce. L’utilisateur prend une photo de fleur ou en importe une depuis son ordinateur et l’application détermine ensuite l’espèce de la fleur. L’utilisateur a accès à l’historique des classifications qu’il a effectué (photo, type de fleur, date) et peut ajouter une note ou la supprimer.</w:t>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pStyle w:val="Heading1"/>
        <w:ind w:left="0" w:firstLine="0"/>
        <w:jc w:val="left"/>
        <w:rPr>
          <w:rFonts w:ascii="Calibri" w:cs="Calibri" w:eastAsia="Calibri" w:hAnsi="Calibri"/>
        </w:rPr>
      </w:pPr>
      <w:bookmarkStart w:colFirst="0" w:colLast="0" w:name="_gspvcdu89ydw" w:id="7"/>
      <w:bookmarkEnd w:id="7"/>
      <w:r w:rsidDel="00000000" w:rsidR="00000000" w:rsidRPr="00000000">
        <w:rPr>
          <w:rtl w:val="0"/>
        </w:rPr>
      </w:r>
    </w:p>
    <w:p w:rsidR="00000000" w:rsidDel="00000000" w:rsidP="00000000" w:rsidRDefault="00000000" w:rsidRPr="00000000" w14:paraId="0000004E">
      <w:pPr>
        <w:pStyle w:val="Heading1"/>
        <w:jc w:val="center"/>
        <w:rPr>
          <w:rFonts w:ascii="Calibri" w:cs="Calibri" w:eastAsia="Calibri" w:hAnsi="Calibri"/>
        </w:rPr>
      </w:pPr>
      <w:bookmarkStart w:colFirst="0" w:colLast="0" w:name="_fvbmx3ww66ki" w:id="8"/>
      <w:bookmarkEnd w:id="8"/>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jc w:val="center"/>
        <w:rPr>
          <w:rFonts w:ascii="Calibri" w:cs="Calibri" w:eastAsia="Calibri" w:hAnsi="Calibri"/>
        </w:rPr>
      </w:pPr>
      <w:bookmarkStart w:colFirst="0" w:colLast="0" w:name="_wofi61au4q67" w:id="9"/>
      <w:bookmarkEnd w:id="9"/>
      <w:r w:rsidDel="00000000" w:rsidR="00000000" w:rsidRPr="00000000">
        <w:rPr>
          <w:rtl w:val="0"/>
        </w:rPr>
      </w:r>
    </w:p>
    <w:p w:rsidR="00000000" w:rsidDel="00000000" w:rsidP="00000000" w:rsidRDefault="00000000" w:rsidRPr="00000000" w14:paraId="00000050">
      <w:pPr>
        <w:pStyle w:val="Heading1"/>
        <w:ind w:left="0" w:firstLine="0"/>
        <w:rPr>
          <w:rFonts w:ascii="Calibri" w:cs="Calibri" w:eastAsia="Calibri" w:hAnsi="Calibri"/>
        </w:rPr>
      </w:pPr>
      <w:bookmarkStart w:colFirst="0" w:colLast="0" w:name="_fnsvowixf73s" w:id="10"/>
      <w:bookmarkEnd w:id="10"/>
      <w:r w:rsidDel="00000000" w:rsidR="00000000" w:rsidRPr="00000000">
        <w:rPr>
          <w:rFonts w:ascii="Calibri" w:cs="Calibri" w:eastAsia="Calibri" w:hAnsi="Calibri"/>
          <w:rtl w:val="0"/>
        </w:rPr>
        <w:t xml:space="preserve">Interfaces</w:t>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pStyle w:val="Heading2"/>
        <w:ind w:left="0" w:firstLine="0"/>
        <w:rPr>
          <w:rFonts w:ascii="Calibri" w:cs="Calibri" w:eastAsia="Calibri" w:hAnsi="Calibri"/>
        </w:rPr>
      </w:pPr>
      <w:bookmarkStart w:colFirst="0" w:colLast="0" w:name="_o8sfeitqdn4l" w:id="11"/>
      <w:bookmarkEnd w:id="11"/>
      <w:r w:rsidDel="00000000" w:rsidR="00000000" w:rsidRPr="00000000">
        <w:rPr>
          <w:rFonts w:ascii="Calibri" w:cs="Calibri" w:eastAsia="Calibri" w:hAnsi="Calibri"/>
          <w:rtl w:val="0"/>
        </w:rPr>
        <w:t xml:space="preserve">Ecran 1</w:t>
      </w:r>
    </w:p>
    <w:p w:rsidR="00000000" w:rsidDel="00000000" w:rsidP="00000000" w:rsidRDefault="00000000" w:rsidRPr="00000000" w14:paraId="0000005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Accueil</w:t>
      </w:r>
    </w:p>
    <w:p w:rsidR="00000000" w:rsidDel="00000000" w:rsidP="00000000" w:rsidRDefault="00000000" w:rsidRPr="00000000" w14:paraId="00000054">
      <w:pPr>
        <w:spacing w:after="200" w:line="276"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126073</wp:posOffset>
            </wp:positionV>
            <wp:extent cx="5731200" cy="38481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48100"/>
                    </a:xfrm>
                    <a:prstGeom prst="rect"/>
                    <a:ln/>
                  </pic:spPr>
                </pic:pic>
              </a:graphicData>
            </a:graphic>
          </wp:anchor>
        </w:drawing>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pStyle w:val="Heading2"/>
        <w:ind w:left="0" w:firstLine="0"/>
        <w:rPr>
          <w:rFonts w:ascii="Calibri" w:cs="Calibri" w:eastAsia="Calibri" w:hAnsi="Calibri"/>
        </w:rPr>
      </w:pPr>
      <w:bookmarkStart w:colFirst="0" w:colLast="0" w:name="_ki0taopyx00z" w:id="12"/>
      <w:bookmarkEnd w:id="12"/>
      <w:r w:rsidDel="00000000" w:rsidR="00000000" w:rsidRPr="00000000">
        <w:rPr>
          <w:rtl w:val="0"/>
        </w:rPr>
      </w:r>
    </w:p>
    <w:p w:rsidR="00000000" w:rsidDel="00000000" w:rsidP="00000000" w:rsidRDefault="00000000" w:rsidRPr="00000000" w14:paraId="0000005F">
      <w:pPr>
        <w:pStyle w:val="Heading2"/>
        <w:ind w:left="0" w:right="-40.8661417322827" w:firstLine="0"/>
        <w:rPr>
          <w:rFonts w:ascii="Calibri" w:cs="Calibri" w:eastAsia="Calibri" w:hAnsi="Calibri"/>
        </w:rPr>
      </w:pPr>
      <w:bookmarkStart w:colFirst="0" w:colLast="0" w:name="_13qmdzn1et7t" w:id="13"/>
      <w:bookmarkEnd w:id="13"/>
      <w:r w:rsidDel="00000000" w:rsidR="00000000" w:rsidRPr="00000000">
        <w:rPr>
          <w:rFonts w:ascii="Calibri" w:cs="Calibri" w:eastAsia="Calibri" w:hAnsi="Calibri"/>
          <w:rtl w:val="0"/>
        </w:rPr>
        <w:t xml:space="preserve">Ecran 2</w:t>
      </w:r>
    </w:p>
    <w:p w:rsidR="00000000" w:rsidDel="00000000" w:rsidP="00000000" w:rsidRDefault="00000000" w:rsidRPr="00000000" w14:paraId="0000006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Historique des classifications</w:t>
      </w:r>
    </w:p>
    <w:p w:rsidR="00000000" w:rsidDel="00000000" w:rsidP="00000000" w:rsidRDefault="00000000" w:rsidRPr="00000000" w14:paraId="00000061">
      <w:pPr>
        <w:spacing w:after="200" w:line="276"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120647</wp:posOffset>
            </wp:positionV>
            <wp:extent cx="5731200" cy="42799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279900"/>
                    </a:xfrm>
                    <a:prstGeom prst="rect"/>
                    <a:ln/>
                  </pic:spPr>
                </pic:pic>
              </a:graphicData>
            </a:graphic>
          </wp:anchor>
        </w:drawing>
      </w:r>
    </w:p>
    <w:p w:rsidR="00000000" w:rsidDel="00000000" w:rsidP="00000000" w:rsidRDefault="00000000" w:rsidRPr="00000000" w14:paraId="00000062">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200" w:line="276"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20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pStyle w:val="Heading2"/>
        <w:spacing w:after="200" w:line="276" w:lineRule="auto"/>
        <w:ind w:left="0" w:firstLine="0"/>
        <w:jc w:val="both"/>
        <w:rPr>
          <w:rFonts w:ascii="Calibri" w:cs="Calibri" w:eastAsia="Calibri" w:hAnsi="Calibri"/>
        </w:rPr>
      </w:pPr>
      <w:bookmarkStart w:colFirst="0" w:colLast="0" w:name="_tcdhsu14wciw" w:id="14"/>
      <w:bookmarkEnd w:id="14"/>
      <w:r w:rsidDel="00000000" w:rsidR="00000000" w:rsidRPr="00000000">
        <w:rPr>
          <w:rtl w:val="0"/>
        </w:rPr>
      </w:r>
    </w:p>
    <w:p w:rsidR="00000000" w:rsidDel="00000000" w:rsidP="00000000" w:rsidRDefault="00000000" w:rsidRPr="00000000" w14:paraId="0000006A">
      <w:pPr>
        <w:pStyle w:val="Heading2"/>
        <w:spacing w:after="200" w:line="276" w:lineRule="auto"/>
        <w:ind w:left="0" w:firstLine="0"/>
        <w:jc w:val="both"/>
        <w:rPr>
          <w:rFonts w:ascii="Calibri" w:cs="Calibri" w:eastAsia="Calibri" w:hAnsi="Calibri"/>
        </w:rPr>
      </w:pPr>
      <w:bookmarkStart w:colFirst="0" w:colLast="0" w:name="_q8r85dbi8bjg" w:id="15"/>
      <w:bookmarkEnd w:id="15"/>
      <w:r w:rsidDel="00000000" w:rsidR="00000000" w:rsidRPr="00000000">
        <w:rPr>
          <w:rFonts w:ascii="Calibri" w:cs="Calibri" w:eastAsia="Calibri" w:hAnsi="Calibri"/>
          <w:rtl w:val="0"/>
        </w:rPr>
        <w:t xml:space="preserve">Ecran 3</w:t>
      </w:r>
    </w:p>
    <w:p w:rsidR="00000000" w:rsidDel="00000000" w:rsidP="00000000" w:rsidRDefault="00000000" w:rsidRPr="00000000" w14:paraId="0000006B">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Détail d’une classification</w:t>
      </w:r>
    </w:p>
    <w:p w:rsidR="00000000" w:rsidDel="00000000" w:rsidP="00000000" w:rsidRDefault="00000000" w:rsidRPr="00000000" w14:paraId="0000006C">
      <w:pPr>
        <w:ind w:left="0" w:right="-40.8661417322827"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8481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pStyle w:val="Heading1"/>
        <w:ind w:left="0" w:firstLine="0"/>
        <w:rPr/>
      </w:pPr>
      <w:bookmarkStart w:colFirst="0" w:colLast="0" w:name="_kfp6fj1wixkj" w:id="16"/>
      <w:bookmarkEnd w:id="16"/>
      <w:r w:rsidDel="00000000" w:rsidR="00000000" w:rsidRPr="00000000">
        <w:rPr>
          <w:rtl w:val="0"/>
        </w:rPr>
        <w:t xml:space="preserve">Cas d’utilisation</w:t>
      </w:r>
    </w:p>
    <w:p w:rsidR="00000000" w:rsidDel="00000000" w:rsidP="00000000" w:rsidRDefault="00000000" w:rsidRPr="00000000" w14:paraId="0000007B">
      <w:pPr>
        <w:pStyle w:val="Heading2"/>
        <w:ind w:left="0" w:firstLine="0"/>
        <w:rPr>
          <w:rFonts w:ascii="Calibri" w:cs="Calibri" w:eastAsia="Calibri" w:hAnsi="Calibri"/>
        </w:rPr>
      </w:pPr>
      <w:bookmarkStart w:colFirst="0" w:colLast="0" w:name="_dcr2t8fpxucd" w:id="17"/>
      <w:bookmarkEnd w:id="17"/>
      <w:r w:rsidDel="00000000" w:rsidR="00000000" w:rsidRPr="00000000">
        <w:rPr>
          <w:rFonts w:ascii="Calibri" w:cs="Calibri" w:eastAsia="Calibri" w:hAnsi="Calibri"/>
          <w:rtl w:val="0"/>
        </w:rPr>
        <w:t xml:space="preserve">Diagramme de cas d’utilisation</w:t>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247650</wp:posOffset>
            </wp:positionV>
            <wp:extent cx="7248525" cy="184558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248525" cy="1845585"/>
                    </a:xfrm>
                    <a:prstGeom prst="rect"/>
                    <a:ln/>
                  </pic:spPr>
                </pic:pic>
              </a:graphicData>
            </a:graphic>
          </wp:anchor>
        </w:drawing>
      </w:r>
    </w:p>
    <w:p w:rsidR="00000000" w:rsidDel="00000000" w:rsidP="00000000" w:rsidRDefault="00000000" w:rsidRPr="00000000" w14:paraId="0000007E">
      <w:pPr>
        <w:spacing w:after="200" w:line="276" w:lineRule="auto"/>
        <w:jc w:val="both"/>
        <w:rPr>
          <w:rFonts w:ascii="Calibri" w:cs="Calibri" w:eastAsia="Calibri" w:hAnsi="Calibri"/>
          <w:color w:val="291236"/>
        </w:rPr>
      </w:pPr>
      <w:r w:rsidDel="00000000" w:rsidR="00000000" w:rsidRPr="00000000">
        <w:rPr>
          <w:rtl w:val="0"/>
        </w:rPr>
      </w:r>
    </w:p>
    <w:p w:rsidR="00000000" w:rsidDel="00000000" w:rsidP="00000000" w:rsidRDefault="00000000" w:rsidRPr="00000000" w14:paraId="0000007F">
      <w:pPr>
        <w:pStyle w:val="Heading2"/>
        <w:spacing w:after="200" w:line="276" w:lineRule="auto"/>
        <w:jc w:val="both"/>
        <w:rPr>
          <w:rFonts w:ascii="Calibri" w:cs="Calibri" w:eastAsia="Calibri" w:hAnsi="Calibri"/>
        </w:rPr>
      </w:pPr>
      <w:bookmarkStart w:colFirst="0" w:colLast="0" w:name="_9k4dtdj6750" w:id="18"/>
      <w:bookmarkEnd w:id="18"/>
      <w:r w:rsidDel="00000000" w:rsidR="00000000" w:rsidRPr="00000000">
        <w:rPr>
          <w:rtl w:val="0"/>
        </w:rPr>
      </w:r>
    </w:p>
    <w:p w:rsidR="00000000" w:rsidDel="00000000" w:rsidP="00000000" w:rsidRDefault="00000000" w:rsidRPr="00000000" w14:paraId="00000080">
      <w:pPr>
        <w:pStyle w:val="Heading2"/>
        <w:spacing w:after="200" w:line="276" w:lineRule="auto"/>
        <w:jc w:val="both"/>
        <w:rPr>
          <w:rFonts w:ascii="Calibri" w:cs="Calibri" w:eastAsia="Calibri" w:hAnsi="Calibri"/>
        </w:rPr>
      </w:pPr>
      <w:bookmarkStart w:colFirst="0" w:colLast="0" w:name="_qa94yowyharm" w:id="19"/>
      <w:bookmarkEnd w:id="19"/>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pStyle w:val="Heading2"/>
        <w:spacing w:after="200" w:line="276" w:lineRule="auto"/>
        <w:jc w:val="center"/>
        <w:rPr>
          <w:rFonts w:ascii="Calibri" w:cs="Calibri" w:eastAsia="Calibri" w:hAnsi="Calibri"/>
        </w:rPr>
      </w:pPr>
      <w:bookmarkStart w:colFirst="0" w:colLast="0" w:name="_xmhapa3zhmaa" w:id="20"/>
      <w:bookmarkEnd w:id="20"/>
      <w:r w:rsidDel="00000000" w:rsidR="00000000" w:rsidRPr="00000000">
        <w:rPr>
          <w:rtl w:val="0"/>
        </w:rPr>
      </w:r>
    </w:p>
    <w:p w:rsidR="00000000" w:rsidDel="00000000" w:rsidP="00000000" w:rsidRDefault="00000000" w:rsidRPr="00000000" w14:paraId="00000086">
      <w:pPr>
        <w:pStyle w:val="Heading2"/>
        <w:spacing w:after="200" w:line="276" w:lineRule="auto"/>
        <w:jc w:val="center"/>
        <w:rPr>
          <w:rFonts w:ascii="Calibri" w:cs="Calibri" w:eastAsia="Calibri" w:hAnsi="Calibri"/>
        </w:rPr>
      </w:pPr>
      <w:bookmarkStart w:colFirst="0" w:colLast="0" w:name="_9h4fhoxg8xiu" w:id="21"/>
      <w:bookmarkEnd w:id="21"/>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spacing w:after="200" w:line="276" w:lineRule="auto"/>
        <w:ind w:left="0" w:firstLine="0"/>
        <w:rPr>
          <w:rFonts w:ascii="Calibri" w:cs="Calibri" w:eastAsia="Calibri" w:hAnsi="Calibri"/>
        </w:rPr>
      </w:pPr>
      <w:bookmarkStart w:colFirst="0" w:colLast="0" w:name="_h75b3sfn3yki" w:id="22"/>
      <w:bookmarkEnd w:id="22"/>
      <w:r w:rsidDel="00000000" w:rsidR="00000000" w:rsidRPr="00000000">
        <w:rPr>
          <w:rFonts w:ascii="Calibri" w:cs="Calibri" w:eastAsia="Calibri" w:hAnsi="Calibri"/>
          <w:rtl w:val="0"/>
        </w:rPr>
        <w:t xml:space="preserve">Fiche de cas d’utilisation A</w:t>
      </w:r>
    </w:p>
    <w:p w:rsidR="00000000" w:rsidDel="00000000" w:rsidP="00000000" w:rsidRDefault="00000000" w:rsidRPr="00000000" w14:paraId="00000088">
      <w:pPr>
        <w:keepNext w:val="1"/>
        <w:keepLines w:val="1"/>
        <w:spacing w:before="200" w:line="276" w:lineRule="auto"/>
        <w:rPr>
          <w:rFonts w:ascii="Calibri" w:cs="Calibri" w:eastAsia="Calibri" w:hAnsi="Calibri"/>
          <w:b w:val="1"/>
          <w:color w:val="4f81bd"/>
          <w:sz w:val="26"/>
          <w:szCs w:val="26"/>
        </w:rPr>
      </w:pPr>
      <w:r w:rsidDel="00000000" w:rsidR="00000000" w:rsidRPr="00000000">
        <w:rPr>
          <w:rtl w:val="0"/>
        </w:rPr>
      </w:r>
    </w:p>
    <w:tbl>
      <w:tblPr>
        <w:tblStyle w:val="Table1"/>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89">
            <w:pPr>
              <w:spacing w:line="276" w:lineRule="auto"/>
              <w:rPr>
                <w:rFonts w:ascii="Calibri" w:cs="Calibri" w:eastAsia="Calibri" w:hAnsi="Calibri"/>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8A">
            <w:pPr>
              <w:spacing w:line="276" w:lineRule="auto"/>
              <w:rPr>
                <w:rFonts w:ascii="Calibri" w:cs="Calibri" w:eastAsia="Calibri" w:hAnsi="Calibri"/>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8D">
            <w:pPr>
              <w:spacing w:line="276" w:lineRule="auto"/>
              <w:rPr>
                <w:rFonts w:ascii="Calibri" w:cs="Calibri" w:eastAsia="Calibri" w:hAnsi="Calibri"/>
              </w:rPr>
            </w:pPr>
            <w:r w:rsidDel="00000000" w:rsidR="00000000" w:rsidRPr="00000000">
              <w:rPr>
                <w:rFonts w:ascii="Calibri" w:cs="Calibri" w:eastAsia="Calibri" w:hAnsi="Calibri"/>
                <w:rtl w:val="0"/>
              </w:rPr>
              <w:t xml:space="preserve">L’utilisateur fait classifier une fleur.</w:t>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F">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0">
            <w:pPr>
              <w:spacing w:line="276" w:lineRule="auto"/>
              <w:rPr>
                <w:rFonts w:ascii="Calibri" w:cs="Calibri" w:eastAsia="Calibri" w:hAnsi="Calibri"/>
              </w:rPr>
            </w:pPr>
            <w:r w:rsidDel="00000000" w:rsidR="00000000" w:rsidRPr="00000000">
              <w:rPr>
                <w:rFonts w:ascii="Calibri" w:cs="Calibri" w:eastAsia="Calibri" w:hAnsi="Calibri"/>
                <w:rtl w:val="0"/>
              </w:rPr>
              <w:t xml:space="preserve">L’utilisateur.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2">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3">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4">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5">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6">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7">
            <w:pPr>
              <w:spacing w:line="276"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8">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9">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A">
            <w:pPr>
              <w:spacing w:line="276"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B">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C">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D">
            <w:pPr>
              <w:spacing w:line="276" w:lineRule="auto"/>
              <w:rPr>
                <w:rFonts w:ascii="Calibri" w:cs="Calibri" w:eastAsia="Calibri" w:hAnsi="Calibri"/>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E">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9F">
            <w:pPr>
              <w:spacing w:line="276" w:lineRule="auto"/>
              <w:rPr>
                <w:rFonts w:ascii="Calibri" w:cs="Calibri" w:eastAsia="Calibri" w:hAnsi="Calibri"/>
              </w:rPr>
            </w:pPr>
            <w:r w:rsidDel="00000000" w:rsidR="00000000" w:rsidRPr="00000000">
              <w:rPr>
                <w:rtl w:val="0"/>
              </w:rPr>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1">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2">
            <w:pPr>
              <w:spacing w:line="276" w:lineRule="auto"/>
              <w:rPr>
                <w:rFonts w:ascii="Calibri" w:cs="Calibri" w:eastAsia="Calibri" w:hAnsi="Calibri"/>
              </w:rPr>
            </w:pPr>
            <w:r w:rsidDel="00000000" w:rsidR="00000000" w:rsidRPr="00000000">
              <w:rPr>
                <w:rFonts w:ascii="Calibri" w:cs="Calibri" w:eastAsia="Calibri" w:hAnsi="Calibri"/>
                <w:rtl w:val="0"/>
              </w:rPr>
              <w:t xml:space="preserve">La classification a été ajoutée à l’historique des classifications.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4">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5">
            <w:pPr>
              <w:spacing w:line="276" w:lineRule="auto"/>
              <w:rPr>
                <w:rFonts w:ascii="Calibri" w:cs="Calibri" w:eastAsia="Calibri" w:hAnsi="Calibri"/>
              </w:rPr>
            </w:pPr>
            <w:r w:rsidDel="00000000" w:rsidR="00000000" w:rsidRPr="00000000">
              <w:rPr>
                <w:rFonts w:ascii="Calibri" w:cs="Calibri" w:eastAsia="Calibri" w:hAnsi="Calibri"/>
                <w:rtl w:val="0"/>
              </w:rPr>
              <w:t xml:space="preserve">L’utilisateur a importé ou pris une photo.</w:t>
            </w:r>
          </w:p>
        </w:tc>
      </w:tr>
    </w:tbl>
    <w:p w:rsidR="00000000" w:rsidDel="00000000" w:rsidP="00000000" w:rsidRDefault="00000000" w:rsidRPr="00000000" w14:paraId="000000A7">
      <w:pPr>
        <w:spacing w:after="200" w:line="276" w:lineRule="auto"/>
        <w:rPr>
          <w:rFonts w:ascii="Calibri" w:cs="Calibri" w:eastAsia="Calibri" w:hAnsi="Calibri"/>
        </w:rPr>
      </w:pPr>
      <w:r w:rsidDel="00000000" w:rsidR="00000000" w:rsidRPr="00000000">
        <w:rPr>
          <w:rtl w:val="0"/>
        </w:rPr>
      </w:r>
    </w:p>
    <w:tbl>
      <w:tblPr>
        <w:tblStyle w:val="Table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8">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9">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A">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B">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A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AD">
            <w:pPr>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AE">
            <w:pPr>
              <w:spacing w:line="240" w:lineRule="auto"/>
              <w:rPr>
                <w:rFonts w:ascii="Calibri" w:cs="Calibri" w:eastAsia="Calibri" w:hAnsi="Calibri"/>
              </w:rPr>
            </w:pPr>
            <w:r w:rsidDel="00000000" w:rsidR="00000000" w:rsidRPr="00000000">
              <w:rPr>
                <w:rFonts w:ascii="Calibri" w:cs="Calibri" w:eastAsia="Calibri" w:hAnsi="Calibri"/>
                <w:rtl w:val="0"/>
              </w:rPr>
              <w:t xml:space="preserve">Depuis l’écran d’accueil l’utilisateur clique sur le bouton “importer une photo” ou “prendre une photo”.</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F">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0">
            <w:pPr>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1">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vérifie que la photo ne dépasse pas une certaine taille.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2">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3">
            <w:pPr>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4">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affiche le résultat de la classification.</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5">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6">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7">
            <w:pPr>
              <w:spacing w:line="240"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8">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9">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B">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C">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BD">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BE">
      <w:pPr>
        <w:spacing w:after="200" w:line="276" w:lineRule="auto"/>
        <w:rPr>
          <w:rFonts w:ascii="Calibri" w:cs="Calibri" w:eastAsia="Calibri" w:hAnsi="Calibri"/>
        </w:rPr>
      </w:pPr>
      <w:r w:rsidDel="00000000" w:rsidR="00000000" w:rsidRPr="00000000">
        <w:rPr>
          <w:rtl w:val="0"/>
        </w:rPr>
      </w:r>
    </w:p>
    <w:tbl>
      <w:tblPr>
        <w:tblStyle w:val="Table3"/>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F">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0">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1">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2">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C3">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C4">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C5">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7">
            <w:pPr>
              <w:spacing w:line="240" w:lineRule="auto"/>
              <w:rPr>
                <w:rFonts w:ascii="Calibri" w:cs="Calibri" w:eastAsia="Calibri" w:hAnsi="Calibri"/>
              </w:rPr>
            </w:pPr>
            <w:r w:rsidDel="00000000" w:rsidR="00000000" w:rsidRPr="00000000">
              <w:rPr>
                <w:rFonts w:ascii="Calibri" w:cs="Calibri" w:eastAsia="Calibri" w:hAnsi="Calibri"/>
                <w:rtl w:val="0"/>
              </w:rPr>
              <w:t xml:space="preserve">Si la photo téléchargée ou prise dépasse une certaine taille, le système refuse la photo.</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8">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A">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affiche un message d’erreur indiquant que la photo est trop volumineuse.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B">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D">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CE">
      <w:pPr>
        <w:pStyle w:val="Heading2"/>
        <w:jc w:val="center"/>
        <w:rPr>
          <w:rFonts w:ascii="Calibri" w:cs="Calibri" w:eastAsia="Calibri" w:hAnsi="Calibri"/>
        </w:rPr>
      </w:pPr>
      <w:bookmarkStart w:colFirst="0" w:colLast="0" w:name="_v8he9eeln77z" w:id="23"/>
      <w:bookmarkEnd w:id="23"/>
      <w:r w:rsidDel="00000000" w:rsidR="00000000" w:rsidRPr="00000000">
        <w:rPr>
          <w:rtl w:val="0"/>
        </w:rPr>
      </w:r>
    </w:p>
    <w:p w:rsidR="00000000" w:rsidDel="00000000" w:rsidP="00000000" w:rsidRDefault="00000000" w:rsidRPr="00000000" w14:paraId="000000CF">
      <w:pPr>
        <w:pStyle w:val="Heading2"/>
        <w:spacing w:before="200" w:line="276" w:lineRule="auto"/>
        <w:ind w:left="0" w:firstLine="0"/>
        <w:rPr>
          <w:rFonts w:ascii="Calibri" w:cs="Calibri" w:eastAsia="Calibri" w:hAnsi="Calibri"/>
        </w:rPr>
      </w:pPr>
      <w:bookmarkStart w:colFirst="0" w:colLast="0" w:name="_8b8j3ogafxmk" w:id="24"/>
      <w:bookmarkEnd w:id="24"/>
      <w:r w:rsidDel="00000000" w:rsidR="00000000" w:rsidRPr="00000000">
        <w:rPr>
          <w:rFonts w:ascii="Calibri" w:cs="Calibri" w:eastAsia="Calibri" w:hAnsi="Calibri"/>
          <w:rtl w:val="0"/>
        </w:rPr>
        <w:t xml:space="preserve">Fiche de cas d’utilisation B</w:t>
      </w:r>
    </w:p>
    <w:p w:rsidR="00000000" w:rsidDel="00000000" w:rsidP="00000000" w:rsidRDefault="00000000" w:rsidRPr="00000000" w14:paraId="000000D0">
      <w:pPr>
        <w:rPr>
          <w:rFonts w:ascii="Calibri" w:cs="Calibri" w:eastAsia="Calibri" w:hAnsi="Calibri"/>
        </w:rPr>
      </w:pPr>
      <w:r w:rsidDel="00000000" w:rsidR="00000000" w:rsidRPr="00000000">
        <w:rPr>
          <w:rtl w:val="0"/>
        </w:rPr>
      </w:r>
    </w:p>
    <w:tbl>
      <w:tblPr>
        <w:tblStyle w:val="Table4"/>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D1">
            <w:pPr>
              <w:spacing w:line="276" w:lineRule="auto"/>
              <w:rPr>
                <w:rFonts w:ascii="Calibri" w:cs="Calibri" w:eastAsia="Calibri" w:hAnsi="Calibri"/>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D2">
            <w:pPr>
              <w:spacing w:line="276" w:lineRule="auto"/>
              <w:rPr>
                <w:rFonts w:ascii="Calibri" w:cs="Calibri" w:eastAsia="Calibri" w:hAnsi="Calibri"/>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4">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D5">
            <w:pPr>
              <w:spacing w:line="276" w:lineRule="auto"/>
              <w:rPr>
                <w:rFonts w:ascii="Calibri" w:cs="Calibri" w:eastAsia="Calibri" w:hAnsi="Calibri"/>
              </w:rPr>
            </w:pPr>
            <w:r w:rsidDel="00000000" w:rsidR="00000000" w:rsidRPr="00000000">
              <w:rPr>
                <w:rFonts w:ascii="Calibri" w:cs="Calibri" w:eastAsia="Calibri" w:hAnsi="Calibri"/>
                <w:rtl w:val="0"/>
              </w:rPr>
              <w:t xml:space="preserve">Ajouter ou modifier une note à une classification de l’historique.</w:t>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7">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D8">
            <w:pPr>
              <w:spacing w:line="276" w:lineRule="auto"/>
              <w:rPr>
                <w:rFonts w:ascii="Calibri" w:cs="Calibri" w:eastAsia="Calibri" w:hAnsi="Calibri"/>
              </w:rPr>
            </w:pPr>
            <w:r w:rsidDel="00000000" w:rsidR="00000000" w:rsidRPr="00000000">
              <w:rPr>
                <w:rFonts w:ascii="Calibri" w:cs="Calibri" w:eastAsia="Calibri" w:hAnsi="Calibri"/>
                <w:rtl w:val="0"/>
              </w:rPr>
              <w:t xml:space="preserve">L’utilisateur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A">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B">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D">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DE">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DF">
            <w:pPr>
              <w:spacing w:line="276"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0">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1">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2">
            <w:pPr>
              <w:spacing w:line="276"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3">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4">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5">
            <w:pPr>
              <w:spacing w:line="276" w:lineRule="auto"/>
              <w:rPr>
                <w:rFonts w:ascii="Calibri" w:cs="Calibri" w:eastAsia="Calibri" w:hAnsi="Calibri"/>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6">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7">
            <w:pPr>
              <w:spacing w:line="276" w:lineRule="auto"/>
              <w:rPr>
                <w:rFonts w:ascii="Calibri" w:cs="Calibri" w:eastAsia="Calibri" w:hAnsi="Calibri"/>
              </w:rPr>
            </w:pPr>
            <w:r w:rsidDel="00000000" w:rsidR="00000000" w:rsidRPr="00000000">
              <w:rPr>
                <w:rFonts w:ascii="Calibri" w:cs="Calibri" w:eastAsia="Calibri" w:hAnsi="Calibri"/>
                <w:rtl w:val="0"/>
              </w:rPr>
              <w:t xml:space="preserve">Au moins une classification existe dans l’historique des classifications.</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9">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A">
            <w:pPr>
              <w:spacing w:line="276" w:lineRule="auto"/>
              <w:rPr>
                <w:rFonts w:ascii="Calibri" w:cs="Calibri" w:eastAsia="Calibri" w:hAnsi="Calibri"/>
              </w:rPr>
            </w:pPr>
            <w:r w:rsidDel="00000000" w:rsidR="00000000" w:rsidRPr="00000000">
              <w:rPr>
                <w:rFonts w:ascii="Calibri" w:cs="Calibri" w:eastAsia="Calibri" w:hAnsi="Calibri"/>
                <w:rtl w:val="0"/>
              </w:rPr>
              <w:t xml:space="preserve">La note a été ajoutée ou mise à jour.</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ED">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EF">
      <w:pPr>
        <w:spacing w:after="200" w:line="276" w:lineRule="auto"/>
        <w:rPr>
          <w:rFonts w:ascii="Calibri" w:cs="Calibri" w:eastAsia="Calibri" w:hAnsi="Calibri"/>
        </w:rPr>
      </w:pPr>
      <w:r w:rsidDel="00000000" w:rsidR="00000000" w:rsidRPr="00000000">
        <w:rPr>
          <w:rtl w:val="0"/>
        </w:rPr>
      </w:r>
    </w:p>
    <w:tbl>
      <w:tblPr>
        <w:tblStyle w:val="Table5"/>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0">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1">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2">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3">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F4">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5">
            <w:pPr>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6">
            <w:pPr>
              <w:spacing w:line="240" w:lineRule="auto"/>
              <w:rPr>
                <w:rFonts w:ascii="Calibri" w:cs="Calibri" w:eastAsia="Calibri" w:hAnsi="Calibri"/>
              </w:rPr>
            </w:pPr>
            <w:r w:rsidDel="00000000" w:rsidR="00000000" w:rsidRPr="00000000">
              <w:rPr>
                <w:rFonts w:ascii="Calibri" w:cs="Calibri" w:eastAsia="Calibri" w:hAnsi="Calibri"/>
                <w:rtl w:val="0"/>
              </w:rPr>
              <w:t xml:space="preserve">Depuis la page historique, l’utilisateur clique sur une classification.</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7">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8">
            <w:pPr>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9">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affiche la classification (image, date, résultat, note).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A">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B">
            <w:pPr>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C">
            <w:pPr>
              <w:spacing w:line="240" w:lineRule="auto"/>
              <w:rPr>
                <w:rFonts w:ascii="Calibri" w:cs="Calibri" w:eastAsia="Calibri" w:hAnsi="Calibri"/>
              </w:rPr>
            </w:pPr>
            <w:r w:rsidDel="00000000" w:rsidR="00000000" w:rsidRPr="00000000">
              <w:rPr>
                <w:rFonts w:ascii="Calibri" w:cs="Calibri" w:eastAsia="Calibri" w:hAnsi="Calibri"/>
                <w:rtl w:val="0"/>
              </w:rPr>
              <w:t xml:space="preserve">L’utilisateur change le contenu du champ de texte relatif à la note.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D">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E">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FF">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vérifie si la note ne dépasse pas un certain nombre de caractères.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0">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1">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2">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ajoute ou met à jour la note dès que l’utilisateur ne focus plus le champ de texte.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3">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4">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5">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06">
      <w:pPr>
        <w:spacing w:after="200" w:line="276" w:lineRule="auto"/>
        <w:rPr>
          <w:rFonts w:ascii="Calibri" w:cs="Calibri" w:eastAsia="Calibri" w:hAnsi="Calibri"/>
        </w:rPr>
      </w:pPr>
      <w:r w:rsidDel="00000000" w:rsidR="00000000" w:rsidRPr="00000000">
        <w:rPr>
          <w:rtl w:val="0"/>
        </w:rPr>
      </w:r>
    </w:p>
    <w:tbl>
      <w:tblPr>
        <w:tblStyle w:val="Table6"/>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7">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8">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9">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A">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0B">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0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0D">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E">
            <w:pPr>
              <w:spacing w:line="240" w:lineRule="auto"/>
              <w:rPr>
                <w:rFonts w:ascii="Calibri" w:cs="Calibri" w:eastAsia="Calibri" w:hAnsi="Calibri"/>
              </w:rPr>
            </w:pPr>
            <w:r w:rsidDel="00000000" w:rsidR="00000000" w:rsidRPr="00000000">
              <w:rPr>
                <w:rFonts w:ascii="Calibri" w:cs="Calibri" w:eastAsia="Calibri" w:hAnsi="Calibri"/>
                <w:rtl w:val="0"/>
              </w:rPr>
              <w:t xml:space="preserve">4.1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0F">
            <w:pPr>
              <w:spacing w:line="240" w:lineRule="auto"/>
              <w:rPr>
                <w:rFonts w:ascii="Calibri" w:cs="Calibri" w:eastAsia="Calibri" w:hAnsi="Calibri"/>
              </w:rPr>
            </w:pPr>
            <w:r w:rsidDel="00000000" w:rsidR="00000000" w:rsidRPr="00000000">
              <w:rPr>
                <w:rFonts w:ascii="Calibri" w:cs="Calibri" w:eastAsia="Calibri" w:hAnsi="Calibri"/>
                <w:rtl w:val="0"/>
              </w:rPr>
              <w:t xml:space="preserve">Si la note dépasse un certain nombre de caractères, le système refuse d’enregistrer la note.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0">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1">
            <w:pPr>
              <w:spacing w:line="240" w:lineRule="auto"/>
              <w:rPr>
                <w:rFonts w:ascii="Calibri" w:cs="Calibri" w:eastAsia="Calibri" w:hAnsi="Calibri"/>
              </w:rPr>
            </w:pPr>
            <w:r w:rsidDel="00000000" w:rsidR="00000000" w:rsidRPr="00000000">
              <w:rPr>
                <w:rFonts w:ascii="Calibri" w:cs="Calibri" w:eastAsia="Calibri" w:hAnsi="Calibri"/>
                <w:rtl w:val="0"/>
              </w:rPr>
              <w:t xml:space="preserve">4.2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2">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affiche un message d’erreur indiquant que la note est trop volumineuse.</w:t>
            </w:r>
          </w:p>
        </w:tc>
      </w:tr>
    </w:tbl>
    <w:p w:rsidR="00000000" w:rsidDel="00000000" w:rsidP="00000000" w:rsidRDefault="00000000" w:rsidRPr="00000000" w14:paraId="00000113">
      <w:pPr>
        <w:pStyle w:val="Heading2"/>
        <w:spacing w:before="200" w:line="276" w:lineRule="auto"/>
        <w:ind w:left="0" w:firstLine="0"/>
        <w:rPr>
          <w:rFonts w:ascii="Calibri" w:cs="Calibri" w:eastAsia="Calibri" w:hAnsi="Calibri"/>
        </w:rPr>
      </w:pPr>
      <w:bookmarkStart w:colFirst="0" w:colLast="0" w:name="_bi5kucjt3u79" w:id="25"/>
      <w:bookmarkEnd w:id="25"/>
      <w:r w:rsidDel="00000000" w:rsidR="00000000" w:rsidRPr="00000000">
        <w:rPr>
          <w:rtl w:val="0"/>
        </w:rPr>
      </w:r>
    </w:p>
    <w:p w:rsidR="00000000" w:rsidDel="00000000" w:rsidP="00000000" w:rsidRDefault="00000000" w:rsidRPr="00000000" w14:paraId="00000114">
      <w:pPr>
        <w:pStyle w:val="Heading2"/>
        <w:spacing w:before="200" w:line="276" w:lineRule="auto"/>
        <w:ind w:left="0" w:firstLine="0"/>
        <w:rPr>
          <w:rFonts w:ascii="Calibri" w:cs="Calibri" w:eastAsia="Calibri" w:hAnsi="Calibri"/>
        </w:rPr>
      </w:pPr>
      <w:bookmarkStart w:colFirst="0" w:colLast="0" w:name="_rde1gqykio8i" w:id="26"/>
      <w:bookmarkEnd w:id="26"/>
      <w:r w:rsidDel="00000000" w:rsidR="00000000" w:rsidRPr="00000000">
        <w:rPr>
          <w:rFonts w:ascii="Calibri" w:cs="Calibri" w:eastAsia="Calibri" w:hAnsi="Calibri"/>
          <w:rtl w:val="0"/>
        </w:rPr>
        <w:t xml:space="preserve">Fiche de cas d’utilisation C</w:t>
      </w:r>
    </w:p>
    <w:p w:rsidR="00000000" w:rsidDel="00000000" w:rsidP="00000000" w:rsidRDefault="00000000" w:rsidRPr="00000000" w14:paraId="00000115">
      <w:pPr>
        <w:rPr>
          <w:rFonts w:ascii="Calibri" w:cs="Calibri" w:eastAsia="Calibri" w:hAnsi="Calibri"/>
        </w:rPr>
      </w:pPr>
      <w:r w:rsidDel="00000000" w:rsidR="00000000" w:rsidRPr="00000000">
        <w:rPr>
          <w:rtl w:val="0"/>
        </w:rPr>
      </w:r>
    </w:p>
    <w:tbl>
      <w:tblPr>
        <w:tblStyle w:val="Table7"/>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116">
            <w:pPr>
              <w:spacing w:line="276" w:lineRule="auto"/>
              <w:rPr>
                <w:rFonts w:ascii="Calibri" w:cs="Calibri" w:eastAsia="Calibri" w:hAnsi="Calibri"/>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117">
            <w:pPr>
              <w:spacing w:line="276" w:lineRule="auto"/>
              <w:rPr>
                <w:rFonts w:ascii="Calibri" w:cs="Calibri" w:eastAsia="Calibri" w:hAnsi="Calibri"/>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9">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1A">
            <w:pPr>
              <w:spacing w:line="276" w:lineRule="auto"/>
              <w:rPr>
                <w:rFonts w:ascii="Calibri" w:cs="Calibri" w:eastAsia="Calibri" w:hAnsi="Calibri"/>
              </w:rPr>
            </w:pPr>
            <w:r w:rsidDel="00000000" w:rsidR="00000000" w:rsidRPr="00000000">
              <w:rPr>
                <w:rFonts w:ascii="Calibri" w:cs="Calibri" w:eastAsia="Calibri" w:hAnsi="Calibri"/>
                <w:rtl w:val="0"/>
              </w:rPr>
              <w:t xml:space="preserve">Supprimer une classification.</w:t>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1D">
            <w:pPr>
              <w:spacing w:line="276" w:lineRule="auto"/>
              <w:rPr>
                <w:rFonts w:ascii="Calibri" w:cs="Calibri" w:eastAsia="Calibri" w:hAnsi="Calibri"/>
              </w:rPr>
            </w:pPr>
            <w:r w:rsidDel="00000000" w:rsidR="00000000" w:rsidRPr="00000000">
              <w:rPr>
                <w:rFonts w:ascii="Calibri" w:cs="Calibri" w:eastAsia="Calibri" w:hAnsi="Calibri"/>
                <w:rtl w:val="0"/>
              </w:rPr>
              <w:t xml:space="preserve">L’utilisateur.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F">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0">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1">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2">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3">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4">
            <w:pPr>
              <w:spacing w:line="276"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5">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6">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7">
            <w:pPr>
              <w:spacing w:line="276"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8">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9">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A">
            <w:pPr>
              <w:spacing w:line="276" w:lineRule="auto"/>
              <w:rPr>
                <w:rFonts w:ascii="Calibri" w:cs="Calibri" w:eastAsia="Calibri" w:hAnsi="Calibri"/>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B">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C">
            <w:pPr>
              <w:spacing w:line="276" w:lineRule="auto"/>
              <w:rPr>
                <w:rFonts w:ascii="Calibri" w:cs="Calibri" w:eastAsia="Calibri" w:hAnsi="Calibri"/>
              </w:rPr>
            </w:pPr>
            <w:r w:rsidDel="00000000" w:rsidR="00000000" w:rsidRPr="00000000">
              <w:rPr>
                <w:rFonts w:ascii="Calibri" w:cs="Calibri" w:eastAsia="Calibri" w:hAnsi="Calibri"/>
                <w:rtl w:val="0"/>
              </w:rPr>
              <w:t xml:space="preserve">Au moins une classification existe dans l’historique des classifications.</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E">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2F">
            <w:pPr>
              <w:spacing w:line="276" w:lineRule="auto"/>
              <w:rPr>
                <w:rFonts w:ascii="Calibri" w:cs="Calibri" w:eastAsia="Calibri" w:hAnsi="Calibri"/>
              </w:rPr>
            </w:pPr>
            <w:r w:rsidDel="00000000" w:rsidR="00000000" w:rsidRPr="00000000">
              <w:rPr>
                <w:rFonts w:ascii="Calibri" w:cs="Calibri" w:eastAsia="Calibri" w:hAnsi="Calibri"/>
                <w:rtl w:val="0"/>
              </w:rPr>
              <w:t xml:space="preserve">La classification a été supprimée de l’historique des classifications.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1">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32">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34">
      <w:pPr>
        <w:spacing w:after="200" w:line="276" w:lineRule="auto"/>
        <w:rPr>
          <w:rFonts w:ascii="Calibri" w:cs="Calibri" w:eastAsia="Calibri" w:hAnsi="Calibri"/>
        </w:rPr>
      </w:pPr>
      <w:r w:rsidDel="00000000" w:rsidR="00000000" w:rsidRPr="00000000">
        <w:rPr>
          <w:rtl w:val="0"/>
        </w:rPr>
      </w:r>
    </w:p>
    <w:tbl>
      <w:tblPr>
        <w:tblStyle w:val="Table8"/>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5">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6">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7">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8">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39">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A">
            <w:pPr>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Fonts w:ascii="Calibri" w:cs="Calibri" w:eastAsia="Calibri" w:hAnsi="Calibri"/>
                <w:rtl w:val="0"/>
              </w:rPr>
              <w:t xml:space="preserve">Depuis la page historique, l’utilisateur clique sur une classification.</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C">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affiche la classification (image, date, résultat, note).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F">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 xml:space="preserve">L’utilisateur clique sur le bouton “Supprimer”.</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2">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rtl w:val="0"/>
              </w:rPr>
              <w:t xml:space="preserve">Le système redirige vers la page historique des classifications. La classification n'apparaît plus dans la liste.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5">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8">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9">
            <w:pPr>
              <w:spacing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4A">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4B">
      <w:pPr>
        <w:spacing w:after="200" w:line="276" w:lineRule="auto"/>
        <w:rPr>
          <w:rFonts w:ascii="Calibri" w:cs="Calibri" w:eastAsia="Calibri" w:hAnsi="Calibri"/>
        </w:rPr>
      </w:pPr>
      <w:r w:rsidDel="00000000" w:rsidR="00000000" w:rsidRPr="00000000">
        <w:rPr>
          <w:rtl w:val="0"/>
        </w:rPr>
      </w:r>
    </w:p>
    <w:tbl>
      <w:tblPr>
        <w:tblStyle w:val="Table9"/>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C">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D">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E">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4F">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50">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51">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152">
            <w:pPr>
              <w:spacing w:line="276" w:lineRule="auto"/>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4">
            <w:pPr>
              <w:spacing w:line="240"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5">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6">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7">
            <w:pPr>
              <w:spacing w:line="240"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8">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9">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A">
            <w:pPr>
              <w:spacing w:line="240" w:lineRule="auto"/>
              <w:rPr>
                <w:rFonts w:ascii="Calibri" w:cs="Calibri" w:eastAsia="Calibri" w:hAnsi="Calibri"/>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B">
            <w:pPr>
              <w:widowControl w:val="0"/>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C">
            <w:pPr>
              <w:spacing w:line="240" w:lineRule="auto"/>
              <w:rPr>
                <w:rFonts w:ascii="Calibri" w:cs="Calibri" w:eastAsia="Calibri" w:hAnsi="Calibri"/>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D">
            <w:pPr>
              <w:spacing w:line="240" w:lineRule="auto"/>
              <w:rPr>
                <w:rFonts w:ascii="Calibri" w:cs="Calibri" w:eastAsia="Calibri" w:hAnsi="Calibri"/>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5E">
            <w:pPr>
              <w:widowControl w:val="0"/>
              <w:rPr>
                <w:rFonts w:ascii="Calibri" w:cs="Calibri" w:eastAsia="Calibri" w:hAnsi="Calibri"/>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5F">
            <w:pPr>
              <w:spacing w:line="240" w:lineRule="auto"/>
              <w:rPr>
                <w:rFonts w:ascii="Calibri" w:cs="Calibri" w:eastAsia="Calibri" w:hAnsi="Calibri"/>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60">
            <w:pPr>
              <w:spacing w:line="240" w:lineRule="auto"/>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61">
      <w:pPr>
        <w:pStyle w:val="Heading1"/>
        <w:spacing w:after="200" w:line="276" w:lineRule="auto"/>
        <w:jc w:val="center"/>
        <w:rPr>
          <w:rFonts w:ascii="Calibri" w:cs="Calibri" w:eastAsia="Calibri" w:hAnsi="Calibri"/>
        </w:rPr>
      </w:pPr>
      <w:bookmarkStart w:colFirst="0" w:colLast="0" w:name="_8vk49zy0rj1s" w:id="27"/>
      <w:bookmarkEnd w:id="27"/>
      <w:r w:rsidDel="00000000" w:rsidR="00000000" w:rsidRPr="00000000">
        <w:rPr>
          <w:rtl w:val="0"/>
        </w:rPr>
      </w:r>
    </w:p>
    <w:p w:rsidR="00000000" w:rsidDel="00000000" w:rsidP="00000000" w:rsidRDefault="00000000" w:rsidRPr="00000000" w14:paraId="00000162">
      <w:pPr>
        <w:pStyle w:val="Heading1"/>
        <w:spacing w:after="200" w:line="276" w:lineRule="auto"/>
        <w:ind w:left="0" w:firstLine="0"/>
        <w:rPr>
          <w:rFonts w:ascii="Calibri" w:cs="Calibri" w:eastAsia="Calibri" w:hAnsi="Calibri"/>
        </w:rPr>
      </w:pPr>
      <w:bookmarkStart w:colFirst="0" w:colLast="0" w:name="_8tm94hegp9x4" w:id="28"/>
      <w:bookmarkEnd w:id="28"/>
      <w:r w:rsidDel="00000000" w:rsidR="00000000" w:rsidRPr="00000000">
        <w:rPr>
          <w:rFonts w:ascii="Calibri" w:cs="Calibri" w:eastAsia="Calibri" w:hAnsi="Calibri"/>
          <w:rtl w:val="0"/>
        </w:rPr>
        <w:t xml:space="preserve">Grille de test fonctionnel</w:t>
      </w:r>
    </w:p>
    <w:p w:rsidR="00000000" w:rsidDel="00000000" w:rsidP="00000000" w:rsidRDefault="00000000" w:rsidRPr="00000000" w14:paraId="00000163">
      <w:pPr>
        <w:spacing w:after="200" w:line="276" w:lineRule="auto"/>
        <w:rPr>
          <w:rFonts w:ascii="Calibri" w:cs="Calibri" w:eastAsia="Calibri" w:hAnsi="Calibri"/>
          <w:color w:val="e36c0a"/>
        </w:rPr>
      </w:pPr>
      <w:r w:rsidDel="00000000" w:rsidR="00000000" w:rsidRPr="00000000">
        <w:rPr>
          <w:rtl w:val="0"/>
        </w:rPr>
      </w:r>
    </w:p>
    <w:tbl>
      <w:tblPr>
        <w:tblStyle w:val="Table10"/>
        <w:tblW w:w="9557.0" w:type="dxa"/>
        <w:jc w:val="left"/>
        <w:tblInd w:w="0.0" w:type="dxa"/>
        <w:tblBorders>
          <w:top w:color="78c0d4" w:space="0" w:sz="8" w:val="single"/>
          <w:left w:color="78c0d4" w:space="0" w:sz="8" w:val="single"/>
          <w:bottom w:color="78c0d4" w:space="0" w:sz="8" w:val="single"/>
          <w:right w:color="78c0d4" w:space="0" w:sz="8" w:val="single"/>
          <w:insideH w:color="78c0d4" w:space="0" w:sz="8" w:val="single"/>
          <w:insideV w:color="000000" w:space="0" w:sz="4" w:val="single"/>
        </w:tblBorders>
        <w:tblLayout w:type="fixed"/>
        <w:tblLook w:val="04A0"/>
      </w:tblPr>
      <w:tblGrid>
        <w:gridCol w:w="1451"/>
        <w:gridCol w:w="2168"/>
        <w:gridCol w:w="1980"/>
        <w:gridCol w:w="1065"/>
        <w:gridCol w:w="1125"/>
        <w:gridCol w:w="1768"/>
        <w:tblGridChange w:id="0">
          <w:tblGrid>
            <w:gridCol w:w="1451"/>
            <w:gridCol w:w="2168"/>
            <w:gridCol w:w="1980"/>
            <w:gridCol w:w="1065"/>
            <w:gridCol w:w="1125"/>
            <w:gridCol w:w="1768"/>
          </w:tblGrid>
        </w:tblGridChange>
      </w:tblGrid>
      <w:tr>
        <w:trPr>
          <w:trHeight w:val="381" w:hRule="atLeast"/>
        </w:trPr>
        <w:tc>
          <w:tcPr/>
          <w:p w:rsidR="00000000" w:rsidDel="00000000" w:rsidP="00000000" w:rsidRDefault="00000000" w:rsidRPr="00000000" w14:paraId="00000164">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Test</w:t>
            </w:r>
          </w:p>
        </w:tc>
        <w:tc>
          <w:tcPr/>
          <w:p w:rsidR="00000000" w:rsidDel="00000000" w:rsidP="00000000" w:rsidRDefault="00000000" w:rsidRPr="00000000" w14:paraId="00000165">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Instructions</w:t>
            </w:r>
          </w:p>
        </w:tc>
        <w:tc>
          <w:tcPr/>
          <w:p w:rsidR="00000000" w:rsidDel="00000000" w:rsidP="00000000" w:rsidRDefault="00000000" w:rsidRPr="00000000" w14:paraId="00000166">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Résultat</w:t>
            </w:r>
          </w:p>
        </w:tc>
        <w:tc>
          <w:tcPr/>
          <w:p w:rsidR="00000000" w:rsidDel="00000000" w:rsidP="00000000" w:rsidRDefault="00000000" w:rsidRPr="00000000" w14:paraId="00000167">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Réussi</w:t>
            </w:r>
          </w:p>
        </w:tc>
        <w:tc>
          <w:tcPr/>
          <w:p w:rsidR="00000000" w:rsidDel="00000000" w:rsidP="00000000" w:rsidRDefault="00000000" w:rsidRPr="00000000" w14:paraId="00000168">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Échoué</w:t>
            </w:r>
          </w:p>
        </w:tc>
        <w:tc>
          <w:tcPr/>
          <w:p w:rsidR="00000000" w:rsidDel="00000000" w:rsidP="00000000" w:rsidRDefault="00000000" w:rsidRPr="00000000" w14:paraId="00000169">
            <w:pPr>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Signature</w:t>
            </w:r>
          </w:p>
        </w:tc>
      </w:tr>
      <w:tr>
        <w:tc>
          <w:tcPr>
            <w:tcBorders>
              <w:right w:color="31849b" w:space="0" w:sz="4" w:val="single"/>
            </w:tcBorders>
          </w:tcPr>
          <w:p w:rsidR="00000000" w:rsidDel="00000000" w:rsidP="00000000" w:rsidRDefault="00000000" w:rsidRPr="00000000" w14:paraId="0000016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Classification d’une fleur</w:t>
            </w:r>
          </w:p>
        </w:tc>
        <w:tc>
          <w:tcPr>
            <w:tcBorders>
              <w:left w:color="31849b" w:space="0" w:sz="4" w:val="single"/>
              <w:right w:color="31849b" w:space="0" w:sz="4" w:val="single"/>
            </w:tcBorders>
          </w:tcPr>
          <w:p w:rsidR="00000000" w:rsidDel="00000000" w:rsidP="00000000" w:rsidRDefault="00000000" w:rsidRPr="00000000" w14:paraId="0000016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L’utilisateur importe une image de fleur ou en prend une en photo.</w:t>
            </w:r>
          </w:p>
          <w:p w:rsidR="00000000" w:rsidDel="00000000" w:rsidP="00000000" w:rsidRDefault="00000000" w:rsidRPr="00000000" w14:paraId="0000016C">
            <w:pPr>
              <w:spacing w:after="200" w:line="276" w:lineRule="auto"/>
              <w:rPr>
                <w:rFonts w:ascii="Calibri" w:cs="Calibri" w:eastAsia="Calibri" w:hAnsi="Calibri"/>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6D">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L’application classifie la fleur et affiche le résultat de la classification.</w:t>
            </w:r>
          </w:p>
        </w:tc>
        <w:tc>
          <w:tcPr>
            <w:tcBorders>
              <w:left w:color="31849b" w:space="0" w:sz="4" w:val="single"/>
              <w:right w:color="31849b" w:space="0" w:sz="4" w:val="single"/>
            </w:tcBorders>
          </w:tcPr>
          <w:p w:rsidR="00000000" w:rsidDel="00000000" w:rsidP="00000000" w:rsidRDefault="00000000" w:rsidRPr="00000000" w14:paraId="0000016E">
            <w:pPr>
              <w:spacing w:after="200" w:line="276" w:lineRule="auto"/>
              <w:rPr>
                <w:rFonts w:ascii="Calibri" w:cs="Calibri" w:eastAsia="Calibri" w:hAnsi="Calibri"/>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6F">
            <w:pPr>
              <w:spacing w:after="200" w:line="276" w:lineRule="auto"/>
              <w:rPr>
                <w:rFonts w:ascii="Calibri" w:cs="Calibri" w:eastAsia="Calibri" w:hAnsi="Calibri"/>
              </w:rPr>
            </w:pPr>
            <w:r w:rsidDel="00000000" w:rsidR="00000000" w:rsidRPr="00000000">
              <w:rPr>
                <w:rtl w:val="0"/>
              </w:rPr>
            </w:r>
          </w:p>
        </w:tc>
        <w:tc>
          <w:tcPr>
            <w:tcBorders>
              <w:left w:color="31849b" w:space="0" w:sz="4" w:val="single"/>
            </w:tcBorders>
          </w:tcPr>
          <w:p w:rsidR="00000000" w:rsidDel="00000000" w:rsidP="00000000" w:rsidRDefault="00000000" w:rsidRPr="00000000" w14:paraId="00000170">
            <w:pPr>
              <w:spacing w:after="200" w:line="276" w:lineRule="auto"/>
              <w:rPr>
                <w:rFonts w:ascii="Calibri" w:cs="Calibri" w:eastAsia="Calibri" w:hAnsi="Calibri"/>
              </w:rPr>
            </w:pPr>
            <w:r w:rsidDel="00000000" w:rsidR="00000000" w:rsidRPr="00000000">
              <w:rPr>
                <w:rtl w:val="0"/>
              </w:rPr>
            </w:r>
          </w:p>
        </w:tc>
      </w:tr>
      <w:tr>
        <w:trPr>
          <w:trHeight w:val="2970" w:hRule="atLeast"/>
        </w:trPr>
        <w:tc>
          <w:tcPr>
            <w:tcBorders>
              <w:right w:color="31849b" w:space="0" w:sz="4" w:val="single"/>
            </w:tcBorders>
          </w:tcPr>
          <w:p w:rsidR="00000000" w:rsidDel="00000000" w:rsidP="00000000" w:rsidRDefault="00000000" w:rsidRPr="00000000" w14:paraId="0000017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Ajouter une note</w:t>
            </w:r>
          </w:p>
        </w:tc>
        <w:tc>
          <w:tcPr>
            <w:tcBorders>
              <w:left w:color="31849b" w:space="0" w:sz="4" w:val="single"/>
              <w:right w:color="31849b" w:space="0" w:sz="4" w:val="single"/>
            </w:tcBorders>
          </w:tcPr>
          <w:p w:rsidR="00000000" w:rsidDel="00000000" w:rsidP="00000000" w:rsidRDefault="00000000" w:rsidRPr="00000000" w14:paraId="00000172">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L’utilisateur détaille une classification depuis l’historique et modifie la note associée à cette classification.</w:t>
            </w:r>
          </w:p>
        </w:tc>
        <w:tc>
          <w:tcPr>
            <w:tcBorders>
              <w:left w:color="31849b" w:space="0" w:sz="4" w:val="single"/>
              <w:right w:color="31849b" w:space="0" w:sz="4" w:val="single"/>
            </w:tcBorders>
          </w:tcPr>
          <w:p w:rsidR="00000000" w:rsidDel="00000000" w:rsidP="00000000" w:rsidRDefault="00000000" w:rsidRPr="00000000" w14:paraId="00000173">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La note a été enregistrée, elle s’affiche aux prochaines ouvertures de la classification.</w:t>
            </w:r>
          </w:p>
        </w:tc>
        <w:tc>
          <w:tcPr>
            <w:tcBorders>
              <w:left w:color="31849b" w:space="0" w:sz="4" w:val="single"/>
              <w:right w:color="31849b" w:space="0" w:sz="4" w:val="single"/>
            </w:tcBorders>
          </w:tcPr>
          <w:p w:rsidR="00000000" w:rsidDel="00000000" w:rsidP="00000000" w:rsidRDefault="00000000" w:rsidRPr="00000000" w14:paraId="00000174">
            <w:pPr>
              <w:spacing w:after="200" w:line="276" w:lineRule="auto"/>
              <w:rPr>
                <w:rFonts w:ascii="Calibri" w:cs="Calibri" w:eastAsia="Calibri" w:hAnsi="Calibri"/>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75">
            <w:pPr>
              <w:spacing w:after="200" w:line="276" w:lineRule="auto"/>
              <w:rPr>
                <w:rFonts w:ascii="Calibri" w:cs="Calibri" w:eastAsia="Calibri" w:hAnsi="Calibri"/>
              </w:rPr>
            </w:pPr>
            <w:r w:rsidDel="00000000" w:rsidR="00000000" w:rsidRPr="00000000">
              <w:rPr>
                <w:rtl w:val="0"/>
              </w:rPr>
            </w:r>
          </w:p>
        </w:tc>
        <w:tc>
          <w:tcPr>
            <w:tcBorders>
              <w:left w:color="31849b" w:space="0" w:sz="4" w:val="single"/>
            </w:tcBorders>
          </w:tcPr>
          <w:p w:rsidR="00000000" w:rsidDel="00000000" w:rsidP="00000000" w:rsidRDefault="00000000" w:rsidRPr="00000000" w14:paraId="00000176">
            <w:pPr>
              <w:spacing w:after="200" w:line="276" w:lineRule="auto"/>
              <w:rPr>
                <w:rFonts w:ascii="Calibri" w:cs="Calibri" w:eastAsia="Calibri" w:hAnsi="Calibri"/>
              </w:rPr>
            </w:pPr>
            <w:r w:rsidDel="00000000" w:rsidR="00000000" w:rsidRPr="00000000">
              <w:rPr>
                <w:rtl w:val="0"/>
              </w:rPr>
            </w:r>
          </w:p>
        </w:tc>
      </w:tr>
      <w:tr>
        <w:trPr>
          <w:trHeight w:val="2793.03125" w:hRule="atLeast"/>
        </w:trPr>
        <w:tc>
          <w:tcPr>
            <w:tcBorders>
              <w:right w:color="31849b" w:space="0" w:sz="4" w:val="single"/>
            </w:tcBorders>
          </w:tcPr>
          <w:p w:rsidR="00000000" w:rsidDel="00000000" w:rsidP="00000000" w:rsidRDefault="00000000" w:rsidRPr="00000000" w14:paraId="00000177">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Supprimer une classification</w:t>
            </w:r>
          </w:p>
          <w:p w:rsidR="00000000" w:rsidDel="00000000" w:rsidP="00000000" w:rsidRDefault="00000000" w:rsidRPr="00000000" w14:paraId="0000017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7A">
            <w:pPr>
              <w:spacing w:after="200" w:line="276" w:lineRule="auto"/>
              <w:rPr>
                <w:rFonts w:ascii="Calibri" w:cs="Calibri" w:eastAsia="Calibri" w:hAnsi="Calibri"/>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7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L’utilisateur détaille une classification depuis l’historique et supprime la note associée à cette classification.</w:t>
            </w:r>
          </w:p>
        </w:tc>
        <w:tc>
          <w:tcPr>
            <w:tcBorders>
              <w:left w:color="31849b" w:space="0" w:sz="4" w:val="single"/>
              <w:right w:color="31849b" w:space="0" w:sz="4" w:val="single"/>
            </w:tcBorders>
          </w:tcPr>
          <w:p w:rsidR="00000000" w:rsidDel="00000000" w:rsidP="00000000" w:rsidRDefault="00000000" w:rsidRPr="00000000" w14:paraId="0000017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La note a été supprimée et n'apparaît plus dans l’historique.</w:t>
            </w:r>
          </w:p>
        </w:tc>
        <w:tc>
          <w:tcPr>
            <w:tcBorders>
              <w:left w:color="31849b" w:space="0" w:sz="4" w:val="single"/>
              <w:right w:color="31849b" w:space="0" w:sz="4" w:val="single"/>
            </w:tcBorders>
          </w:tcPr>
          <w:p w:rsidR="00000000" w:rsidDel="00000000" w:rsidP="00000000" w:rsidRDefault="00000000" w:rsidRPr="00000000" w14:paraId="0000017D">
            <w:pPr>
              <w:spacing w:after="200" w:line="276" w:lineRule="auto"/>
              <w:rPr>
                <w:rFonts w:ascii="Calibri" w:cs="Calibri" w:eastAsia="Calibri" w:hAnsi="Calibri"/>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7E">
            <w:pPr>
              <w:spacing w:after="200" w:line="276" w:lineRule="auto"/>
              <w:rPr>
                <w:rFonts w:ascii="Calibri" w:cs="Calibri" w:eastAsia="Calibri" w:hAnsi="Calibri"/>
              </w:rPr>
            </w:pPr>
            <w:r w:rsidDel="00000000" w:rsidR="00000000" w:rsidRPr="00000000">
              <w:rPr>
                <w:rtl w:val="0"/>
              </w:rPr>
            </w:r>
          </w:p>
        </w:tc>
        <w:tc>
          <w:tcPr>
            <w:tcBorders>
              <w:left w:color="31849b" w:space="0" w:sz="4" w:val="single"/>
            </w:tcBorders>
          </w:tcPr>
          <w:p w:rsidR="00000000" w:rsidDel="00000000" w:rsidP="00000000" w:rsidRDefault="00000000" w:rsidRPr="00000000" w14:paraId="0000017F">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80">
      <w:pPr>
        <w:pStyle w:val="Heading1"/>
        <w:spacing w:line="240" w:lineRule="auto"/>
        <w:ind w:left="0" w:firstLine="0"/>
        <w:jc w:val="left"/>
        <w:rPr>
          <w:rFonts w:ascii="Calibri" w:cs="Calibri" w:eastAsia="Calibri" w:hAnsi="Calibri"/>
        </w:rPr>
      </w:pPr>
      <w:bookmarkStart w:colFirst="0" w:colLast="0" w:name="_7yd3wj89l57v" w:id="29"/>
      <w:bookmarkEnd w:id="29"/>
      <w:r w:rsidDel="00000000" w:rsidR="00000000" w:rsidRPr="00000000">
        <w:rPr>
          <w:rtl w:val="0"/>
        </w:rPr>
      </w:r>
    </w:p>
    <w:p w:rsidR="00000000" w:rsidDel="00000000" w:rsidP="00000000" w:rsidRDefault="00000000" w:rsidRPr="00000000" w14:paraId="00000181">
      <w:pPr>
        <w:pStyle w:val="Heading1"/>
        <w:spacing w:line="240" w:lineRule="auto"/>
        <w:ind w:left="0" w:firstLine="0"/>
        <w:jc w:val="left"/>
        <w:rPr>
          <w:rFonts w:ascii="Calibri" w:cs="Calibri" w:eastAsia="Calibri" w:hAnsi="Calibri"/>
        </w:rPr>
      </w:pPr>
      <w:bookmarkStart w:colFirst="0" w:colLast="0" w:name="_cd0cr3uy7gwz" w:id="30"/>
      <w:bookmarkEnd w:id="30"/>
      <w:r w:rsidDel="00000000" w:rsidR="00000000" w:rsidRPr="00000000">
        <w:rPr>
          <w:rFonts w:ascii="Calibri" w:cs="Calibri" w:eastAsia="Calibri" w:hAnsi="Calibri"/>
          <w:rtl w:val="0"/>
        </w:rPr>
        <w:t xml:space="preserve">Produits similaires sur le marché</w:t>
      </w:r>
    </w:p>
    <w:p w:rsidR="00000000" w:rsidDel="00000000" w:rsidP="00000000" w:rsidRDefault="00000000" w:rsidRPr="00000000" w14:paraId="0000018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8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tf-flower-classificator : </w:t>
      </w:r>
      <w:hyperlink r:id="rId10">
        <w:r w:rsidDel="00000000" w:rsidR="00000000" w:rsidRPr="00000000">
          <w:rPr>
            <w:rFonts w:ascii="Calibri" w:cs="Calibri" w:eastAsia="Calibri" w:hAnsi="Calibri"/>
            <w:color w:val="1155cc"/>
            <w:sz w:val="24"/>
            <w:szCs w:val="24"/>
            <w:u w:val="single"/>
            <w:rtl w:val="0"/>
          </w:rPr>
          <w:t xml:space="preserve">https://github.com/juanabascal/tf-flower-classificator</w:t>
        </w:r>
      </w:hyperlink>
      <w:r w:rsidDel="00000000" w:rsidR="00000000" w:rsidRPr="00000000">
        <w:rPr>
          <w:rFonts w:ascii="Calibri" w:cs="Calibri" w:eastAsia="Calibri" w:hAnsi="Calibri"/>
          <w:sz w:val="24"/>
          <w:szCs w:val="24"/>
          <w:rtl w:val="0"/>
        </w:rPr>
        <w:t xml:space="preserve"> : classificateur de fleurs utilisant Tensorflow</w:t>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plantsnap : </w:t>
      </w:r>
      <w:hyperlink r:id="rId11">
        <w:r w:rsidDel="00000000" w:rsidR="00000000" w:rsidRPr="00000000">
          <w:rPr>
            <w:rFonts w:ascii="Calibri" w:cs="Calibri" w:eastAsia="Calibri" w:hAnsi="Calibri"/>
            <w:color w:val="1155cc"/>
            <w:sz w:val="24"/>
            <w:szCs w:val="24"/>
            <w:u w:val="single"/>
            <w:rtl w:val="0"/>
          </w:rPr>
          <w:t xml:space="preserve">https://www.plantsnap.com</w:t>
        </w:r>
      </w:hyperlink>
      <w:r w:rsidDel="00000000" w:rsidR="00000000" w:rsidRPr="00000000">
        <w:rPr>
          <w:rFonts w:ascii="Calibri" w:cs="Calibri" w:eastAsia="Calibri" w:hAnsi="Calibri"/>
          <w:sz w:val="24"/>
          <w:szCs w:val="24"/>
          <w:rtl w:val="0"/>
        </w:rPr>
        <w:t xml:space="preserve"> : application mobile permettant d’identifier des fleurs en prenant une photo</w:t>
      </w:r>
    </w:p>
    <w:p w:rsidR="00000000" w:rsidDel="00000000" w:rsidP="00000000" w:rsidRDefault="00000000" w:rsidRPr="00000000" w14:paraId="0000018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pStyle w:val="Heading1"/>
        <w:ind w:left="0" w:firstLine="0"/>
        <w:rPr>
          <w:rFonts w:ascii="Calibri" w:cs="Calibri" w:eastAsia="Calibri" w:hAnsi="Calibri"/>
        </w:rPr>
      </w:pPr>
      <w:bookmarkStart w:colFirst="0" w:colLast="0" w:name="_59qxa12jqnl1" w:id="31"/>
      <w:bookmarkEnd w:id="31"/>
      <w:r w:rsidDel="00000000" w:rsidR="00000000" w:rsidRPr="00000000">
        <w:rPr>
          <w:rFonts w:ascii="Calibri" w:cs="Calibri" w:eastAsia="Calibri" w:hAnsi="Calibri"/>
          <w:rtl w:val="0"/>
        </w:rPr>
        <w:t xml:space="preserve">Analyse comparative des technologies</w:t>
      </w:r>
    </w:p>
    <w:p w:rsidR="00000000" w:rsidDel="00000000" w:rsidP="00000000" w:rsidRDefault="00000000" w:rsidRPr="00000000" w14:paraId="00000188">
      <w:pPr>
        <w:rPr>
          <w:rFonts w:ascii="Calibri" w:cs="Calibri" w:eastAsia="Calibri" w:hAnsi="Calibri"/>
        </w:rPr>
      </w:pPr>
      <w:r w:rsidDel="00000000" w:rsidR="00000000" w:rsidRPr="00000000">
        <w:rPr>
          <w:rtl w:val="0"/>
        </w:rPr>
      </w:r>
    </w:p>
    <w:p w:rsidR="00000000" w:rsidDel="00000000" w:rsidP="00000000" w:rsidRDefault="00000000" w:rsidRPr="00000000" w14:paraId="00000189">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Bien que ce projet aurait pu être réalisé en Java ou encore en C++, nous avons choisi d’utiliser Python car c’est le choix de prédilection des développeurs pour le deep learning. Python propose notamment un nombre de bibliothèques important garantissant qu'il existe une solution à chaque problème. Python favorise une augmentation de la productivité en réduisant le temps de codage et de débogage par sa simplicité. Nous avons également choisi Python car c’est un langage très populaire qui serait intéressant d’apprendre. Cette popularité garantit par ailleurs une quantité importante d'entrées le concernant sur des forums, facilitant l’apprentissage et la résolution d’erreurs.</w:t>
      </w:r>
    </w:p>
    <w:p w:rsidR="00000000" w:rsidDel="00000000" w:rsidP="00000000" w:rsidRDefault="00000000" w:rsidRPr="00000000" w14:paraId="0000018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8B">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Concernant la librairie, nous avons choisi </w:t>
      </w:r>
      <w:r w:rsidDel="00000000" w:rsidR="00000000" w:rsidRPr="00000000">
        <w:rPr>
          <w:rFonts w:ascii="Calibri" w:cs="Calibri" w:eastAsia="Calibri" w:hAnsi="Calibri"/>
          <w:sz w:val="24"/>
          <w:szCs w:val="24"/>
          <w:rtl w:val="0"/>
        </w:rPr>
        <w:t xml:space="preserve">Tensorflow,</w:t>
      </w:r>
      <w:r w:rsidDel="00000000" w:rsidR="00000000" w:rsidRPr="00000000">
        <w:rPr>
          <w:rFonts w:ascii="Calibri" w:cs="Calibri" w:eastAsia="Calibri" w:hAnsi="Calibri"/>
          <w:sz w:val="24"/>
          <w:szCs w:val="24"/>
          <w:rtl w:val="0"/>
        </w:rPr>
        <w:t xml:space="preserve"> développé par Google, car c’est un framework très bien documenté qui a une très grande communauté. Tensorflow intègre de plus Keras qui permet de créer facilement des modèles. Nous aurions pu nous orienter vers </w:t>
      </w:r>
      <w:r w:rsidDel="00000000" w:rsidR="00000000" w:rsidRPr="00000000">
        <w:rPr>
          <w:rFonts w:ascii="Calibri" w:cs="Calibri" w:eastAsia="Calibri" w:hAnsi="Calibri"/>
          <w:sz w:val="24"/>
          <w:szCs w:val="24"/>
          <w:rtl w:val="0"/>
        </w:rPr>
        <w:t xml:space="preserve">PyTorch,</w:t>
      </w:r>
      <w:r w:rsidDel="00000000" w:rsidR="00000000" w:rsidRPr="00000000">
        <w:rPr>
          <w:rFonts w:ascii="Calibri" w:cs="Calibri" w:eastAsia="Calibri" w:hAnsi="Calibri"/>
          <w:sz w:val="24"/>
          <w:szCs w:val="24"/>
          <w:rtl w:val="0"/>
        </w:rPr>
        <w:t xml:space="preserve"> un autre framework, développé par Facebook, et offrant des fonctionnalités similaires à </w:t>
      </w:r>
      <w:r w:rsidDel="00000000" w:rsidR="00000000" w:rsidRPr="00000000">
        <w:rPr>
          <w:rFonts w:ascii="Calibri" w:cs="Calibri" w:eastAsia="Calibri" w:hAnsi="Calibri"/>
          <w:sz w:val="24"/>
          <w:szCs w:val="24"/>
          <w:rtl w:val="0"/>
        </w:rPr>
        <w:t xml:space="preserve">Tensorflow.</w:t>
      </w:r>
      <w:r w:rsidDel="00000000" w:rsidR="00000000" w:rsidRPr="00000000">
        <w:rPr>
          <w:rFonts w:ascii="Calibri" w:cs="Calibri" w:eastAsia="Calibri" w:hAnsi="Calibri"/>
          <w:sz w:val="24"/>
          <w:szCs w:val="24"/>
          <w:rtl w:val="0"/>
        </w:rPr>
        <w:t xml:space="preserve"> Nous avons néanmoins choisi Tensorflow pour sa popularité et car il intègre Keras.</w:t>
      </w:r>
    </w:p>
    <w:p w:rsidR="00000000" w:rsidDel="00000000" w:rsidP="00000000" w:rsidRDefault="00000000" w:rsidRPr="00000000" w14:paraId="0000018C">
      <w:pPr>
        <w:pStyle w:val="Heading1"/>
        <w:jc w:val="center"/>
        <w:rPr>
          <w:rFonts w:ascii="Calibri" w:cs="Calibri" w:eastAsia="Calibri" w:hAnsi="Calibri"/>
        </w:rPr>
      </w:pPr>
      <w:bookmarkStart w:colFirst="0" w:colLast="0" w:name="_6txyci2pt0h5" w:id="32"/>
      <w:bookmarkEnd w:id="32"/>
      <w:r w:rsidDel="00000000" w:rsidR="00000000" w:rsidRPr="00000000">
        <w:rPr>
          <w:rFonts w:ascii="Calibri" w:cs="Calibri" w:eastAsia="Calibri" w:hAnsi="Calibri"/>
        </w:rPr>
        <w:drawing>
          <wp:inline distB="114300" distT="114300" distL="114300" distR="114300">
            <wp:extent cx="5731200" cy="41783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1"/>
        <w:ind w:left="0" w:firstLine="0"/>
        <w:jc w:val="left"/>
        <w:rPr>
          <w:rFonts w:ascii="Calibri" w:cs="Calibri" w:eastAsia="Calibri" w:hAnsi="Calibri"/>
        </w:rPr>
      </w:pPr>
      <w:bookmarkStart w:colFirst="0" w:colLast="0" w:name="_6q1gypd4a7qs" w:id="33"/>
      <w:bookmarkEnd w:id="33"/>
      <w:r w:rsidDel="00000000" w:rsidR="00000000" w:rsidRPr="00000000">
        <w:rPr>
          <w:rtl w:val="0"/>
        </w:rPr>
      </w:r>
    </w:p>
    <w:p w:rsidR="00000000" w:rsidDel="00000000" w:rsidP="00000000" w:rsidRDefault="00000000" w:rsidRPr="00000000" w14:paraId="0000018E">
      <w:pPr>
        <w:pStyle w:val="Heading1"/>
        <w:ind w:left="0" w:firstLine="0"/>
        <w:jc w:val="left"/>
        <w:rPr>
          <w:rFonts w:ascii="Calibri" w:cs="Calibri" w:eastAsia="Calibri" w:hAnsi="Calibri"/>
        </w:rPr>
      </w:pPr>
      <w:bookmarkStart w:colFirst="0" w:colLast="0" w:name="_b8u6ey2j6ds" w:id="34"/>
      <w:bookmarkEnd w:id="34"/>
      <w:r w:rsidDel="00000000" w:rsidR="00000000" w:rsidRPr="00000000">
        <w:rPr>
          <w:rFonts w:ascii="Calibri" w:cs="Calibri" w:eastAsia="Calibri" w:hAnsi="Calibri"/>
          <w:rtl w:val="0"/>
        </w:rPr>
        <w:t xml:space="preserve">Le défi que cela représente pour l'équipe</w:t>
      </w:r>
    </w:p>
    <w:p w:rsidR="00000000" w:rsidDel="00000000" w:rsidP="00000000" w:rsidRDefault="00000000" w:rsidRPr="00000000" w14:paraId="0000018F">
      <w:pPr>
        <w:rPr>
          <w:rFonts w:ascii="Calibri" w:cs="Calibri" w:eastAsia="Calibri" w:hAnsi="Calibri"/>
        </w:rPr>
      </w:pPr>
      <w:r w:rsidDel="00000000" w:rsidR="00000000" w:rsidRPr="00000000">
        <w:rPr>
          <w:rtl w:val="0"/>
        </w:rPr>
      </w:r>
    </w:p>
    <w:p w:rsidR="00000000" w:rsidDel="00000000" w:rsidP="00000000" w:rsidRDefault="00000000" w:rsidRPr="00000000" w14:paraId="00000190">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Yann : Ce projet sera pour moi ma première approche du langage Python mais aussi ma première approche du Deep Learning et de l’intelligence artificielle approfondie en général.</w:t>
      </w:r>
    </w:p>
    <w:p w:rsidR="00000000" w:rsidDel="00000000" w:rsidP="00000000" w:rsidRDefault="00000000" w:rsidRPr="00000000" w14:paraId="0000019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Thomas : Bien que j’ai des bases théoriques en intelligence artificielle, ce projet est l’occasion de m’initier à Python et d’apprendre à implémenter un réseau de neurones de classification via </w:t>
      </w:r>
      <w:r w:rsidDel="00000000" w:rsidR="00000000" w:rsidRPr="00000000">
        <w:rPr>
          <w:rFonts w:ascii="Calibri" w:cs="Calibri" w:eastAsia="Calibri" w:hAnsi="Calibri"/>
          <w:sz w:val="24"/>
          <w:szCs w:val="24"/>
          <w:rtl w:val="0"/>
        </w:rPr>
        <w:t xml:space="preserve">Tensorflow.</w:t>
      </w:r>
      <w:r w:rsidDel="00000000" w:rsidR="00000000" w:rsidRPr="00000000">
        <w:rPr>
          <w:rtl w:val="0"/>
        </w:rPr>
      </w:r>
    </w:p>
    <w:p w:rsidR="00000000" w:rsidDel="00000000" w:rsidP="00000000" w:rsidRDefault="00000000" w:rsidRPr="00000000" w14:paraId="00000193">
      <w:pPr>
        <w:pStyle w:val="Heading1"/>
        <w:jc w:val="center"/>
        <w:rPr>
          <w:rFonts w:ascii="Calibri" w:cs="Calibri" w:eastAsia="Calibri" w:hAnsi="Calibri"/>
        </w:rPr>
      </w:pPr>
      <w:bookmarkStart w:colFirst="0" w:colLast="0" w:name="_mf4mzhchwti3" w:id="35"/>
      <w:bookmarkEnd w:id="35"/>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jc w:val="center"/>
        <w:rPr>
          <w:rFonts w:ascii="Calibri" w:cs="Calibri" w:eastAsia="Calibri" w:hAnsi="Calibri"/>
        </w:rPr>
      </w:pPr>
      <w:bookmarkStart w:colFirst="0" w:colLast="0" w:name="_biok0lmlef74" w:id="36"/>
      <w:bookmarkEnd w:id="36"/>
      <w:r w:rsidDel="00000000" w:rsidR="00000000" w:rsidRPr="00000000">
        <w:rPr>
          <w:rtl w:val="0"/>
        </w:rPr>
      </w:r>
    </w:p>
    <w:p w:rsidR="00000000" w:rsidDel="00000000" w:rsidP="00000000" w:rsidRDefault="00000000" w:rsidRPr="00000000" w14:paraId="00000195">
      <w:pPr>
        <w:pStyle w:val="Heading1"/>
        <w:ind w:left="0" w:firstLine="0"/>
        <w:jc w:val="left"/>
        <w:rPr>
          <w:rFonts w:ascii="Calibri" w:cs="Calibri" w:eastAsia="Calibri" w:hAnsi="Calibri"/>
        </w:rPr>
      </w:pPr>
      <w:bookmarkStart w:colFirst="0" w:colLast="0" w:name="_5lnra0hjpva9" w:id="37"/>
      <w:bookmarkEnd w:id="37"/>
      <w:r w:rsidDel="00000000" w:rsidR="00000000" w:rsidRPr="00000000">
        <w:rPr>
          <w:rFonts w:ascii="Calibri" w:cs="Calibri" w:eastAsia="Calibri" w:hAnsi="Calibri"/>
          <w:rtl w:val="0"/>
        </w:rPr>
        <w:t xml:space="preserve">Ressources</w:t>
      </w:r>
    </w:p>
    <w:p w:rsidR="00000000" w:rsidDel="00000000" w:rsidP="00000000" w:rsidRDefault="00000000" w:rsidRPr="00000000" w14:paraId="00000196">
      <w:pPr>
        <w:pStyle w:val="Heading2"/>
        <w:ind w:left="0" w:firstLine="0"/>
        <w:rPr>
          <w:rFonts w:ascii="Calibri" w:cs="Calibri" w:eastAsia="Calibri" w:hAnsi="Calibri"/>
        </w:rPr>
      </w:pPr>
      <w:bookmarkStart w:colFirst="0" w:colLast="0" w:name="_c2euopf8gjpe" w:id="38"/>
      <w:bookmarkEnd w:id="38"/>
      <w:r w:rsidDel="00000000" w:rsidR="00000000" w:rsidRPr="00000000">
        <w:rPr>
          <w:rFonts w:ascii="Calibri" w:cs="Calibri" w:eastAsia="Calibri" w:hAnsi="Calibri"/>
          <w:rtl w:val="0"/>
        </w:rPr>
        <w:t xml:space="preserve">Lien vers les sources</w:t>
      </w:r>
    </w:p>
    <w:p w:rsidR="00000000" w:rsidDel="00000000" w:rsidP="00000000" w:rsidRDefault="00000000" w:rsidRPr="00000000" w14:paraId="0000019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of the developper nation Q1 2017 : </w:t>
      </w:r>
      <w:hyperlink r:id="rId13">
        <w:r w:rsidDel="00000000" w:rsidR="00000000" w:rsidRPr="00000000">
          <w:rPr>
            <w:rFonts w:ascii="Calibri" w:cs="Calibri" w:eastAsia="Calibri" w:hAnsi="Calibri"/>
            <w:color w:val="1155cc"/>
            <w:sz w:val="24"/>
            <w:szCs w:val="24"/>
            <w:u w:val="single"/>
            <w:rtl w:val="0"/>
          </w:rPr>
          <w:t xml:space="preserve">http://s3-eu-west-1.amazonaws.com/de-blog/uploads/2017/03/VisionMobile-Developer-Economics-State-%E2%80%93-of-the-Developer-Nation-Q1-2017.pdf</w:t>
        </w:r>
      </w:hyperlink>
      <w:r w:rsidDel="00000000" w:rsidR="00000000" w:rsidRPr="00000000">
        <w:rPr>
          <w:rtl w:val="0"/>
        </w:rPr>
      </w:r>
    </w:p>
    <w:p w:rsidR="00000000" w:rsidDel="00000000" w:rsidP="00000000" w:rsidRDefault="00000000" w:rsidRPr="00000000" w14:paraId="00000198">
      <w:pPr>
        <w:pStyle w:val="Heading2"/>
        <w:ind w:left="0" w:firstLine="0"/>
        <w:rPr>
          <w:rFonts w:ascii="Calibri" w:cs="Calibri" w:eastAsia="Calibri" w:hAnsi="Calibri"/>
        </w:rPr>
      </w:pPr>
      <w:bookmarkStart w:colFirst="0" w:colLast="0" w:name="_6qxud0u2bpr0" w:id="39"/>
      <w:bookmarkEnd w:id="39"/>
      <w:r w:rsidDel="00000000" w:rsidR="00000000" w:rsidRPr="00000000">
        <w:rPr>
          <w:rtl w:val="0"/>
        </w:rPr>
      </w:r>
    </w:p>
    <w:p w:rsidR="00000000" w:rsidDel="00000000" w:rsidP="00000000" w:rsidRDefault="00000000" w:rsidRPr="00000000" w14:paraId="00000199">
      <w:pPr>
        <w:pStyle w:val="Heading2"/>
        <w:ind w:left="0" w:firstLine="0"/>
        <w:rPr>
          <w:rFonts w:ascii="Calibri" w:cs="Calibri" w:eastAsia="Calibri" w:hAnsi="Calibri"/>
        </w:rPr>
      </w:pPr>
      <w:bookmarkStart w:colFirst="0" w:colLast="0" w:name="_qpopx81m4rn" w:id="40"/>
      <w:bookmarkEnd w:id="40"/>
      <w:r w:rsidDel="00000000" w:rsidR="00000000" w:rsidRPr="00000000">
        <w:rPr>
          <w:rFonts w:ascii="Calibri" w:cs="Calibri" w:eastAsia="Calibri" w:hAnsi="Calibri"/>
          <w:rtl w:val="0"/>
        </w:rPr>
        <w:t xml:space="preserve">Lien vers les outils</w:t>
      </w:r>
    </w:p>
    <w:p w:rsidR="00000000" w:rsidDel="00000000" w:rsidP="00000000" w:rsidRDefault="00000000" w:rsidRPr="00000000" w14:paraId="0000019A">
      <w:pPr>
        <w:pStyle w:val="Heading3"/>
        <w:ind w:left="0" w:firstLine="0"/>
        <w:rPr>
          <w:rFonts w:ascii="Calibri" w:cs="Calibri" w:eastAsia="Calibri" w:hAnsi="Calibri"/>
        </w:rPr>
      </w:pPr>
      <w:bookmarkStart w:colFirst="0" w:colLast="0" w:name="_2e9mux3reu7c" w:id="41"/>
      <w:bookmarkEnd w:id="41"/>
      <w:r w:rsidDel="00000000" w:rsidR="00000000" w:rsidRPr="00000000">
        <w:rPr>
          <w:rFonts w:ascii="Calibri" w:cs="Calibri" w:eastAsia="Calibri" w:hAnsi="Calibri"/>
          <w:rtl w:val="0"/>
        </w:rPr>
        <w:t xml:space="preserve">Outil de prototypage d’écran</w:t>
      </w:r>
    </w:p>
    <w:p w:rsidR="00000000" w:rsidDel="00000000" w:rsidP="00000000" w:rsidRDefault="00000000" w:rsidRPr="00000000" w14:paraId="0000019B">
      <w:pPr>
        <w:spacing w:after="200" w:line="276" w:lineRule="auto"/>
        <w:ind w:left="0" w:firstLine="0"/>
        <w:rPr>
          <w:rFonts w:ascii="Calibri" w:cs="Calibri" w:eastAsia="Calibri" w:hAnsi="Calibri"/>
          <w:sz w:val="24"/>
          <w:szCs w:val="24"/>
        </w:rPr>
      </w:pPr>
      <w:hyperlink r:id="rId14">
        <w:r w:rsidDel="00000000" w:rsidR="00000000" w:rsidRPr="00000000">
          <w:rPr>
            <w:rFonts w:ascii="Calibri" w:cs="Calibri" w:eastAsia="Calibri" w:hAnsi="Calibri"/>
            <w:color w:val="1155cc"/>
            <w:sz w:val="24"/>
            <w:szCs w:val="24"/>
            <w:u w:val="single"/>
            <w:rtl w:val="0"/>
          </w:rPr>
          <w:t xml:space="preserve">www.fluidui.com</w:t>
        </w:r>
      </w:hyperlink>
      <w:r w:rsidDel="00000000" w:rsidR="00000000" w:rsidRPr="00000000">
        <w:rPr>
          <w:rtl w:val="0"/>
        </w:rPr>
      </w:r>
    </w:p>
    <w:p w:rsidR="00000000" w:rsidDel="00000000" w:rsidP="00000000" w:rsidRDefault="00000000" w:rsidRPr="00000000" w14:paraId="0000019C">
      <w:pPr>
        <w:pStyle w:val="Heading3"/>
        <w:ind w:left="0" w:firstLine="0"/>
        <w:rPr>
          <w:rFonts w:ascii="Calibri" w:cs="Calibri" w:eastAsia="Calibri" w:hAnsi="Calibri"/>
        </w:rPr>
      </w:pPr>
      <w:bookmarkStart w:colFirst="0" w:colLast="0" w:name="_o9lubablwslz" w:id="42"/>
      <w:bookmarkEnd w:id="42"/>
      <w:r w:rsidDel="00000000" w:rsidR="00000000" w:rsidRPr="00000000">
        <w:rPr>
          <w:rFonts w:ascii="Calibri" w:cs="Calibri" w:eastAsia="Calibri" w:hAnsi="Calibri"/>
          <w:rtl w:val="0"/>
        </w:rPr>
        <w:t xml:space="preserve">Outil UML</w:t>
      </w:r>
    </w:p>
    <w:p w:rsidR="00000000" w:rsidDel="00000000" w:rsidP="00000000" w:rsidRDefault="00000000" w:rsidRPr="00000000" w14:paraId="0000019D">
      <w:pPr>
        <w:spacing w:after="200" w:line="276" w:lineRule="auto"/>
        <w:ind w:left="0" w:firstLine="0"/>
        <w:rPr>
          <w:rFonts w:ascii="Calibri" w:cs="Calibri" w:eastAsia="Calibri" w:hAnsi="Calibri"/>
          <w:sz w:val="24"/>
          <w:szCs w:val="24"/>
        </w:rPr>
      </w:pPr>
      <w:hyperlink r:id="rId15">
        <w:r w:rsidDel="00000000" w:rsidR="00000000" w:rsidRPr="00000000">
          <w:rPr>
            <w:rFonts w:ascii="Calibri" w:cs="Calibri" w:eastAsia="Calibri" w:hAnsi="Calibri"/>
            <w:color w:val="1155cc"/>
            <w:sz w:val="24"/>
            <w:szCs w:val="24"/>
            <w:u w:val="single"/>
            <w:rtl w:val="0"/>
          </w:rPr>
          <w:t xml:space="preserve">https://online.visual-paradigm.com/fr/diagrams/solutions/free-use-case-diagram-tool/</w:t>
        </w:r>
      </w:hyperlink>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center"/>
      <w:rPr/>
    </w:pPr>
    <w:r w:rsidDel="00000000" w:rsidR="00000000" w:rsidRPr="00000000">
      <w:rPr>
        <w:rtl w:val="0"/>
      </w:rPr>
      <w:t xml:space="preserve">Yann </w:t>
    </w:r>
    <w:r w:rsidDel="00000000" w:rsidR="00000000" w:rsidRPr="00000000">
      <w:rPr>
        <w:rtl w:val="0"/>
      </w:rPr>
      <w:t xml:space="preserve">Roubeau</w:t>
    </w:r>
    <w:r w:rsidDel="00000000" w:rsidR="00000000" w:rsidRPr="00000000">
      <w:rPr>
        <w:rtl w:val="0"/>
      </w:rPr>
      <w:t xml:space="preserve"> - Thomas Saudemont</w:t>
    </w:r>
  </w:p>
  <w:p w:rsidR="00000000" w:rsidDel="00000000" w:rsidP="00000000" w:rsidRDefault="00000000" w:rsidRPr="00000000" w14:paraId="0000019F">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drawing>
        <wp:anchor allowOverlap="1" behindDoc="0" distB="114300" distT="114300" distL="114300" distR="114300" hidden="0" layoutInCell="1" locked="0" relativeHeight="0" simplePos="0">
          <wp:simplePos x="0" y="0"/>
          <wp:positionH relativeFrom="margin">
            <wp:posOffset>-911061</wp:posOffset>
          </wp:positionH>
          <wp:positionV relativeFrom="margin">
            <wp:posOffset>-914399</wp:posOffset>
          </wp:positionV>
          <wp:extent cx="7553325" cy="135255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
                  <a:srcRect b="43589" l="0" r="0" t="10897"/>
                  <a:stretch>
                    <a:fillRect/>
                  </a:stretch>
                </pic:blipFill>
                <pic:spPr>
                  <a:xfrm>
                    <a:off x="0" y="0"/>
                    <a:ext cx="7553325" cy="13525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tabs>
          <w:tab w:val="right" w:pos="9025.511811023624"/>
        </w:tabs>
        <w:spacing w:before="60"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plantsnap.com/" TargetMode="External"/><Relationship Id="rId10" Type="http://schemas.openxmlformats.org/officeDocument/2006/relationships/hyperlink" Target="https://github.com/juanabascal/tf-flower-classificator" TargetMode="External"/><Relationship Id="rId13" Type="http://schemas.openxmlformats.org/officeDocument/2006/relationships/hyperlink" Target="http://s3-eu-west-1.amazonaws.com/de-blog/uploads/2017/03/VisionMobile-Developer-Economics-State-%E2%80%93-of-the-Developer-Nation-Q1-2017.pdf"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online.visual-paradigm.com/fr/diagrams/solutions/free-use-case-diagram-tool/" TargetMode="External"/><Relationship Id="rId14" Type="http://schemas.openxmlformats.org/officeDocument/2006/relationships/hyperlink" Target="http://www.fluidui.com"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