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A457CC" w14:textId="77777777" w:rsidR="009352D7" w:rsidRDefault="008C53BB">
      <w:pPr>
        <w:pStyle w:val="Titre"/>
      </w:pPr>
      <w:r>
        <w:t>FICHE - Sources des données</w:t>
      </w:r>
    </w:p>
    <w:p w14:paraId="47A457CD" w14:textId="77777777" w:rsidR="009352D7" w:rsidRDefault="008C53BB">
      <w:pPr>
        <w:pStyle w:val="Titre1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eastAsia="Arial Black" w:hAnsi="Arial Black" w:cs="Arial Black"/>
          <w:sz w:val="48"/>
          <w:szCs w:val="48"/>
        </w:rPr>
        <w:t>1) Sources disponibles</w:t>
      </w:r>
    </w:p>
    <w:p w14:paraId="47A457CE" w14:textId="77777777" w:rsidR="009352D7" w:rsidRDefault="008C53BB">
      <w:pPr>
        <w:pStyle w:val="Titre2"/>
        <w:shd w:val="clear" w:color="auto" w:fill="auto"/>
      </w:pPr>
      <w:bookmarkStart w:id="0" w:name="_cyp47mpwje83" w:colFirst="0" w:colLast="0"/>
      <w:bookmarkEnd w:id="0"/>
      <w:r>
        <w:t>A) Sources des projets inspirants</w:t>
      </w:r>
    </w:p>
    <w:p w14:paraId="47A457CF" w14:textId="77777777" w:rsidR="009352D7" w:rsidRDefault="008C53BB">
      <w:pPr>
        <w:spacing w:after="0"/>
        <w:rPr>
          <w:b/>
          <w:u w:val="single"/>
        </w:rPr>
      </w:pPr>
      <w:r>
        <w:rPr>
          <w:b/>
          <w:color w:val="FF9900"/>
        </w:rPr>
        <w:t>Listez les sources de données utilisées</w:t>
      </w:r>
      <w:r>
        <w:t xml:space="preserve"> pour chaque </w:t>
      </w:r>
      <w:r>
        <w:rPr>
          <w:b/>
          <w:u w:val="single"/>
        </w:rPr>
        <w:t>projet inspirant</w:t>
      </w:r>
    </w:p>
    <w:p w14:paraId="47A457D0" w14:textId="77777777" w:rsidR="009352D7" w:rsidRDefault="008C53BB">
      <w:pPr>
        <w:numPr>
          <w:ilvl w:val="0"/>
          <w:numId w:val="2"/>
        </w:numPr>
        <w:ind w:left="425"/>
      </w:pPr>
      <w:r>
        <w:rPr>
          <w:rFonts w:ascii="Times New Roman" w:eastAsia="Times New Roman" w:hAnsi="Times New Roman" w:cs="Times New Roman"/>
        </w:rPr>
        <w:t>Inscrire le nom du projet inspirant et faire l'hyperlien vers le projet d'origine</w:t>
      </w:r>
    </w:p>
    <w:p w14:paraId="47A457D1" w14:textId="77777777" w:rsidR="009352D7" w:rsidRDefault="008C53BB">
      <w:pPr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Nommer la source et possiblement l'auteur ou le propriétaire de la banque entre parenthèse</w:t>
      </w:r>
    </w:p>
    <w:p w14:paraId="47A457D2" w14:textId="77777777" w:rsidR="009352D7" w:rsidRDefault="008C53BB">
      <w:pPr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Spécifier la licence</w:t>
      </w:r>
    </w:p>
    <w:p w14:paraId="47A457D3" w14:textId="77777777" w:rsidR="009352D7" w:rsidRDefault="008C53BB">
      <w:pPr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Donnez au moins une url pour aller à la banque de données, si possible plusieurs</w:t>
      </w:r>
      <w:r>
        <w:br/>
      </w:r>
    </w:p>
    <w:tbl>
      <w:tblPr>
        <w:tblStyle w:val="a"/>
        <w:tblW w:w="1101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87"/>
        <w:gridCol w:w="1348"/>
        <w:gridCol w:w="5912"/>
      </w:tblGrid>
      <w:tr w:rsidR="009352D7" w14:paraId="47A457D8" w14:textId="77777777" w:rsidTr="00316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D4" w14:textId="77777777" w:rsidR="009352D7" w:rsidRDefault="008C53BB">
            <w:r>
              <w:t>Projet inspirant</w:t>
            </w:r>
          </w:p>
        </w:tc>
        <w:tc>
          <w:tcPr>
            <w:tcW w:w="1487" w:type="dxa"/>
          </w:tcPr>
          <w:p w14:paraId="47A457D5" w14:textId="77777777" w:rsidR="009352D7" w:rsidRDefault="008C5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source </w:t>
            </w:r>
          </w:p>
        </w:tc>
        <w:tc>
          <w:tcPr>
            <w:tcW w:w="1348" w:type="dxa"/>
          </w:tcPr>
          <w:p w14:paraId="47A457D6" w14:textId="77777777" w:rsidR="009352D7" w:rsidRDefault="008C5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Licence</w:t>
            </w:r>
          </w:p>
        </w:tc>
        <w:tc>
          <w:tcPr>
            <w:tcW w:w="5912" w:type="dxa"/>
          </w:tcPr>
          <w:p w14:paraId="47A457D7" w14:textId="77777777" w:rsidR="009352D7" w:rsidRDefault="008C5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Url(s)</w:t>
            </w:r>
          </w:p>
        </w:tc>
      </w:tr>
      <w:tr w:rsidR="009352D7" w:rsidRPr="00517794" w14:paraId="47A457E2" w14:textId="77777777" w:rsidTr="0031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DE" w14:textId="2E3C0E6C" w:rsidR="009352D7" w:rsidRPr="00517794" w:rsidRDefault="00CD1B18">
            <w:pPr>
              <w:rPr>
                <w:lang w:val="en-CA"/>
              </w:rPr>
            </w:pPr>
            <w:r w:rsidRPr="00CD1B18">
              <w:t>Détecteur</w:t>
            </w:r>
            <w:r>
              <w:rPr>
                <w:lang w:val="en-CA"/>
              </w:rPr>
              <w:t xml:space="preserve"> de </w:t>
            </w:r>
            <w:proofErr w:type="spellStart"/>
            <w:r>
              <w:rPr>
                <w:lang w:val="en-CA"/>
              </w:rPr>
              <w:t>pokémon</w:t>
            </w:r>
            <w:proofErr w:type="spellEnd"/>
          </w:p>
        </w:tc>
        <w:tc>
          <w:tcPr>
            <w:tcW w:w="1487" w:type="dxa"/>
          </w:tcPr>
          <w:p w14:paraId="47A457DF" w14:textId="1BBCB9BC" w:rsidR="009352D7" w:rsidRPr="00517794" w:rsidRDefault="0028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google</w:t>
            </w:r>
          </w:p>
        </w:tc>
        <w:tc>
          <w:tcPr>
            <w:tcW w:w="1348" w:type="dxa"/>
          </w:tcPr>
          <w:p w14:paraId="47A457E0" w14:textId="77777777" w:rsidR="009352D7" w:rsidRPr="00517794" w:rsidRDefault="0093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5912" w:type="dxa"/>
          </w:tcPr>
          <w:p w14:paraId="47A457E1" w14:textId="77777777" w:rsidR="009352D7" w:rsidRPr="00517794" w:rsidRDefault="0093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352D7" w:rsidRPr="005861B5" w14:paraId="47A457E7" w14:textId="77777777" w:rsidTr="0031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E3" w14:textId="62F8AA37" w:rsidR="009352D7" w:rsidRPr="00517794" w:rsidRDefault="00CD1B1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Détecteur</w:t>
            </w:r>
            <w:proofErr w:type="spellEnd"/>
            <w:r>
              <w:rPr>
                <w:lang w:val="en-CA"/>
              </w:rPr>
              <w:t xml:space="preserve"> de </w:t>
            </w:r>
            <w:proofErr w:type="spellStart"/>
            <w:r>
              <w:rPr>
                <w:lang w:val="en-CA"/>
              </w:rPr>
              <w:t>poisson</w:t>
            </w:r>
            <w:proofErr w:type="spellEnd"/>
          </w:p>
        </w:tc>
        <w:tc>
          <w:tcPr>
            <w:tcW w:w="1487" w:type="dxa"/>
          </w:tcPr>
          <w:p w14:paraId="47A457E4" w14:textId="30ABAE5E" w:rsidR="009352D7" w:rsidRPr="005861B5" w:rsidRDefault="0093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images, </w:t>
            </w:r>
            <w:r w:rsidR="000C3CA5">
              <w:t xml:space="preserve">vidéos </w:t>
            </w:r>
            <w:r w:rsidR="00320B71">
              <w:t>d’</w:t>
            </w:r>
            <w:proofErr w:type="spellStart"/>
            <w:r w:rsidR="00320B71">
              <w:t>E</w:t>
            </w:r>
            <w:r w:rsidR="000C3CA5">
              <w:t>xploramers</w:t>
            </w:r>
            <w:proofErr w:type="spellEnd"/>
            <w:r w:rsidR="00320B71">
              <w:t xml:space="preserve">, </w:t>
            </w:r>
            <w:r w:rsidR="000D1A35">
              <w:t xml:space="preserve">Caméra </w:t>
            </w:r>
            <w:r w:rsidR="00E910BF">
              <w:t>au bout d’une perche</w:t>
            </w:r>
            <w:r w:rsidR="006E3E02">
              <w:t>, vidéo de plongé</w:t>
            </w:r>
            <w:r w:rsidR="00506B79">
              <w:t xml:space="preserve">e, </w:t>
            </w:r>
            <w:r w:rsidR="0020201B">
              <w:t xml:space="preserve">vidéos du </w:t>
            </w:r>
            <w:proofErr w:type="spellStart"/>
            <w:r w:rsidR="0020201B">
              <w:t>bidôme</w:t>
            </w:r>
            <w:proofErr w:type="spellEnd"/>
            <w:r w:rsidR="00773EC0">
              <w:t xml:space="preserve">, verveux, </w:t>
            </w:r>
            <w:r w:rsidR="0056263B">
              <w:t>Guillemots</w:t>
            </w:r>
            <w:r w:rsidR="000D2786">
              <w:t xml:space="preserve">, Fous de </w:t>
            </w:r>
            <w:proofErr w:type="spellStart"/>
            <w:r w:rsidR="000D2786">
              <w:t>bassan</w:t>
            </w:r>
            <w:proofErr w:type="spellEnd"/>
            <w:r w:rsidR="005861B5">
              <w:t xml:space="preserve"> </w:t>
            </w:r>
          </w:p>
        </w:tc>
        <w:tc>
          <w:tcPr>
            <w:tcW w:w="1348" w:type="dxa"/>
          </w:tcPr>
          <w:p w14:paraId="47A457E5" w14:textId="22498804" w:rsidR="009352D7" w:rsidRPr="005861B5" w:rsidRDefault="0077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Propriétaire</w:t>
            </w:r>
          </w:p>
        </w:tc>
        <w:tc>
          <w:tcPr>
            <w:tcW w:w="5912" w:type="dxa"/>
          </w:tcPr>
          <w:p w14:paraId="47A457E6" w14:textId="77777777" w:rsidR="009352D7" w:rsidRPr="005861B5" w:rsidRDefault="0093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2D7" w:rsidRPr="00316AF2" w14:paraId="47A457EC" w14:textId="77777777" w:rsidTr="0031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47A457E8" w14:textId="6498E36B" w:rsidR="009352D7" w:rsidRPr="00CE702B" w:rsidRDefault="00CE702B">
            <w:pPr>
              <w:rPr>
                <w:rFonts w:asciiTheme="majorHAnsi" w:hAnsiTheme="majorHAnsi" w:cstheme="majorHAnsi"/>
                <w:b w:val="0"/>
                <w:bCs/>
                <w:lang w:val="en-CA"/>
              </w:rPr>
            </w:pPr>
            <w:r w:rsidRPr="00CE702B">
              <w:rPr>
                <w:rFonts w:asciiTheme="majorHAnsi" w:hAnsiTheme="majorHAnsi" w:cstheme="majorHAnsi"/>
                <w:b w:val="0"/>
                <w:bCs/>
                <w:color w:val="FFFFFF" w:themeColor="background1"/>
                <w:shd w:val="clear" w:color="auto" w:fill="0D1117"/>
                <w:lang w:val="en-CA"/>
              </w:rPr>
              <w:t>How to Train and Test an Object Detection Model (</w:t>
            </w:r>
            <w:proofErr w:type="spellStart"/>
            <w:r w:rsidRPr="00CE702B">
              <w:rPr>
                <w:rFonts w:asciiTheme="majorHAnsi" w:hAnsiTheme="majorHAnsi" w:cstheme="majorHAnsi"/>
                <w:b w:val="0"/>
                <w:bCs/>
                <w:color w:val="FFFFFF" w:themeColor="background1"/>
                <w:shd w:val="clear" w:color="auto" w:fill="0D1117"/>
                <w:lang w:val="en-CA"/>
              </w:rPr>
              <w:t>faster_rcnn</w:t>
            </w:r>
            <w:proofErr w:type="spellEnd"/>
            <w:r w:rsidRPr="00CE702B">
              <w:rPr>
                <w:rFonts w:asciiTheme="majorHAnsi" w:hAnsiTheme="majorHAnsi" w:cstheme="majorHAnsi"/>
                <w:b w:val="0"/>
                <w:bCs/>
                <w:color w:val="FFFFFF" w:themeColor="background1"/>
                <w:shd w:val="clear" w:color="auto" w:fill="0D1117"/>
                <w:lang w:val="en-CA"/>
              </w:rPr>
              <w:t xml:space="preserve">) using Google </w:t>
            </w:r>
            <w:proofErr w:type="spellStart"/>
            <w:r w:rsidRPr="00CE702B">
              <w:rPr>
                <w:rFonts w:asciiTheme="majorHAnsi" w:hAnsiTheme="majorHAnsi" w:cstheme="majorHAnsi"/>
                <w:b w:val="0"/>
                <w:bCs/>
                <w:color w:val="FFFFFF" w:themeColor="background1"/>
                <w:shd w:val="clear" w:color="auto" w:fill="0D1117"/>
                <w:lang w:val="en-CA"/>
              </w:rPr>
              <w:t>Colab</w:t>
            </w:r>
            <w:proofErr w:type="spellEnd"/>
          </w:p>
        </w:tc>
        <w:tc>
          <w:tcPr>
            <w:tcW w:w="1487" w:type="dxa"/>
            <w:shd w:val="clear" w:color="auto" w:fill="FFFFFF" w:themeFill="background1"/>
          </w:tcPr>
          <w:p w14:paraId="47A457E9" w14:textId="424FC1D3" w:rsidR="009352D7" w:rsidRPr="00316AF2" w:rsidRDefault="00EF0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316AF2">
              <w:rPr>
                <w:rFonts w:asciiTheme="majorHAnsi" w:hAnsiTheme="majorHAnsi" w:cstheme="majorHAnsi"/>
                <w:bCs/>
              </w:rPr>
              <w:t>Google Image</w:t>
            </w:r>
            <w:r w:rsidR="00316AF2" w:rsidRPr="00316AF2">
              <w:rPr>
                <w:rFonts w:asciiTheme="majorHAnsi" w:hAnsiTheme="majorHAnsi" w:cstheme="majorHAnsi"/>
                <w:bCs/>
              </w:rPr>
              <w:t xml:space="preserve"> et photo p</w:t>
            </w:r>
            <w:r w:rsidR="00316AF2">
              <w:rPr>
                <w:rFonts w:asciiTheme="majorHAnsi" w:hAnsiTheme="majorHAnsi" w:cstheme="majorHAnsi"/>
                <w:bCs/>
              </w:rPr>
              <w:t>rises par l’auteur</w:t>
            </w:r>
          </w:p>
        </w:tc>
        <w:tc>
          <w:tcPr>
            <w:tcW w:w="1348" w:type="dxa"/>
            <w:shd w:val="clear" w:color="auto" w:fill="FFFFFF" w:themeFill="background1"/>
          </w:tcPr>
          <w:p w14:paraId="47A457EA" w14:textId="0EBA8F43" w:rsidR="009352D7" w:rsidRPr="00316AF2" w:rsidRDefault="0025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</w:t>
            </w:r>
            <w:r w:rsidR="00316AF2">
              <w:rPr>
                <w:rFonts w:asciiTheme="majorHAnsi" w:hAnsiTheme="majorHAnsi" w:cstheme="majorHAnsi"/>
                <w:bCs/>
              </w:rPr>
              <w:t>ropriétaire</w:t>
            </w:r>
          </w:p>
        </w:tc>
        <w:tc>
          <w:tcPr>
            <w:tcW w:w="5912" w:type="dxa"/>
            <w:shd w:val="clear" w:color="auto" w:fill="FFFFFF" w:themeFill="background1"/>
          </w:tcPr>
          <w:p w14:paraId="47A457EB" w14:textId="77777777" w:rsidR="009352D7" w:rsidRPr="00316AF2" w:rsidRDefault="0093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</w:p>
        </w:tc>
      </w:tr>
      <w:tr w:rsidR="009352D7" w:rsidRPr="00517794" w14:paraId="47A457F1" w14:textId="77777777" w:rsidTr="0031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ED" w14:textId="50C29A0C" w:rsidR="009352D7" w:rsidRPr="003A18AA" w:rsidRDefault="003A18AA">
            <w:pPr>
              <w:rPr>
                <w:lang w:val="en-CA"/>
              </w:rPr>
            </w:pPr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Yolov5 Object Detection Using Google </w:t>
            </w:r>
            <w:proofErr w:type="spellStart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>Colab</w:t>
            </w:r>
            <w:proofErr w:type="spellEnd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 &amp; Python | KNOWLEDGE DOCTOR | </w:t>
            </w:r>
            <w:proofErr w:type="spellStart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>Mishu</w:t>
            </w:r>
            <w:proofErr w:type="spellEnd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 Dhar</w:t>
            </w:r>
          </w:p>
        </w:tc>
        <w:tc>
          <w:tcPr>
            <w:tcW w:w="1487" w:type="dxa"/>
          </w:tcPr>
          <w:p w14:paraId="47A457EE" w14:textId="273088DE" w:rsidR="009352D7" w:rsidRPr="00517794" w:rsidRDefault="0091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Video de </w:t>
            </w:r>
            <w:proofErr w:type="spellStart"/>
            <w:r>
              <w:rPr>
                <w:lang w:val="en-CA"/>
              </w:rPr>
              <w:t>l’auteur</w:t>
            </w:r>
            <w:proofErr w:type="spellEnd"/>
          </w:p>
        </w:tc>
        <w:tc>
          <w:tcPr>
            <w:tcW w:w="1348" w:type="dxa"/>
          </w:tcPr>
          <w:p w14:paraId="47A457EF" w14:textId="1FEE0414" w:rsidR="009352D7" w:rsidRPr="00517794" w:rsidRDefault="0091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Propriétaire</w:t>
            </w:r>
          </w:p>
        </w:tc>
        <w:tc>
          <w:tcPr>
            <w:tcW w:w="5912" w:type="dxa"/>
          </w:tcPr>
          <w:p w14:paraId="47A457F0" w14:textId="77777777" w:rsidR="009352D7" w:rsidRPr="00517794" w:rsidRDefault="0093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352D7" w:rsidRPr="00517794" w14:paraId="47A457F6" w14:textId="77777777" w:rsidTr="0031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F2" w14:textId="2B53DF26" w:rsidR="009352D7" w:rsidRPr="003A18AA" w:rsidRDefault="003A18AA">
            <w:pPr>
              <w:rPr>
                <w:lang w:val="en-CA"/>
              </w:rPr>
            </w:pPr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lastRenderedPageBreak/>
              <w:t xml:space="preserve">Object Detection using Raspberry Pi and </w:t>
            </w:r>
            <w:proofErr w:type="spellStart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>Opencv</w:t>
            </w:r>
            <w:proofErr w:type="spellEnd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 || Real Time Object Detection</w:t>
            </w:r>
          </w:p>
        </w:tc>
        <w:tc>
          <w:tcPr>
            <w:tcW w:w="1487" w:type="dxa"/>
          </w:tcPr>
          <w:p w14:paraId="47A457F3" w14:textId="4491E3F9" w:rsidR="009352D7" w:rsidRPr="00517794" w:rsidRDefault="007D5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Caméra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connecté</w:t>
            </w:r>
            <w:proofErr w:type="spellEnd"/>
            <w:r>
              <w:rPr>
                <w:lang w:val="en-CA"/>
              </w:rPr>
              <w:t xml:space="preserve"> </w:t>
            </w:r>
            <w:r w:rsidR="00443660">
              <w:rPr>
                <w:lang w:val="en-CA"/>
              </w:rPr>
              <w:t xml:space="preserve">au </w:t>
            </w:r>
            <w:proofErr w:type="spellStart"/>
            <w:r w:rsidR="00443660">
              <w:rPr>
                <w:lang w:val="en-CA"/>
              </w:rPr>
              <w:t>respberry</w:t>
            </w:r>
            <w:proofErr w:type="spellEnd"/>
          </w:p>
        </w:tc>
        <w:tc>
          <w:tcPr>
            <w:tcW w:w="1348" w:type="dxa"/>
          </w:tcPr>
          <w:p w14:paraId="47A457F4" w14:textId="0C69EE21" w:rsidR="009352D7" w:rsidRPr="00517794" w:rsidRDefault="0044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Propriétaire</w:t>
            </w:r>
          </w:p>
        </w:tc>
        <w:tc>
          <w:tcPr>
            <w:tcW w:w="5912" w:type="dxa"/>
          </w:tcPr>
          <w:p w14:paraId="47A457F5" w14:textId="77777777" w:rsidR="009352D7" w:rsidRPr="00517794" w:rsidRDefault="0093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352D7" w:rsidRPr="00517794" w14:paraId="47A457FB" w14:textId="77777777" w:rsidTr="0031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F7" w14:textId="5E22F879" w:rsidR="009352D7" w:rsidRPr="003A18AA" w:rsidRDefault="003A18AA">
            <w:pPr>
              <w:rPr>
                <w:lang w:val="en-CA"/>
              </w:rPr>
            </w:pPr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Object detection and classification using deep convolutional neural network </w:t>
            </w:r>
            <w:proofErr w:type="spellStart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>GoogLeNet</w:t>
            </w:r>
            <w:proofErr w:type="spellEnd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 -Deep Learning</w:t>
            </w:r>
          </w:p>
        </w:tc>
        <w:tc>
          <w:tcPr>
            <w:tcW w:w="1487" w:type="dxa"/>
          </w:tcPr>
          <w:p w14:paraId="47A457F8" w14:textId="3D4C4A7D" w:rsidR="009352D7" w:rsidRPr="00517794" w:rsidRDefault="00EB3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Google image</w:t>
            </w:r>
          </w:p>
        </w:tc>
        <w:tc>
          <w:tcPr>
            <w:tcW w:w="1348" w:type="dxa"/>
          </w:tcPr>
          <w:p w14:paraId="47A457F9" w14:textId="762D10AF" w:rsidR="009352D7" w:rsidRPr="00517794" w:rsidRDefault="00EB3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Propriétaire</w:t>
            </w:r>
          </w:p>
        </w:tc>
        <w:tc>
          <w:tcPr>
            <w:tcW w:w="5912" w:type="dxa"/>
          </w:tcPr>
          <w:p w14:paraId="47A457FA" w14:textId="77777777" w:rsidR="009352D7" w:rsidRPr="00517794" w:rsidRDefault="0093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352D7" w:rsidRPr="00517794" w14:paraId="47A45800" w14:textId="77777777" w:rsidTr="0031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7FC" w14:textId="777E78EA" w:rsidR="009352D7" w:rsidRPr="00517794" w:rsidRDefault="003A18AA">
            <w:pPr>
              <w:rPr>
                <w:lang w:val="en-CA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C9D1D9"/>
                <w:shd w:val="clear" w:color="auto" w:fill="0D1117"/>
              </w:rPr>
              <w:t>salad</w:t>
            </w:r>
            <w:proofErr w:type="spellEnd"/>
            <w:proofErr w:type="gramEnd"/>
            <w:r>
              <w:rPr>
                <w:rFonts w:ascii="Segoe UI" w:hAnsi="Segoe UI" w:cs="Segoe UI"/>
                <w:color w:val="C9D1D9"/>
                <w:shd w:val="clear" w:color="auto" w:fill="0D11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9D1D9"/>
                <w:shd w:val="clear" w:color="auto" w:fill="0D1117"/>
              </w:rPr>
              <w:t>detection</w:t>
            </w:r>
            <w:proofErr w:type="spellEnd"/>
            <w:r>
              <w:rPr>
                <w:rFonts w:ascii="Segoe UI" w:hAnsi="Segoe UI" w:cs="Segoe UI"/>
                <w:color w:val="C9D1D9"/>
                <w:shd w:val="clear" w:color="auto" w:fill="0D1117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C9D1D9"/>
                <w:shd w:val="clear" w:color="auto" w:fill="0D1117"/>
              </w:rPr>
              <w:t>weed</w:t>
            </w:r>
            <w:proofErr w:type="spellEnd"/>
          </w:p>
        </w:tc>
        <w:tc>
          <w:tcPr>
            <w:tcW w:w="1487" w:type="dxa"/>
          </w:tcPr>
          <w:p w14:paraId="47A457FD" w14:textId="30DF5B12" w:rsidR="009352D7" w:rsidRPr="00517794" w:rsidRDefault="00AF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Camera </w:t>
            </w:r>
            <w:proofErr w:type="spellStart"/>
            <w:r>
              <w:rPr>
                <w:lang w:val="en-CA"/>
              </w:rPr>
              <w:t>connecté</w:t>
            </w:r>
            <w:proofErr w:type="spellEnd"/>
          </w:p>
        </w:tc>
        <w:tc>
          <w:tcPr>
            <w:tcW w:w="1348" w:type="dxa"/>
          </w:tcPr>
          <w:p w14:paraId="47A457FE" w14:textId="20D3C9ED" w:rsidR="009352D7" w:rsidRPr="00517794" w:rsidRDefault="00AF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Propriétaire</w:t>
            </w:r>
          </w:p>
        </w:tc>
        <w:tc>
          <w:tcPr>
            <w:tcW w:w="5912" w:type="dxa"/>
          </w:tcPr>
          <w:p w14:paraId="47A457FF" w14:textId="77777777" w:rsidR="009352D7" w:rsidRPr="00517794" w:rsidRDefault="0093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352D7" w:rsidRPr="00517794" w14:paraId="47A45805" w14:textId="77777777" w:rsidTr="0031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801" w14:textId="28665A37" w:rsidR="009352D7" w:rsidRPr="003A18AA" w:rsidRDefault="003A18AA">
            <w:pPr>
              <w:rPr>
                <w:lang w:val="en-CA"/>
              </w:rPr>
            </w:pPr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Object Detection on video using </w:t>
            </w:r>
            <w:proofErr w:type="spellStart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>Tensorflow</w:t>
            </w:r>
            <w:proofErr w:type="spellEnd"/>
            <w:r w:rsidRPr="003A18AA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 and OpenCV Final</w:t>
            </w:r>
          </w:p>
        </w:tc>
        <w:tc>
          <w:tcPr>
            <w:tcW w:w="1487" w:type="dxa"/>
          </w:tcPr>
          <w:p w14:paraId="47A45802" w14:textId="5F5DBAF8" w:rsidR="009352D7" w:rsidRPr="00517794" w:rsidRDefault="0013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Non </w:t>
            </w:r>
            <w:proofErr w:type="spellStart"/>
            <w:r>
              <w:rPr>
                <w:lang w:val="en-CA"/>
              </w:rPr>
              <w:t>précisé</w:t>
            </w:r>
            <w:proofErr w:type="spellEnd"/>
          </w:p>
        </w:tc>
        <w:tc>
          <w:tcPr>
            <w:tcW w:w="1348" w:type="dxa"/>
          </w:tcPr>
          <w:p w14:paraId="47A45803" w14:textId="77777777" w:rsidR="009352D7" w:rsidRPr="00517794" w:rsidRDefault="0093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5912" w:type="dxa"/>
          </w:tcPr>
          <w:p w14:paraId="47A45804" w14:textId="77777777" w:rsidR="009352D7" w:rsidRPr="00517794" w:rsidRDefault="0093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352D7" w:rsidRPr="00517794" w14:paraId="47A4580A" w14:textId="77777777" w:rsidTr="0031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A45806" w14:textId="7FC65ACC" w:rsidR="009352D7" w:rsidRPr="00C00272" w:rsidRDefault="00C00272">
            <w:pPr>
              <w:rPr>
                <w:lang w:val="en-CA"/>
              </w:rPr>
            </w:pPr>
            <w:r w:rsidRPr="00C00272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 Face and eyes detection with </w:t>
            </w:r>
            <w:proofErr w:type="spellStart"/>
            <w:r w:rsidRPr="00C00272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>opencv</w:t>
            </w:r>
            <w:proofErr w:type="spellEnd"/>
            <w:r w:rsidRPr="00C00272">
              <w:rPr>
                <w:rFonts w:ascii="Segoe UI" w:hAnsi="Segoe UI" w:cs="Segoe UI"/>
                <w:color w:val="C9D1D9"/>
                <w:shd w:val="clear" w:color="auto" w:fill="0D1117"/>
                <w:lang w:val="en-CA"/>
              </w:rPr>
              <w:t xml:space="preserve"> python | Object detection on live video</w:t>
            </w:r>
          </w:p>
        </w:tc>
        <w:tc>
          <w:tcPr>
            <w:tcW w:w="1487" w:type="dxa"/>
          </w:tcPr>
          <w:p w14:paraId="47A45807" w14:textId="23E1BBEF" w:rsidR="009352D7" w:rsidRPr="00517794" w:rsidRDefault="008A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Webcam </w:t>
            </w:r>
          </w:p>
        </w:tc>
        <w:tc>
          <w:tcPr>
            <w:tcW w:w="1348" w:type="dxa"/>
          </w:tcPr>
          <w:p w14:paraId="47A45808" w14:textId="2D8F1D98" w:rsidR="009352D7" w:rsidRPr="00517794" w:rsidRDefault="008A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Propriétaire</w:t>
            </w:r>
          </w:p>
        </w:tc>
        <w:tc>
          <w:tcPr>
            <w:tcW w:w="5912" w:type="dxa"/>
          </w:tcPr>
          <w:p w14:paraId="47A45809" w14:textId="77777777" w:rsidR="009352D7" w:rsidRPr="00517794" w:rsidRDefault="0093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C00272" w:rsidRPr="00C00272" w14:paraId="7771108D" w14:textId="77777777" w:rsidTr="0031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12562" w14:textId="1708FD4A" w:rsidR="00C00272" w:rsidRPr="00C00272" w:rsidRDefault="00C00272">
            <w:pPr>
              <w:rPr>
                <w:rFonts w:ascii="Segoe UI" w:hAnsi="Segoe UI" w:cs="Segoe UI"/>
                <w:color w:val="C9D1D9"/>
                <w:shd w:val="clear" w:color="auto" w:fill="0D1117"/>
              </w:rPr>
            </w:pPr>
            <w:r>
              <w:rPr>
                <w:rFonts w:ascii="Segoe UI" w:hAnsi="Segoe UI" w:cs="Segoe UI"/>
                <w:color w:val="C9D1D9"/>
                <w:shd w:val="clear" w:color="auto" w:fill="0D1117"/>
              </w:rPr>
              <w:t>API différenciation muffin et chien</w:t>
            </w:r>
          </w:p>
        </w:tc>
        <w:tc>
          <w:tcPr>
            <w:tcW w:w="1487" w:type="dxa"/>
          </w:tcPr>
          <w:p w14:paraId="33F41FFB" w14:textId="517D2D65" w:rsidR="00C00272" w:rsidRPr="00C00272" w:rsidRDefault="009B6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Image</w:t>
            </w:r>
          </w:p>
        </w:tc>
        <w:tc>
          <w:tcPr>
            <w:tcW w:w="1348" w:type="dxa"/>
          </w:tcPr>
          <w:p w14:paraId="377BBD78" w14:textId="73496F51" w:rsidR="00C00272" w:rsidRPr="00C00272" w:rsidRDefault="009B6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propriétaire</w:t>
            </w:r>
            <w:proofErr w:type="gramEnd"/>
          </w:p>
        </w:tc>
        <w:tc>
          <w:tcPr>
            <w:tcW w:w="5912" w:type="dxa"/>
          </w:tcPr>
          <w:p w14:paraId="212083E8" w14:textId="77777777" w:rsidR="00C00272" w:rsidRPr="00C00272" w:rsidRDefault="00C0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A4580B" w14:textId="77777777" w:rsidR="009352D7" w:rsidRDefault="008C53BB">
      <w:pPr>
        <w:pStyle w:val="Titre2"/>
        <w:shd w:val="clear" w:color="auto" w:fill="auto"/>
      </w:pPr>
      <w:bookmarkStart w:id="1" w:name="_6ij8kd4zftxv" w:colFirst="0" w:colLast="0"/>
      <w:bookmarkEnd w:id="1"/>
      <w:r>
        <w:t>B) Recherche Internet</w:t>
      </w:r>
    </w:p>
    <w:p w14:paraId="47A4580C" w14:textId="77777777" w:rsidR="009352D7" w:rsidRDefault="008C53BB">
      <w:pPr>
        <w:spacing w:after="0"/>
      </w:pPr>
      <w:r>
        <w:rPr>
          <w:b/>
          <w:color w:val="FF9900"/>
        </w:rPr>
        <w:t>Faites une recherche exhaustive sur internet</w:t>
      </w:r>
      <w:r>
        <w:t xml:space="preserve"> de toutes les sources de données en relation avec votre projet. Pour chaque source : </w:t>
      </w:r>
    </w:p>
    <w:p w14:paraId="47A4580D" w14:textId="77777777" w:rsidR="009352D7" w:rsidRDefault="008C53BB">
      <w:pPr>
        <w:numPr>
          <w:ilvl w:val="0"/>
          <w:numId w:val="2"/>
        </w:numPr>
        <w:ind w:left="425"/>
      </w:pPr>
      <w:r>
        <w:rPr>
          <w:rFonts w:ascii="Times New Roman" w:eastAsia="Times New Roman" w:hAnsi="Times New Roman" w:cs="Times New Roman"/>
        </w:rPr>
        <w:t xml:space="preserve">Inscrire le type de sources de données utilisées pour cette banque : </w:t>
      </w:r>
    </w:p>
    <w:p w14:paraId="47A4580E" w14:textId="77777777" w:rsidR="009352D7" w:rsidRDefault="008C53BB">
      <w:pPr>
        <w:numPr>
          <w:ilvl w:val="1"/>
          <w:numId w:val="2"/>
        </w:numPr>
        <w:spacing w:before="0" w:after="0"/>
      </w:pPr>
      <w:r>
        <w:rPr>
          <w:rFonts w:ascii="Times New Roman" w:eastAsia="Times New Roman" w:hAnsi="Times New Roman" w:cs="Times New Roman"/>
        </w:rPr>
        <w:t>JEU (jeu de données préparé pour l'IA),</w:t>
      </w:r>
    </w:p>
    <w:p w14:paraId="47A4580F" w14:textId="77777777" w:rsidR="009352D7" w:rsidRDefault="008C53BB">
      <w:pPr>
        <w:numPr>
          <w:ilvl w:val="1"/>
          <w:numId w:val="2"/>
        </w:numPr>
        <w:spacing w:before="0" w:after="0"/>
      </w:pPr>
      <w:r>
        <w:rPr>
          <w:rFonts w:ascii="Times New Roman" w:eastAsia="Times New Roman" w:hAnsi="Times New Roman" w:cs="Times New Roman"/>
        </w:rPr>
        <w:t xml:space="preserve">ENGIN (moteur de recherche comme google) </w:t>
      </w:r>
    </w:p>
    <w:p w14:paraId="47A45810" w14:textId="77777777" w:rsidR="009352D7" w:rsidRDefault="008C53BB">
      <w:pPr>
        <w:numPr>
          <w:ilvl w:val="1"/>
          <w:numId w:val="2"/>
        </w:numPr>
        <w:spacing w:before="0" w:after="0"/>
      </w:pPr>
      <w:r>
        <w:rPr>
          <w:rFonts w:ascii="Times New Roman" w:eastAsia="Times New Roman" w:hAnsi="Times New Roman" w:cs="Times New Roman"/>
        </w:rPr>
        <w:t>BDD ou REST (base de données)</w:t>
      </w:r>
    </w:p>
    <w:p w14:paraId="47A45811" w14:textId="77777777" w:rsidR="009352D7" w:rsidRDefault="008C53BB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(page web)</w:t>
      </w:r>
    </w:p>
    <w:p w14:paraId="47A45812" w14:textId="77777777" w:rsidR="009352D7" w:rsidRDefault="008C53BB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etc. (autre, demandez-moi un label)</w:t>
      </w:r>
    </w:p>
    <w:p w14:paraId="47A45813" w14:textId="77777777" w:rsidR="009352D7" w:rsidRDefault="008C53BB">
      <w:pPr>
        <w:numPr>
          <w:ilvl w:val="0"/>
          <w:numId w:val="2"/>
        </w:numPr>
        <w:ind w:left="425"/>
      </w:pPr>
      <w:r>
        <w:rPr>
          <w:rFonts w:ascii="Times New Roman" w:eastAsia="Times New Roman" w:hAnsi="Times New Roman" w:cs="Times New Roman"/>
        </w:rPr>
        <w:t>Inscrire le nom de la source et son auteur entre parenthèse</w:t>
      </w:r>
    </w:p>
    <w:p w14:paraId="47A45814" w14:textId="77777777" w:rsidR="009352D7" w:rsidRDefault="008C53BB">
      <w:pPr>
        <w:numPr>
          <w:ilvl w:val="0"/>
          <w:numId w:val="2"/>
        </w:numPr>
        <w:ind w:left="425"/>
      </w:pPr>
      <w:r>
        <w:rPr>
          <w:rFonts w:ascii="Times New Roman" w:eastAsia="Times New Roman" w:hAnsi="Times New Roman" w:cs="Times New Roman"/>
        </w:rPr>
        <w:t>Inscrire sa licence s'il y a lieu</w:t>
      </w:r>
    </w:p>
    <w:p w14:paraId="47A45815" w14:textId="77777777" w:rsidR="009352D7" w:rsidRDefault="008C53BB">
      <w:pPr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Inscrire le ou les liens (url) pour y accéder (si c'est une recherche google image, donnez le lien de la recherche)</w:t>
      </w:r>
    </w:p>
    <w:tbl>
      <w:tblPr>
        <w:tblStyle w:val="a0"/>
        <w:tblW w:w="1101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875"/>
        <w:gridCol w:w="1348"/>
        <w:gridCol w:w="5912"/>
      </w:tblGrid>
      <w:tr w:rsidR="009352D7" w14:paraId="47A4581A" w14:textId="77777777" w:rsidTr="00B0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16" w14:textId="77777777" w:rsidR="009352D7" w:rsidRDefault="008C53BB">
            <w:r>
              <w:t>Type de banque</w:t>
            </w:r>
          </w:p>
        </w:tc>
        <w:tc>
          <w:tcPr>
            <w:tcW w:w="1875" w:type="dxa"/>
          </w:tcPr>
          <w:p w14:paraId="47A45817" w14:textId="77777777" w:rsidR="009352D7" w:rsidRDefault="008C5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source </w:t>
            </w:r>
          </w:p>
        </w:tc>
        <w:tc>
          <w:tcPr>
            <w:tcW w:w="1348" w:type="dxa"/>
          </w:tcPr>
          <w:p w14:paraId="47A45818" w14:textId="77777777" w:rsidR="009352D7" w:rsidRDefault="008C5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Licence</w:t>
            </w:r>
          </w:p>
        </w:tc>
        <w:tc>
          <w:tcPr>
            <w:tcW w:w="5912" w:type="dxa"/>
          </w:tcPr>
          <w:p w14:paraId="47A45819" w14:textId="77777777" w:rsidR="009352D7" w:rsidRDefault="008C5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Url(s)</w:t>
            </w:r>
          </w:p>
        </w:tc>
      </w:tr>
      <w:tr w:rsidR="009352D7" w:rsidRPr="000C0E2C" w14:paraId="47A4581F" w14:textId="77777777" w:rsidTr="00B0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1B" w14:textId="1C71D4B7" w:rsidR="009352D7" w:rsidRDefault="00AD1D63">
            <w:r>
              <w:t>WEB</w:t>
            </w:r>
          </w:p>
        </w:tc>
        <w:tc>
          <w:tcPr>
            <w:tcW w:w="1875" w:type="dxa"/>
          </w:tcPr>
          <w:p w14:paraId="47A4581C" w14:textId="611E5B0A" w:rsidR="009352D7" w:rsidRDefault="00AD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iStock</w:t>
            </w:r>
            <w:proofErr w:type="spellEnd"/>
          </w:p>
        </w:tc>
        <w:tc>
          <w:tcPr>
            <w:tcW w:w="1348" w:type="dxa"/>
          </w:tcPr>
          <w:p w14:paraId="47A4581D" w14:textId="5C709C20" w:rsidR="009352D7" w:rsidRDefault="00C7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Getty Images</w:t>
            </w:r>
          </w:p>
        </w:tc>
        <w:tc>
          <w:tcPr>
            <w:tcW w:w="5912" w:type="dxa"/>
          </w:tcPr>
          <w:p w14:paraId="47A4581E" w14:textId="121EA0DE" w:rsidR="009352D7" w:rsidRPr="00752D73" w:rsidRDefault="00752D73" w:rsidP="00752D73">
            <w:pPr>
              <w:tabs>
                <w:tab w:val="left" w:pos="1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C0E2C">
              <w:rPr>
                <w:lang w:val="en-CA"/>
              </w:rPr>
              <w:tab/>
            </w:r>
            <w:hyperlink r:id="rId8" w:history="1">
              <w:r w:rsidRPr="00752D73">
                <w:rPr>
                  <w:rStyle w:val="Lienhypertexte"/>
                  <w:lang w:val="en-CA"/>
                </w:rPr>
                <w:t>600,473 Planes Stock Photos, Pictures &amp; Royalty-Free Images - iStock (istockphoto.com)</w:t>
              </w:r>
            </w:hyperlink>
          </w:p>
        </w:tc>
      </w:tr>
      <w:tr w:rsidR="009352D7" w:rsidRPr="00752D73" w14:paraId="47A45824" w14:textId="77777777" w:rsidTr="00B02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20" w14:textId="7B69B5DA" w:rsidR="009352D7" w:rsidRPr="00752D73" w:rsidRDefault="00BB557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ENGIN</w:t>
            </w:r>
          </w:p>
        </w:tc>
        <w:tc>
          <w:tcPr>
            <w:tcW w:w="1875" w:type="dxa"/>
          </w:tcPr>
          <w:p w14:paraId="47A45821" w14:textId="5914036F" w:rsidR="009352D7" w:rsidRPr="00752D73" w:rsidRDefault="00B0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bing</w:t>
            </w:r>
            <w:proofErr w:type="spellEnd"/>
          </w:p>
        </w:tc>
        <w:tc>
          <w:tcPr>
            <w:tcW w:w="1348" w:type="dxa"/>
          </w:tcPr>
          <w:p w14:paraId="47A45822" w14:textId="1FE2BB0A" w:rsidR="009352D7" w:rsidRPr="00752D73" w:rsidRDefault="00B0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propriétaire</w:t>
            </w:r>
          </w:p>
        </w:tc>
        <w:tc>
          <w:tcPr>
            <w:tcW w:w="5912" w:type="dxa"/>
          </w:tcPr>
          <w:p w14:paraId="47A45823" w14:textId="7E7036A7" w:rsidR="009352D7" w:rsidRPr="00752D73" w:rsidRDefault="00A9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9" w:history="1">
              <w:proofErr w:type="gramStart"/>
              <w:r w:rsidR="00B02E22">
                <w:rPr>
                  <w:rStyle w:val="Lienhypertexte"/>
                </w:rPr>
                <w:t>photo</w:t>
              </w:r>
              <w:proofErr w:type="gramEnd"/>
              <w:r w:rsidR="00B02E22">
                <w:rPr>
                  <w:rStyle w:val="Lienhypertexte"/>
                </w:rPr>
                <w:t xml:space="preserve"> avions - Bing images</w:t>
              </w:r>
            </w:hyperlink>
          </w:p>
        </w:tc>
      </w:tr>
      <w:tr w:rsidR="009352D7" w:rsidRPr="006904DF" w14:paraId="47A45829" w14:textId="77777777" w:rsidTr="00B0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25" w14:textId="7DBF749B" w:rsidR="009352D7" w:rsidRPr="00752D73" w:rsidRDefault="00447899">
            <w:pPr>
              <w:rPr>
                <w:lang w:val="en-CA"/>
              </w:rPr>
            </w:pPr>
            <w:r>
              <w:rPr>
                <w:lang w:val="en-CA"/>
              </w:rPr>
              <w:t>WEB</w:t>
            </w:r>
          </w:p>
        </w:tc>
        <w:tc>
          <w:tcPr>
            <w:tcW w:w="1875" w:type="dxa"/>
          </w:tcPr>
          <w:p w14:paraId="47A45826" w14:textId="36DFDDA6" w:rsidR="009352D7" w:rsidRPr="00752D73" w:rsidRDefault="0037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Pexels</w:t>
            </w:r>
            <w:proofErr w:type="spellEnd"/>
          </w:p>
        </w:tc>
        <w:tc>
          <w:tcPr>
            <w:tcW w:w="1348" w:type="dxa"/>
          </w:tcPr>
          <w:p w14:paraId="47A45827" w14:textId="67B58983" w:rsidR="009352D7" w:rsidRPr="00752D73" w:rsidRDefault="006D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Pexels</w:t>
            </w:r>
            <w:proofErr w:type="spellEnd"/>
          </w:p>
        </w:tc>
        <w:tc>
          <w:tcPr>
            <w:tcW w:w="5912" w:type="dxa"/>
          </w:tcPr>
          <w:p w14:paraId="47A45828" w14:textId="03BCEDBA" w:rsidR="009352D7" w:rsidRPr="006904DF" w:rsidRDefault="00A9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904DF">
                <w:rPr>
                  <w:rStyle w:val="Lienhypertexte"/>
                </w:rPr>
                <w:t xml:space="preserve">5 000+ Avion banque d'images et photos libres de droit · Téléchargement gratuit · Photos </w:t>
              </w:r>
              <w:proofErr w:type="spellStart"/>
              <w:r w:rsidR="006904DF">
                <w:rPr>
                  <w:rStyle w:val="Lienhypertexte"/>
                </w:rPr>
                <w:t>Pexels</w:t>
              </w:r>
              <w:proofErr w:type="spellEnd"/>
            </w:hyperlink>
          </w:p>
        </w:tc>
      </w:tr>
      <w:tr w:rsidR="009352D7" w:rsidRPr="006904DF" w14:paraId="47A4582E" w14:textId="77777777" w:rsidTr="00B02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2A" w14:textId="2C362B3B" w:rsidR="009352D7" w:rsidRPr="006904DF" w:rsidRDefault="006636A9">
            <w:r>
              <w:t>WEB</w:t>
            </w:r>
          </w:p>
        </w:tc>
        <w:tc>
          <w:tcPr>
            <w:tcW w:w="1875" w:type="dxa"/>
          </w:tcPr>
          <w:p w14:paraId="47A4582B" w14:textId="06C3E00A" w:rsidR="009352D7" w:rsidRPr="006904DF" w:rsidRDefault="0066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Pixabay</w:t>
            </w:r>
            <w:proofErr w:type="spellEnd"/>
          </w:p>
        </w:tc>
        <w:tc>
          <w:tcPr>
            <w:tcW w:w="1348" w:type="dxa"/>
          </w:tcPr>
          <w:p w14:paraId="47A4582C" w14:textId="4CCC442C" w:rsidR="009352D7" w:rsidRPr="006904DF" w:rsidRDefault="00C5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propriétaire</w:t>
            </w:r>
            <w:proofErr w:type="gramEnd"/>
          </w:p>
        </w:tc>
        <w:tc>
          <w:tcPr>
            <w:tcW w:w="5912" w:type="dxa"/>
          </w:tcPr>
          <w:p w14:paraId="47A4582D" w14:textId="32D9FA68" w:rsidR="009352D7" w:rsidRPr="006904DF" w:rsidRDefault="00A9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636A9">
                <w:rPr>
                  <w:rStyle w:val="Lienhypertexte"/>
                </w:rPr>
                <w:t>Plus de 10 000 images de Avion et de Vol (pixabay.com)</w:t>
              </w:r>
            </w:hyperlink>
          </w:p>
        </w:tc>
      </w:tr>
      <w:tr w:rsidR="009352D7" w:rsidRPr="006904DF" w14:paraId="47A45833" w14:textId="77777777" w:rsidTr="00B0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2F" w14:textId="534730D3" w:rsidR="009352D7" w:rsidRPr="006904DF" w:rsidRDefault="00C808DC">
            <w:r>
              <w:t>WEB</w:t>
            </w:r>
          </w:p>
        </w:tc>
        <w:tc>
          <w:tcPr>
            <w:tcW w:w="1875" w:type="dxa"/>
          </w:tcPr>
          <w:p w14:paraId="47A45830" w14:textId="435CB16D" w:rsidR="009352D7" w:rsidRPr="006904DF" w:rsidRDefault="000C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depositphotos</w:t>
            </w:r>
            <w:proofErr w:type="spellEnd"/>
            <w:proofErr w:type="gramEnd"/>
          </w:p>
        </w:tc>
        <w:tc>
          <w:tcPr>
            <w:tcW w:w="1348" w:type="dxa"/>
          </w:tcPr>
          <w:p w14:paraId="47A45831" w14:textId="14688F29" w:rsidR="009352D7" w:rsidRPr="006904DF" w:rsidRDefault="000C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color w:val="969696"/>
                <w:sz w:val="18"/>
                <w:szCs w:val="18"/>
                <w:shd w:val="clear" w:color="auto" w:fill="000000"/>
              </w:rPr>
              <w:t>Depositphotos</w:t>
            </w:r>
            <w:proofErr w:type="spellEnd"/>
            <w:r>
              <w:rPr>
                <w:rFonts w:ascii="Arial" w:hAnsi="Arial" w:cs="Arial"/>
                <w:color w:val="969696"/>
                <w:sz w:val="18"/>
                <w:szCs w:val="18"/>
                <w:shd w:val="clear" w:color="auto" w:fil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69696"/>
                <w:sz w:val="18"/>
                <w:szCs w:val="18"/>
                <w:shd w:val="clear" w:color="auto" w:fill="000000"/>
              </w:rPr>
              <w:t>Inc</w:t>
            </w:r>
            <w:proofErr w:type="spellEnd"/>
          </w:p>
        </w:tc>
        <w:tc>
          <w:tcPr>
            <w:tcW w:w="5912" w:type="dxa"/>
          </w:tcPr>
          <w:p w14:paraId="47A45832" w14:textId="4B84C60B" w:rsidR="009352D7" w:rsidRPr="006904DF" w:rsidRDefault="00A9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C808DC">
                <w:rPr>
                  <w:rStyle w:val="Lienhypertexte"/>
                </w:rPr>
                <w:t xml:space="preserve">Avion images libres de droit, photos de Avion | </w:t>
              </w:r>
              <w:proofErr w:type="spellStart"/>
              <w:r w:rsidR="00C808DC">
                <w:rPr>
                  <w:rStyle w:val="Lienhypertexte"/>
                </w:rPr>
                <w:t>Depositphotos</w:t>
              </w:r>
              <w:proofErr w:type="spellEnd"/>
            </w:hyperlink>
          </w:p>
        </w:tc>
      </w:tr>
      <w:tr w:rsidR="009352D7" w:rsidRPr="006904DF" w14:paraId="47A45838" w14:textId="77777777" w:rsidTr="00B02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A45834" w14:textId="2C7938F5" w:rsidR="009352D7" w:rsidRPr="006904DF" w:rsidRDefault="00A824CF">
            <w:r>
              <w:t>WEB</w:t>
            </w:r>
          </w:p>
        </w:tc>
        <w:tc>
          <w:tcPr>
            <w:tcW w:w="1875" w:type="dxa"/>
          </w:tcPr>
          <w:p w14:paraId="47A45835" w14:textId="67DD96FC" w:rsidR="009352D7" w:rsidRPr="006904DF" w:rsidRDefault="00A8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123RF</w:t>
            </w:r>
          </w:p>
        </w:tc>
        <w:tc>
          <w:tcPr>
            <w:tcW w:w="1348" w:type="dxa"/>
          </w:tcPr>
          <w:p w14:paraId="47A45836" w14:textId="3F11980C" w:rsidR="009352D7" w:rsidRPr="006904DF" w:rsidRDefault="0047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Inmagine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Lab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Pte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 Ltd 2021</w:t>
            </w:r>
          </w:p>
        </w:tc>
        <w:tc>
          <w:tcPr>
            <w:tcW w:w="5912" w:type="dxa"/>
          </w:tcPr>
          <w:p w14:paraId="47A45837" w14:textId="15A4194F" w:rsidR="009352D7" w:rsidRPr="006904DF" w:rsidRDefault="00A9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20CA2">
                <w:rPr>
                  <w:rStyle w:val="Lienhypertexte"/>
                </w:rPr>
                <w:t xml:space="preserve">1,020,099 Avion </w:t>
              </w:r>
              <w:proofErr w:type="spellStart"/>
              <w:r w:rsidR="00520CA2">
                <w:rPr>
                  <w:rStyle w:val="Lienhypertexte"/>
                </w:rPr>
                <w:t>Imágenes</w:t>
              </w:r>
              <w:proofErr w:type="spellEnd"/>
              <w:r w:rsidR="00520CA2">
                <w:rPr>
                  <w:rStyle w:val="Lienhypertexte"/>
                </w:rPr>
                <w:t xml:space="preserve"> y </w:t>
              </w:r>
              <w:proofErr w:type="spellStart"/>
              <w:r w:rsidR="00520CA2">
                <w:rPr>
                  <w:rStyle w:val="Lienhypertexte"/>
                </w:rPr>
                <w:t>Fotos</w:t>
              </w:r>
              <w:proofErr w:type="spellEnd"/>
              <w:r w:rsidR="00520CA2">
                <w:rPr>
                  <w:rStyle w:val="Lienhypertexte"/>
                </w:rPr>
                <w:t xml:space="preserve"> - 123RF</w:t>
              </w:r>
            </w:hyperlink>
          </w:p>
        </w:tc>
      </w:tr>
    </w:tbl>
    <w:p w14:paraId="47A4584D" w14:textId="77777777" w:rsidR="009352D7" w:rsidRPr="006904DF" w:rsidRDefault="009352D7">
      <w:pPr>
        <w:rPr>
          <w:rFonts w:ascii="Times New Roman" w:eastAsia="Times New Roman" w:hAnsi="Times New Roman" w:cs="Times New Roman"/>
        </w:rPr>
      </w:pPr>
    </w:p>
    <w:p w14:paraId="47A4584E" w14:textId="77777777" w:rsidR="009352D7" w:rsidRDefault="008C53BB">
      <w:pPr>
        <w:pStyle w:val="Titre1"/>
      </w:pPr>
      <w:bookmarkStart w:id="2" w:name="_x1k9j8462hsa" w:colFirst="0" w:colLast="0"/>
      <w:bookmarkEnd w:id="2"/>
      <w:r>
        <w:rPr>
          <w:rFonts w:ascii="Arial Black" w:eastAsia="Arial Black" w:hAnsi="Arial Black" w:cs="Arial Black"/>
          <w:sz w:val="48"/>
          <w:szCs w:val="48"/>
        </w:rPr>
        <w:t>2) Jeu de données</w:t>
      </w:r>
    </w:p>
    <w:p w14:paraId="47A4584F" w14:textId="036A3673" w:rsidR="009352D7" w:rsidRDefault="008C53BB">
      <w:pPr>
        <w:pStyle w:val="Titre2"/>
        <w:shd w:val="clear" w:color="auto" w:fill="auto"/>
      </w:pPr>
      <w:bookmarkStart w:id="3" w:name="_qzulh44owzw2" w:colFirst="0" w:colLast="0"/>
      <w:bookmarkEnd w:id="3"/>
      <w:r>
        <w:t xml:space="preserve">A) Composition de votre jeu de de </w:t>
      </w:r>
      <w:r w:rsidR="00AA7D87">
        <w:t>d</w:t>
      </w:r>
      <w:r>
        <w:t>onnées</w:t>
      </w:r>
    </w:p>
    <w:p w14:paraId="47A45850" w14:textId="77777777" w:rsidR="009352D7" w:rsidRDefault="008C53BB">
      <w:r>
        <w:t xml:space="preserve">Plusieurs organisations de projets sont possibles, par exemple le projet </w:t>
      </w:r>
      <w:proofErr w:type="spellStart"/>
      <w:r>
        <w:t>ReCAPP</w:t>
      </w:r>
      <w:proofErr w:type="spellEnd"/>
      <w:r>
        <w:t xml:space="preserve"> avait 4 jeux de données en difficultés croissantes.</w:t>
      </w:r>
    </w:p>
    <w:p w14:paraId="47A45851" w14:textId="77777777" w:rsidR="009352D7" w:rsidRDefault="008C53BB">
      <w:pPr>
        <w:numPr>
          <w:ilvl w:val="0"/>
          <w:numId w:val="3"/>
        </w:numPr>
        <w:spacing w:after="0"/>
      </w:pPr>
      <w:r>
        <w:t>Vous pouvez mélanger plusieurs sources</w:t>
      </w:r>
    </w:p>
    <w:p w14:paraId="47A45852" w14:textId="77777777" w:rsidR="009352D7" w:rsidRDefault="008C53BB">
      <w:pPr>
        <w:numPr>
          <w:ilvl w:val="0"/>
          <w:numId w:val="3"/>
        </w:numPr>
        <w:spacing w:before="0" w:after="0"/>
      </w:pPr>
      <w:r>
        <w:t>Vous pouvez utiliser vos propres échantillons</w:t>
      </w:r>
    </w:p>
    <w:p w14:paraId="47A45853" w14:textId="77777777" w:rsidR="009352D7" w:rsidRDefault="008C53BB">
      <w:pPr>
        <w:numPr>
          <w:ilvl w:val="0"/>
          <w:numId w:val="3"/>
        </w:numPr>
        <w:spacing w:before="0"/>
      </w:pPr>
      <w:r>
        <w:t>Vous pouvez créer plusieurs jeux de données</w:t>
      </w:r>
    </w:p>
    <w:p w14:paraId="47A45854" w14:textId="197C903C" w:rsidR="009352D7" w:rsidRDefault="008C53BB">
      <w:r>
        <w:rPr>
          <w:b/>
          <w:color w:val="FF9900"/>
        </w:rPr>
        <w:t>Précisez quelles sortes</w:t>
      </w:r>
      <w:r>
        <w:t xml:space="preserve"> de sources de données </w:t>
      </w:r>
      <w:r w:rsidR="00C673FB">
        <w:t xml:space="preserve">que </w:t>
      </w:r>
      <w:r>
        <w:t>vous a</w:t>
      </w:r>
      <w:r w:rsidR="00F04DAD">
        <w:t>ll</w:t>
      </w:r>
      <w:r>
        <w:t>ez sélectionnées pour réaliser l'entrainement de votre intelligence artificielle et ses tests ? Est-ce que vous utilisez vos propres échantillons, des données de certains jeux, est-ce qu'il y a une démarche en difficulté croissante ?</w:t>
      </w:r>
    </w:p>
    <w:p w14:paraId="47A45858" w14:textId="6F786676" w:rsidR="009352D7" w:rsidRDefault="00FF444A" w:rsidP="000C0E2C">
      <w:pPr>
        <w:pBdr>
          <w:left w:val="single" w:sz="48" w:space="2" w:color="6AA84F"/>
        </w:pBdr>
        <w:shd w:val="clear" w:color="auto" w:fill="D9EAD3"/>
        <w:spacing w:before="200"/>
      </w:pPr>
      <w:r>
        <w:t xml:space="preserve">Images d’aéronefs </w:t>
      </w:r>
      <w:r w:rsidR="002B7BD7">
        <w:t>présélectionnés par moi-même</w:t>
      </w:r>
      <w:r w:rsidR="007A62A9">
        <w:t xml:space="preserve">, il n’y a pas de </w:t>
      </w:r>
      <w:r w:rsidR="00073610">
        <w:t>démarche croissante.</w:t>
      </w:r>
    </w:p>
    <w:p w14:paraId="47A45859" w14:textId="77777777" w:rsidR="009352D7" w:rsidRDefault="009352D7">
      <w:pPr>
        <w:rPr>
          <w:rFonts w:ascii="Times New Roman" w:eastAsia="Times New Roman" w:hAnsi="Times New Roman" w:cs="Times New Roman"/>
        </w:rPr>
      </w:pPr>
    </w:p>
    <w:p w14:paraId="47A4585A" w14:textId="77777777" w:rsidR="009352D7" w:rsidRDefault="008C53BB">
      <w:pPr>
        <w:pStyle w:val="Titre2"/>
        <w:shd w:val="clear" w:color="auto" w:fill="auto"/>
      </w:pPr>
      <w:r>
        <w:t>A) Constituez votre vrai jeu de données !</w:t>
      </w:r>
    </w:p>
    <w:p w14:paraId="47A4585B" w14:textId="77777777" w:rsidR="009352D7" w:rsidRDefault="008C53BB">
      <w:pPr>
        <w:spacing w:before="0" w:after="0"/>
        <w:rPr>
          <w:b/>
          <w:color w:val="3C78D8"/>
        </w:rPr>
      </w:pPr>
      <w:bookmarkStart w:id="4" w:name="_gjdgxs" w:colFirst="0" w:colLast="0"/>
      <w:bookmarkEnd w:id="4"/>
      <w:r>
        <w:rPr>
          <w:b/>
          <w:color w:val="FF9900"/>
        </w:rPr>
        <w:t>Créer le jeu de données</w:t>
      </w:r>
      <w:r>
        <w:rPr>
          <w:b/>
          <w:color w:val="3C78D8"/>
        </w:rPr>
        <w:t xml:space="preserve">, cela peut impliquer des opérations de : </w:t>
      </w:r>
    </w:p>
    <w:p w14:paraId="47A4585C" w14:textId="77777777" w:rsidR="009352D7" w:rsidRDefault="008C53BB">
      <w:pPr>
        <w:numPr>
          <w:ilvl w:val="0"/>
          <w:numId w:val="1"/>
        </w:numPr>
        <w:spacing w:before="0" w:after="0"/>
        <w:ind w:left="425"/>
        <w:rPr>
          <w:b/>
          <w:color w:val="3C78D8"/>
        </w:rPr>
      </w:pPr>
      <w:bookmarkStart w:id="5" w:name="_hua8d25pcx07" w:colFirst="0" w:colLast="0"/>
      <w:bookmarkEnd w:id="5"/>
      <w:proofErr w:type="gramStart"/>
      <w:r>
        <w:rPr>
          <w:b/>
          <w:color w:val="3C78D8"/>
        </w:rPr>
        <w:t>téléchargement</w:t>
      </w:r>
      <w:proofErr w:type="gramEnd"/>
    </w:p>
    <w:p w14:paraId="47A4585D" w14:textId="77777777" w:rsidR="009352D7" w:rsidRDefault="008C53BB">
      <w:pPr>
        <w:numPr>
          <w:ilvl w:val="0"/>
          <w:numId w:val="1"/>
        </w:numPr>
        <w:spacing w:before="0" w:after="0"/>
        <w:ind w:left="425"/>
        <w:rPr>
          <w:b/>
          <w:color w:val="3C78D8"/>
        </w:rPr>
      </w:pPr>
      <w:bookmarkStart w:id="6" w:name="_a5ylfdkwwwq1" w:colFirst="0" w:colLast="0"/>
      <w:bookmarkEnd w:id="6"/>
      <w:proofErr w:type="gramStart"/>
      <w:r>
        <w:rPr>
          <w:b/>
          <w:color w:val="3C78D8"/>
        </w:rPr>
        <w:t>acquisition</w:t>
      </w:r>
      <w:proofErr w:type="gramEnd"/>
      <w:r>
        <w:rPr>
          <w:b/>
          <w:color w:val="3C78D8"/>
        </w:rPr>
        <w:t xml:space="preserve"> ou création</w:t>
      </w:r>
    </w:p>
    <w:p w14:paraId="47A4585E" w14:textId="77777777" w:rsidR="009352D7" w:rsidRDefault="008C53BB">
      <w:pPr>
        <w:rPr>
          <w:b/>
          <w:color w:val="3C78D8"/>
        </w:rPr>
      </w:pPr>
      <w:bookmarkStart w:id="7" w:name="_yc0rmkl6ltln" w:colFirst="0" w:colLast="0"/>
      <w:bookmarkEnd w:id="7"/>
      <w:r>
        <w:rPr>
          <w:b/>
          <w:color w:val="3C78D8"/>
        </w:rPr>
        <w:t xml:space="preserve">Donnez le lien de vos données assemblées AVANT leur préparation ici </w:t>
      </w:r>
      <w:r>
        <w:rPr>
          <w:b/>
          <w:color w:val="3C78D8"/>
          <w:u w:val="single"/>
        </w:rPr>
        <w:t xml:space="preserve">et dans </w:t>
      </w:r>
      <w:proofErr w:type="spellStart"/>
      <w:r>
        <w:rPr>
          <w:b/>
          <w:color w:val="3C78D8"/>
          <w:u w:val="single"/>
        </w:rPr>
        <w:t>Github</w:t>
      </w:r>
      <w:proofErr w:type="spellEnd"/>
      <w:r>
        <w:rPr>
          <w:b/>
          <w:color w:val="3C78D8"/>
        </w:rPr>
        <w:t>.</w:t>
      </w:r>
    </w:p>
    <w:p w14:paraId="47A4585F" w14:textId="77777777" w:rsidR="009352D7" w:rsidRDefault="008C53BB">
      <w:pPr>
        <w:pStyle w:val="Titre2"/>
        <w:pBdr>
          <w:top w:val="single" w:sz="24" w:space="0" w:color="00FF00"/>
          <w:left w:val="single" w:sz="24" w:space="0" w:color="00FF00"/>
          <w:bottom w:val="single" w:sz="24" w:space="0" w:color="00FF00"/>
          <w:right w:val="single" w:sz="24" w:space="0" w:color="00FF00"/>
        </w:pBdr>
        <w:shd w:val="clear" w:color="auto" w:fill="auto"/>
        <w:rPr>
          <w:b/>
          <w:color w:val="00FF00"/>
        </w:rPr>
      </w:pPr>
      <w:bookmarkStart w:id="8" w:name="_95d7rttevm27" w:colFirst="0" w:colLast="0"/>
      <w:bookmarkEnd w:id="8"/>
      <w:r>
        <w:rPr>
          <w:b/>
          <w:color w:val="00FF00"/>
        </w:rPr>
        <w:t xml:space="preserve"> LIEN : </w:t>
      </w:r>
    </w:p>
    <w:p w14:paraId="7E7EF5E6" w14:textId="77777777" w:rsidR="00300522" w:rsidRDefault="00300522">
      <w:pPr>
        <w:rPr>
          <w:rFonts w:ascii="Arial Black" w:eastAsia="Arial Black" w:hAnsi="Arial Black" w:cs="Arial Black"/>
          <w:smallCaps/>
          <w:color w:val="FFFFFF"/>
          <w:sz w:val="48"/>
          <w:szCs w:val="48"/>
        </w:rPr>
      </w:pPr>
      <w:bookmarkStart w:id="9" w:name="_ihe3ksiq7c0x" w:colFirst="0" w:colLast="0"/>
      <w:bookmarkEnd w:id="9"/>
      <w:r>
        <w:rPr>
          <w:rFonts w:ascii="Arial Black" w:eastAsia="Arial Black" w:hAnsi="Arial Black" w:cs="Arial Black"/>
          <w:sz w:val="48"/>
          <w:szCs w:val="48"/>
        </w:rPr>
        <w:br w:type="page"/>
      </w:r>
    </w:p>
    <w:p w14:paraId="47A45860" w14:textId="153DCA1A" w:rsidR="009352D7" w:rsidRDefault="008C53BB">
      <w:pPr>
        <w:pStyle w:val="Titre1"/>
      </w:pPr>
      <w:r>
        <w:rPr>
          <w:rFonts w:ascii="Arial Black" w:eastAsia="Arial Black" w:hAnsi="Arial Black" w:cs="Arial Black"/>
          <w:sz w:val="48"/>
          <w:szCs w:val="48"/>
        </w:rPr>
        <w:lastRenderedPageBreak/>
        <w:t>Préparation des données</w:t>
      </w:r>
    </w:p>
    <w:p w14:paraId="47A45861" w14:textId="77777777" w:rsidR="009352D7" w:rsidRDefault="008C53BB">
      <w:r>
        <w:t>Listez et décrivez les transformations à réaliser sur les échantillons selon les sources de données</w:t>
      </w:r>
    </w:p>
    <w:p w14:paraId="47A45862" w14:textId="77777777" w:rsidR="009352D7" w:rsidRDefault="008C53BB">
      <w:pPr>
        <w:pStyle w:val="Titre2"/>
        <w:shd w:val="clear" w:color="auto" w:fill="auto"/>
      </w:pPr>
      <w:bookmarkStart w:id="10" w:name="_bx0i9nvd0a8l" w:colFirst="0" w:colLast="0"/>
      <w:bookmarkEnd w:id="10"/>
      <w:r>
        <w:t xml:space="preserve">A) annotations, </w:t>
      </w:r>
      <w:proofErr w:type="spellStart"/>
      <w:r>
        <w:t>features</w:t>
      </w:r>
      <w:proofErr w:type="spellEnd"/>
      <w:r>
        <w:t>, mesures</w:t>
      </w:r>
    </w:p>
    <w:p w14:paraId="5812B231" w14:textId="77777777" w:rsidR="00B469D4" w:rsidRPr="00BB18BB" w:rsidRDefault="00B469D4" w:rsidP="00B469D4">
      <w:pPr>
        <w:pStyle w:val="NormalWeb"/>
        <w:spacing w:before="200" w:beforeAutospacing="0" w:after="200" w:afterAutospacing="0"/>
        <w:rPr>
          <w:rFonts w:ascii="Calibri" w:hAnsi="Calibri" w:cs="Calibri"/>
          <w:sz w:val="20"/>
          <w:szCs w:val="20"/>
        </w:rPr>
      </w:pPr>
      <w:r w:rsidRPr="00BB18BB">
        <w:rPr>
          <w:rFonts w:ascii="Calibri" w:hAnsi="Calibri" w:cs="Calibri"/>
          <w:b/>
          <w:bCs/>
          <w:sz w:val="20"/>
          <w:szCs w:val="20"/>
        </w:rPr>
        <w:t>-</w:t>
      </w:r>
      <w:r w:rsidRPr="00BB18BB">
        <w:rPr>
          <w:rFonts w:ascii="Calibri" w:hAnsi="Calibri" w:cs="Calibri"/>
          <w:sz w:val="20"/>
          <w:szCs w:val="20"/>
        </w:rPr>
        <w:t xml:space="preserve"> Aéronefs de sport et de loisirs</w:t>
      </w:r>
    </w:p>
    <w:p w14:paraId="604AD558" w14:textId="77777777" w:rsidR="00B469D4" w:rsidRPr="00BB18BB" w:rsidRDefault="00B469D4" w:rsidP="00B469D4">
      <w:pPr>
        <w:pStyle w:val="NormalWeb"/>
        <w:spacing w:before="200" w:beforeAutospacing="0" w:after="200" w:afterAutospacing="0"/>
        <w:rPr>
          <w:rFonts w:ascii="Calibri" w:hAnsi="Calibri" w:cs="Calibri"/>
          <w:sz w:val="20"/>
          <w:szCs w:val="20"/>
        </w:rPr>
      </w:pPr>
      <w:r w:rsidRPr="00BB18BB">
        <w:rPr>
          <w:rFonts w:ascii="Calibri" w:hAnsi="Calibri" w:cs="Calibri"/>
          <w:sz w:val="20"/>
          <w:szCs w:val="20"/>
        </w:rPr>
        <w:t>- Aéronefs commerciaux</w:t>
      </w:r>
    </w:p>
    <w:p w14:paraId="31E77F1D" w14:textId="77777777" w:rsidR="00B469D4" w:rsidRPr="00BB18BB" w:rsidRDefault="00B469D4" w:rsidP="00B469D4">
      <w:pPr>
        <w:pStyle w:val="NormalWeb"/>
        <w:spacing w:before="200" w:beforeAutospacing="0" w:after="200" w:afterAutospacing="0"/>
        <w:rPr>
          <w:rFonts w:ascii="Calibri" w:hAnsi="Calibri" w:cs="Calibri"/>
          <w:sz w:val="20"/>
          <w:szCs w:val="20"/>
        </w:rPr>
      </w:pPr>
      <w:r w:rsidRPr="00BB18BB">
        <w:rPr>
          <w:rFonts w:ascii="Calibri" w:hAnsi="Calibri" w:cs="Calibri"/>
          <w:sz w:val="20"/>
          <w:szCs w:val="20"/>
        </w:rPr>
        <w:t>- Aéronefs de services divers</w:t>
      </w:r>
    </w:p>
    <w:p w14:paraId="47A45864" w14:textId="1857612C" w:rsidR="009352D7" w:rsidRPr="00BB18BB" w:rsidRDefault="00B469D4" w:rsidP="00B469D4">
      <w:pPr>
        <w:pStyle w:val="NormalWeb"/>
        <w:spacing w:before="200" w:beforeAutospacing="0" w:after="200" w:afterAutospacing="0"/>
        <w:rPr>
          <w:rFonts w:ascii="Calibri" w:hAnsi="Calibri" w:cs="Calibri"/>
          <w:b/>
          <w:bCs/>
          <w:color w:val="FF0000"/>
          <w:sz w:val="20"/>
          <w:szCs w:val="20"/>
        </w:rPr>
      </w:pPr>
      <w:r w:rsidRPr="00BB18BB">
        <w:rPr>
          <w:rFonts w:ascii="Calibri" w:hAnsi="Calibri" w:cs="Calibri"/>
          <w:sz w:val="20"/>
          <w:szCs w:val="20"/>
        </w:rPr>
        <w:t>- Aéronefs à usage militaire</w:t>
      </w:r>
      <w:r w:rsidR="00F9012C">
        <w:rPr>
          <w:rFonts w:ascii="Calibri" w:hAnsi="Calibri" w:cs="Calibri"/>
          <w:sz w:val="20"/>
          <w:szCs w:val="20"/>
        </w:rPr>
        <w:br/>
      </w:r>
      <w:r w:rsidR="00F9012C">
        <w:rPr>
          <w:rFonts w:ascii="Calibri" w:hAnsi="Calibri" w:cs="Calibri"/>
          <w:sz w:val="20"/>
          <w:szCs w:val="20"/>
        </w:rPr>
        <w:br/>
      </w:r>
      <w:proofErr w:type="spellStart"/>
      <w:r w:rsidR="00F9012C">
        <w:rPr>
          <w:rFonts w:ascii="Calibri" w:hAnsi="Calibri" w:cs="Calibri"/>
          <w:sz w:val="20"/>
          <w:szCs w:val="20"/>
        </w:rPr>
        <w:t>feature</w:t>
      </w:r>
      <w:proofErr w:type="spellEnd"/>
      <w:r w:rsidR="00F9012C">
        <w:rPr>
          <w:rFonts w:ascii="Calibri" w:hAnsi="Calibri" w:cs="Calibri"/>
          <w:sz w:val="20"/>
          <w:szCs w:val="20"/>
        </w:rPr>
        <w:t xml:space="preserve"> par CNN.</w:t>
      </w:r>
    </w:p>
    <w:p w14:paraId="47A45865" w14:textId="77777777" w:rsidR="009352D7" w:rsidRDefault="009352D7"/>
    <w:p w14:paraId="47A45866" w14:textId="77777777" w:rsidR="009352D7" w:rsidRDefault="008C53BB">
      <w:pPr>
        <w:pStyle w:val="Titre2"/>
        <w:shd w:val="clear" w:color="auto" w:fill="auto"/>
      </w:pPr>
      <w:bookmarkStart w:id="11" w:name="_ob1z6tzdv5ss" w:colFirst="0" w:colLast="0"/>
      <w:bookmarkEnd w:id="11"/>
      <w:r>
        <w:t>B) format informatique, taille</w:t>
      </w:r>
    </w:p>
    <w:p w14:paraId="47A45867" w14:textId="316F6023" w:rsidR="009352D7" w:rsidRDefault="00392BCD" w:rsidP="00BB18BB">
      <w:pPr>
        <w:jc w:val="both"/>
      </w:pPr>
      <w:r>
        <w:t xml:space="preserve">Fichiers images </w:t>
      </w:r>
      <w:r w:rsidR="00BB18BB">
        <w:t xml:space="preserve">JPG, PNG de </w:t>
      </w:r>
      <w:r w:rsidR="00754B04">
        <w:t>tailles variées</w:t>
      </w:r>
    </w:p>
    <w:p w14:paraId="47A45868" w14:textId="77777777" w:rsidR="009352D7" w:rsidRDefault="009352D7"/>
    <w:p w14:paraId="47A45869" w14:textId="77777777" w:rsidR="009352D7" w:rsidRDefault="009352D7"/>
    <w:p w14:paraId="47A4586A" w14:textId="77777777" w:rsidR="009352D7" w:rsidRDefault="008C53BB">
      <w:pPr>
        <w:pStyle w:val="Titre2"/>
        <w:shd w:val="clear" w:color="auto" w:fill="auto"/>
      </w:pPr>
      <w:bookmarkStart w:id="12" w:name="_buaudoahe2y6" w:colFirst="0" w:colLast="0"/>
      <w:bookmarkEnd w:id="12"/>
      <w:r>
        <w:t>C) format mathématique</w:t>
      </w:r>
    </w:p>
    <w:p w14:paraId="47A4586B" w14:textId="0DF1287C" w:rsidR="009352D7" w:rsidRDefault="00993DAE">
      <w:r>
        <w:t>1D</w:t>
      </w:r>
    </w:p>
    <w:p w14:paraId="47A4586C" w14:textId="77777777" w:rsidR="009352D7" w:rsidRDefault="009352D7"/>
    <w:p w14:paraId="47A4586D" w14:textId="77777777" w:rsidR="009352D7" w:rsidRDefault="009352D7"/>
    <w:p w14:paraId="47A4586E" w14:textId="77777777" w:rsidR="009352D7" w:rsidRDefault="009352D7">
      <w:pPr>
        <w:spacing w:after="0"/>
        <w:rPr>
          <w:b/>
          <w:color w:val="FF9900"/>
        </w:rPr>
      </w:pPr>
    </w:p>
    <w:p w14:paraId="47A4586F" w14:textId="77777777" w:rsidR="009352D7" w:rsidRDefault="008C53BB">
      <w:pPr>
        <w:spacing w:after="0"/>
        <w:rPr>
          <w:rFonts w:ascii="Times New Roman" w:eastAsia="Times New Roman" w:hAnsi="Times New Roman" w:cs="Times New Roman"/>
        </w:rPr>
      </w:pPr>
      <w:r>
        <w:rPr>
          <w:b/>
          <w:color w:val="FF9900"/>
        </w:rPr>
        <w:t>Donnez le lien internet</w:t>
      </w:r>
      <w:r>
        <w:t xml:space="preserve"> de vos données préparées ainsi que de tous les scripts, notebooks ou procédures utilisées dans les transformations.</w:t>
      </w:r>
    </w:p>
    <w:p w14:paraId="47A45870" w14:textId="77777777" w:rsidR="009352D7" w:rsidRDefault="008C53BB">
      <w:pPr>
        <w:pStyle w:val="Titre2"/>
        <w:pBdr>
          <w:top w:val="single" w:sz="24" w:space="0" w:color="00FF00"/>
          <w:left w:val="single" w:sz="24" w:space="0" w:color="00FF00"/>
          <w:bottom w:val="single" w:sz="24" w:space="0" w:color="00FF00"/>
          <w:right w:val="single" w:sz="24" w:space="0" w:color="00FF00"/>
        </w:pBdr>
        <w:shd w:val="clear" w:color="auto" w:fill="auto"/>
        <w:rPr>
          <w:b/>
          <w:color w:val="00FF00"/>
        </w:rPr>
      </w:pPr>
      <w:bookmarkStart w:id="13" w:name="_c3rxbh8q8dup" w:colFirst="0" w:colLast="0"/>
      <w:bookmarkEnd w:id="13"/>
      <w:r>
        <w:rPr>
          <w:b/>
          <w:color w:val="00FF00"/>
        </w:rPr>
        <w:t xml:space="preserve"> LIEN : </w:t>
      </w:r>
    </w:p>
    <w:p w14:paraId="47A45871" w14:textId="77777777" w:rsidR="009352D7" w:rsidRDefault="009352D7">
      <w:pPr>
        <w:rPr>
          <w:b/>
          <w:color w:val="ED7D31"/>
        </w:rPr>
      </w:pPr>
      <w:bookmarkStart w:id="14" w:name="_ywf7n8ivl0br" w:colFirst="0" w:colLast="0"/>
      <w:bookmarkEnd w:id="14"/>
    </w:p>
    <w:sectPr w:rsidR="009352D7">
      <w:headerReference w:type="default" r:id="rId14"/>
      <w:footerReference w:type="defaul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7BA3" w14:textId="77777777" w:rsidR="00A90975" w:rsidRDefault="00A90975">
      <w:pPr>
        <w:spacing w:before="0" w:after="0" w:line="240" w:lineRule="auto"/>
      </w:pPr>
      <w:r>
        <w:separator/>
      </w:r>
    </w:p>
  </w:endnote>
  <w:endnote w:type="continuationSeparator" w:id="0">
    <w:p w14:paraId="00EF4388" w14:textId="77777777" w:rsidR="00A90975" w:rsidRDefault="00A909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5873" w14:textId="77777777" w:rsidR="009352D7" w:rsidRDefault="009352D7">
    <w:pPr>
      <w:spacing w:after="9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86572" w14:textId="77777777" w:rsidR="00A90975" w:rsidRDefault="00A90975">
      <w:pPr>
        <w:spacing w:before="0" w:after="0" w:line="240" w:lineRule="auto"/>
      </w:pPr>
      <w:r>
        <w:separator/>
      </w:r>
    </w:p>
  </w:footnote>
  <w:footnote w:type="continuationSeparator" w:id="0">
    <w:p w14:paraId="5E33E226" w14:textId="77777777" w:rsidR="00A90975" w:rsidRDefault="00A909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5872" w14:textId="77777777" w:rsidR="009352D7" w:rsidRDefault="009352D7">
    <w:pPr>
      <w:spacing w:before="8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46"/>
    <w:multiLevelType w:val="multilevel"/>
    <w:tmpl w:val="9D66F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91006"/>
    <w:multiLevelType w:val="multilevel"/>
    <w:tmpl w:val="DEFE69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751C46"/>
    <w:multiLevelType w:val="multilevel"/>
    <w:tmpl w:val="D792856C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D7"/>
    <w:rsid w:val="00073610"/>
    <w:rsid w:val="000B03A8"/>
    <w:rsid w:val="000C0E2C"/>
    <w:rsid w:val="000C3CA5"/>
    <w:rsid w:val="000C6AD8"/>
    <w:rsid w:val="000D1A35"/>
    <w:rsid w:val="000D2786"/>
    <w:rsid w:val="000F721C"/>
    <w:rsid w:val="0013776D"/>
    <w:rsid w:val="0020201B"/>
    <w:rsid w:val="00254F40"/>
    <w:rsid w:val="00285B83"/>
    <w:rsid w:val="002B7BD7"/>
    <w:rsid w:val="002D5DFD"/>
    <w:rsid w:val="00300522"/>
    <w:rsid w:val="00316AF2"/>
    <w:rsid w:val="00320B71"/>
    <w:rsid w:val="003726BD"/>
    <w:rsid w:val="00392BCD"/>
    <w:rsid w:val="003A18AA"/>
    <w:rsid w:val="00443660"/>
    <w:rsid w:val="00447899"/>
    <w:rsid w:val="004741D5"/>
    <w:rsid w:val="004B3952"/>
    <w:rsid w:val="00506B79"/>
    <w:rsid w:val="00517794"/>
    <w:rsid w:val="00520CA2"/>
    <w:rsid w:val="0056263B"/>
    <w:rsid w:val="005861B5"/>
    <w:rsid w:val="00656361"/>
    <w:rsid w:val="006636A9"/>
    <w:rsid w:val="006904DF"/>
    <w:rsid w:val="006D1B55"/>
    <w:rsid w:val="006E3E02"/>
    <w:rsid w:val="00752D73"/>
    <w:rsid w:val="00754B04"/>
    <w:rsid w:val="00773EC0"/>
    <w:rsid w:val="00775034"/>
    <w:rsid w:val="007A62A9"/>
    <w:rsid w:val="007D5D93"/>
    <w:rsid w:val="00834A31"/>
    <w:rsid w:val="008A310A"/>
    <w:rsid w:val="008C53BB"/>
    <w:rsid w:val="00912498"/>
    <w:rsid w:val="009303D3"/>
    <w:rsid w:val="009352D7"/>
    <w:rsid w:val="00993DAE"/>
    <w:rsid w:val="009B6FC7"/>
    <w:rsid w:val="00A824CF"/>
    <w:rsid w:val="00A90975"/>
    <w:rsid w:val="00AA7D87"/>
    <w:rsid w:val="00AD1D63"/>
    <w:rsid w:val="00AF69C2"/>
    <w:rsid w:val="00B02E22"/>
    <w:rsid w:val="00B469D4"/>
    <w:rsid w:val="00BA7F5F"/>
    <w:rsid w:val="00BB03BC"/>
    <w:rsid w:val="00BB18BB"/>
    <w:rsid w:val="00BB5571"/>
    <w:rsid w:val="00C00272"/>
    <w:rsid w:val="00C525C6"/>
    <w:rsid w:val="00C6270B"/>
    <w:rsid w:val="00C673FB"/>
    <w:rsid w:val="00C70CDA"/>
    <w:rsid w:val="00C808DC"/>
    <w:rsid w:val="00C8245C"/>
    <w:rsid w:val="00CD1B18"/>
    <w:rsid w:val="00CE702B"/>
    <w:rsid w:val="00E910BF"/>
    <w:rsid w:val="00EB349E"/>
    <w:rsid w:val="00EF02D4"/>
    <w:rsid w:val="00F04DAD"/>
    <w:rsid w:val="00F4294A"/>
    <w:rsid w:val="00F9012C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57CC"/>
  <w15:docId w15:val="{BBDAE89A-955D-4C6F-9AD7-0EA88D6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single" w:sz="6" w:space="2" w:color="5B9BD5"/>
      </w:pBdr>
      <w:spacing w:before="300" w:after="0"/>
      <w:outlineLvl w:val="2"/>
    </w:pPr>
    <w:rPr>
      <w:smallCaps/>
      <w:color w:val="1E4D7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6" w:space="2" w:color="5B9BD5"/>
      </w:pBdr>
      <w:spacing w:before="200" w:after="0"/>
      <w:outlineLvl w:val="3"/>
    </w:pPr>
    <w:rPr>
      <w:smallCaps/>
      <w:color w:val="2E75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5B9BD5"/>
      </w:pBdr>
      <w:spacing w:before="200" w:after="0"/>
      <w:outlineLvl w:val="4"/>
    </w:pPr>
    <w:rPr>
      <w:smallCaps/>
      <w:color w:val="2E75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5B9BD5"/>
      </w:pBdr>
      <w:spacing w:before="200" w:after="0"/>
      <w:outlineLvl w:val="5"/>
    </w:pPr>
    <w:rPr>
      <w:smallCaps/>
      <w:color w:val="2E75B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after="0"/>
    </w:pPr>
    <w:rPr>
      <w:smallCaps/>
      <w:color w:val="5B9BD5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5B9BD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EEBF6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DEEBF6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5B9BD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EEBF6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DEEBF6"/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styleId="Lienhypertexte">
    <w:name w:val="Hyperlink"/>
    <w:basedOn w:val="Policepardfaut"/>
    <w:uiPriority w:val="99"/>
    <w:semiHidden/>
    <w:unhideWhenUsed/>
    <w:rsid w:val="005177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69D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B0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search/2/image?mediatype=photography&amp;phrase=planes" TargetMode="External"/><Relationship Id="rId13" Type="http://schemas.openxmlformats.org/officeDocument/2006/relationships/hyperlink" Target="https://fr.123rf.com/images-libres-de-droits/avion.html?sti=lqsms7ep0f6aklatb4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.depositphotos.com/stock-photos/avio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fr/images/search/avio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exels.com/fr-fr/chercher/av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images/search?q=photo%20avions&amp;qs=n&amp;form=QBIR&amp;sp=-1&amp;pq=photo%20avions&amp;sc=8-12&amp;cvid=52D5D5890B0C49689333E8304A6ED4CA&amp;first=1&amp;tsc=ImageBasicHov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CEFB-9AFD-4DD3-9D49-63EA1D2B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724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Descamps</cp:lastModifiedBy>
  <cp:revision>73</cp:revision>
  <dcterms:created xsi:type="dcterms:W3CDTF">2021-11-22T18:46:00Z</dcterms:created>
  <dcterms:modified xsi:type="dcterms:W3CDTF">2021-11-29T19:45:00Z</dcterms:modified>
</cp:coreProperties>
</file>