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4620271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color w:val="000000"/>
          <w:sz w:val="20"/>
          <w:szCs w:val="20"/>
          <w:lang w:val="fr-FR" w:eastAsia="fr-FR"/>
        </w:rPr>
      </w:sdtEndPr>
      <w:sdtContent>
        <w:p w:rsidR="002C7229" w:rsidRDefault="002C72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7229" w:rsidRDefault="002C7229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  <w:lang w:val="fr-CA"/>
                                      </w:rPr>
                                      <w:t>Sedrick Levesque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2C7229" w:rsidRDefault="002C7229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  <w:lang w:val="fr-CA"/>
                                </w:rPr>
                                <w:t>Sedrick Levesque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7229" w:rsidRDefault="002C722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2C7229" w:rsidRDefault="002C722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7229" w:rsidRDefault="002C722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2C7229" w:rsidRDefault="002C722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E8753E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38DAA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C7229" w:rsidRDefault="002C722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Protocole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2C7229" w:rsidRDefault="002C722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Nature et séquence des messages échangés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C7229" w:rsidRDefault="002C722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Protocole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C7229" w:rsidRDefault="002C722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Nature et séquence des messages échangés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C7229" w:rsidRDefault="002C7229">
          <w:pPr>
            <w:rPr>
              <w:rFonts w:ascii="Calibri" w:eastAsia="Times New Roman" w:hAnsi="Calibri" w:cs="Calibri"/>
              <w:color w:val="000000"/>
              <w:sz w:val="20"/>
              <w:szCs w:val="20"/>
              <w:lang w:val="fr-FR" w:eastAsia="fr-FR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  <w:lang w:val="fr-FR" w:eastAsia="fr-FR"/>
            </w:rPr>
            <w:br w:type="page"/>
          </w:r>
        </w:p>
      </w:sdtContent>
    </w:sdt>
    <w:p w:rsidR="004300CA" w:rsidRPr="004300CA" w:rsidRDefault="004300CA" w:rsidP="004300CA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4300CA">
        <w:rPr>
          <w:rFonts w:ascii="Calibri" w:eastAsia="Times New Roman" w:hAnsi="Calibri" w:cs="Calibri"/>
          <w:smallCaps/>
          <w:color w:val="000000"/>
          <w:lang w:val="fr-FR" w:eastAsia="fr-FR"/>
        </w:rPr>
        <w:lastRenderedPageBreak/>
        <w:t>Envoi de message d’Actions (en énumération)</w:t>
      </w:r>
    </w:p>
    <w:p w:rsidR="004300CA" w:rsidRDefault="004300CA" w:rsidP="004300CA">
      <w:pPr>
        <w:spacing w:after="200" w:line="240" w:lineRule="auto"/>
        <w:rPr>
          <w:rFonts w:ascii="Teko" w:eastAsia="Times New Roman" w:hAnsi="Teko" w:cs="Times New Roman"/>
          <w:b/>
          <w:bCs/>
          <w:i/>
          <w:iCs/>
          <w:smallCaps/>
          <w:color w:val="DBE5F1"/>
          <w:sz w:val="32"/>
          <w:szCs w:val="32"/>
          <w:lang w:val="fr-FR" w:eastAsia="fr-FR"/>
        </w:rPr>
      </w:pPr>
      <w:r w:rsidRPr="004300CA">
        <w:rPr>
          <w:rFonts w:ascii="Teko" w:eastAsia="Times New Roman" w:hAnsi="Teko" w:cs="Times New Roman"/>
          <w:b/>
          <w:bCs/>
          <w:i/>
          <w:iCs/>
          <w:smallCaps/>
          <w:color w:val="DBE5F1"/>
          <w:sz w:val="32"/>
          <w:szCs w:val="32"/>
          <w:lang w:val="fr-FR" w:eastAsia="fr-FR"/>
        </w:rPr>
        <w:t>MESSAGES d’ACTION</w:t>
      </w:r>
    </w:p>
    <w:p w:rsidR="0069501B" w:rsidRPr="004300CA" w:rsidRDefault="0069501B" w:rsidP="004300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tbl>
      <w:tblPr>
        <w:tblW w:w="3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2424"/>
      </w:tblGrid>
      <w:tr w:rsidR="004300CA" w:rsidRPr="004300CA" w:rsidTr="0069501B">
        <w:trPr>
          <w:trHeight w:val="186"/>
        </w:trPr>
        <w:tc>
          <w:tcPr>
            <w:tcW w:w="6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300C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Messages</w:t>
            </w:r>
          </w:p>
        </w:tc>
        <w:tc>
          <w:tcPr>
            <w:tcW w:w="28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300C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Valeurs possibles</w:t>
            </w:r>
          </w:p>
        </w:tc>
      </w:tr>
      <w:tr w:rsidR="004300CA" w:rsidRPr="004300CA" w:rsidTr="0069501B">
        <w:trPr>
          <w:trHeight w:val="186"/>
        </w:trPr>
        <w:tc>
          <w:tcPr>
            <w:tcW w:w="699" w:type="dxa"/>
            <w:vMerge w:val="restart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69501B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fr-FR"/>
              </w:rPr>
              <w:t>É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tat</w:t>
            </w:r>
            <w:r w:rsidR="004300CA" w:rsidRPr="004300C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 : string</w:t>
            </w:r>
          </w:p>
        </w:tc>
        <w:tc>
          <w:tcPr>
            <w:tcW w:w="2809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69501B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69501B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enDeplacementDroit</w:t>
            </w:r>
          </w:p>
        </w:tc>
      </w:tr>
      <w:tr w:rsidR="004300CA" w:rsidRPr="004300CA" w:rsidTr="0069501B">
        <w:trPr>
          <w:trHeight w:val="256"/>
        </w:trPr>
        <w:tc>
          <w:tcPr>
            <w:tcW w:w="699" w:type="dxa"/>
            <w:vMerge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69501B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69501B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enDeplacementgauche</w:t>
            </w:r>
          </w:p>
        </w:tc>
      </w:tr>
      <w:tr w:rsidR="004300CA" w:rsidRPr="004300CA" w:rsidTr="0069501B">
        <w:trPr>
          <w:trHeight w:val="133"/>
        </w:trPr>
        <w:tc>
          <w:tcPr>
            <w:tcW w:w="699" w:type="dxa"/>
            <w:vMerge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501B" w:rsidRPr="004300CA" w:rsidRDefault="0069501B" w:rsidP="0069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69501B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enSautHaut</w:t>
            </w:r>
          </w:p>
        </w:tc>
      </w:tr>
      <w:tr w:rsidR="004300CA" w:rsidRPr="004300CA" w:rsidTr="0069501B">
        <w:trPr>
          <w:trHeight w:val="186"/>
        </w:trPr>
        <w:tc>
          <w:tcPr>
            <w:tcW w:w="699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69501B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69501B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enSautBas</w:t>
            </w:r>
          </w:p>
        </w:tc>
      </w:tr>
      <w:tr w:rsidR="004300CA" w:rsidRPr="004300CA" w:rsidTr="0069501B">
        <w:trPr>
          <w:trHeight w:val="221"/>
        </w:trPr>
        <w:tc>
          <w:tcPr>
            <w:tcW w:w="699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69501B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69501B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enAttente</w:t>
            </w:r>
          </w:p>
        </w:tc>
      </w:tr>
    </w:tbl>
    <w:p w:rsidR="004300CA" w:rsidRPr="004300CA" w:rsidRDefault="004300CA" w:rsidP="004300CA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4300CA">
        <w:rPr>
          <w:rFonts w:ascii="Calibri" w:eastAsia="Times New Roman" w:hAnsi="Calibri" w:cs="Calibri"/>
          <w:smallCaps/>
          <w:color w:val="000000"/>
          <w:lang w:val="fr-FR" w:eastAsia="fr-FR"/>
        </w:rPr>
        <w:t>Actualisation de variables de salon</w:t>
      </w:r>
    </w:p>
    <w:p w:rsidR="004300CA" w:rsidRPr="004300CA" w:rsidRDefault="004300CA" w:rsidP="004300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300CA">
        <w:rPr>
          <w:rFonts w:ascii="Teko" w:eastAsia="Times New Roman" w:hAnsi="Teko" w:cs="Times New Roman"/>
          <w:b/>
          <w:bCs/>
          <w:i/>
          <w:iCs/>
          <w:smallCaps/>
          <w:color w:val="DBE5F1"/>
          <w:sz w:val="32"/>
          <w:szCs w:val="32"/>
          <w:lang w:val="fr-FR" w:eastAsia="fr-FR"/>
        </w:rPr>
        <w:t>VARIABLES DE SALON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2482"/>
      </w:tblGrid>
      <w:tr w:rsidR="004300CA" w:rsidRPr="004300CA" w:rsidTr="004300CA"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300C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Variables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300C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Valeurs possibles</w:t>
            </w:r>
          </w:p>
        </w:tc>
      </w:tr>
      <w:tr w:rsidR="004300CA" w:rsidRPr="004300CA" w:rsidTr="004300CA">
        <w:tc>
          <w:tcPr>
            <w:tcW w:w="0" w:type="auto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69501B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nomJ1 :string</w:t>
            </w:r>
          </w:p>
        </w:tc>
        <w:tc>
          <w:tcPr>
            <w:tcW w:w="0" w:type="auto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592118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 xml:space="preserve">Entre 0 et </w:t>
            </w:r>
            <w:r w:rsidR="0069501B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2 ^31-1 caractère</w:t>
            </w:r>
          </w:p>
        </w:tc>
      </w:tr>
      <w:tr w:rsidR="00592118" w:rsidRPr="004300CA" w:rsidTr="004300CA"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118" w:rsidRPr="004300CA" w:rsidRDefault="00592118" w:rsidP="00592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nomJ2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 :string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118" w:rsidRPr="004300CA" w:rsidRDefault="00592118" w:rsidP="00592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 xml:space="preserve">Entre 0 et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2 ^31-1 caractère</w:t>
            </w:r>
          </w:p>
        </w:tc>
      </w:tr>
      <w:tr w:rsidR="00592118" w:rsidRPr="004300CA" w:rsidTr="004300CA"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118" w:rsidRDefault="00592118" w:rsidP="0059211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vieJ1 :int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118" w:rsidRDefault="00592118" w:rsidP="00592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Entre 0 et 100</w:t>
            </w:r>
          </w:p>
        </w:tc>
      </w:tr>
      <w:tr w:rsidR="00592118" w:rsidRPr="004300CA" w:rsidTr="004300CA"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118" w:rsidRDefault="00592118" w:rsidP="0059211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vieJ2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 :int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118" w:rsidRDefault="00592118" w:rsidP="00592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Entre 0 et 100</w:t>
            </w:r>
          </w:p>
        </w:tc>
      </w:tr>
      <w:tr w:rsidR="00592118" w:rsidRPr="004300CA" w:rsidTr="004300CA"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118" w:rsidRDefault="00592118" w:rsidP="0059211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points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118" w:rsidRDefault="00592118" w:rsidP="00592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Entre 0 et 100</w:t>
            </w:r>
          </w:p>
        </w:tc>
      </w:tr>
      <w:tr w:rsidR="00592118" w:rsidRPr="004300CA" w:rsidTr="004300CA"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118" w:rsidRDefault="00592118" w:rsidP="0059211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nombreJoueurActif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2118" w:rsidRDefault="00592118" w:rsidP="00592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Entre 0 et 2</w:t>
            </w:r>
          </w:p>
        </w:tc>
      </w:tr>
    </w:tbl>
    <w:p w:rsidR="004300CA" w:rsidRPr="004300CA" w:rsidRDefault="004300CA" w:rsidP="004300CA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4300CA">
        <w:rPr>
          <w:rFonts w:ascii="Calibri" w:eastAsia="Times New Roman" w:hAnsi="Calibri" w:cs="Calibri"/>
          <w:smallCaps/>
          <w:color w:val="000000"/>
          <w:lang w:val="fr-FR" w:eastAsia="fr-FR"/>
        </w:rPr>
        <w:t>Actualisation de tableaux de salon</w:t>
      </w:r>
    </w:p>
    <w:p w:rsidR="004300CA" w:rsidRPr="004300CA" w:rsidRDefault="004300CA" w:rsidP="004300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300CA">
        <w:rPr>
          <w:rFonts w:ascii="Teko" w:eastAsia="Times New Roman" w:hAnsi="Teko" w:cs="Times New Roman"/>
          <w:b/>
          <w:bCs/>
          <w:i/>
          <w:iCs/>
          <w:smallCaps/>
          <w:color w:val="DBE5F1"/>
          <w:sz w:val="32"/>
          <w:szCs w:val="32"/>
          <w:lang w:val="fr-FR" w:eastAsia="fr-FR"/>
        </w:rPr>
        <w:t>TABLEAUX DE SALON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3266"/>
        <w:gridCol w:w="1823"/>
      </w:tblGrid>
      <w:tr w:rsidR="004300CA" w:rsidRPr="004300CA" w:rsidTr="004300CA"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300C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Tableaux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300C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Composition par objet de tableau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300C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Valeurs possibles</w:t>
            </w:r>
          </w:p>
        </w:tc>
      </w:tr>
      <w:tr w:rsidR="004300CA" w:rsidRPr="004300CA" w:rsidTr="004300CA">
        <w:tc>
          <w:tcPr>
            <w:tcW w:w="0" w:type="auto"/>
            <w:vMerge w:val="restart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592118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grilleNiveau :liste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&lt;Tuile&gt;</w:t>
            </w:r>
          </w:p>
        </w:tc>
        <w:tc>
          <w:tcPr>
            <w:tcW w:w="0" w:type="auto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300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X : int</w:t>
            </w:r>
          </w:p>
        </w:tc>
        <w:tc>
          <w:tcPr>
            <w:tcW w:w="0" w:type="auto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592118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Entre 0 et 1366</w:t>
            </w:r>
          </w:p>
        </w:tc>
      </w:tr>
      <w:tr w:rsidR="004300CA" w:rsidRPr="004300CA" w:rsidTr="004300CA">
        <w:tc>
          <w:tcPr>
            <w:tcW w:w="0" w:type="auto"/>
            <w:vMerge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300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Y : int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592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300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 xml:space="preserve">Entre 0 et </w:t>
            </w:r>
            <w:r w:rsidR="0059211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768</w:t>
            </w:r>
          </w:p>
        </w:tc>
      </w:tr>
    </w:tbl>
    <w:p w:rsidR="00592118" w:rsidRDefault="00592118" w:rsidP="004300CA">
      <w:pPr>
        <w:spacing w:after="200" w:line="240" w:lineRule="auto"/>
        <w:rPr>
          <w:rFonts w:ascii="Teko" w:eastAsia="Times New Roman" w:hAnsi="Teko" w:cs="Times New Roman"/>
          <w:b/>
          <w:bCs/>
          <w:i/>
          <w:iCs/>
          <w:smallCaps/>
          <w:color w:val="DBE5F1"/>
          <w:sz w:val="32"/>
          <w:szCs w:val="32"/>
          <w:lang w:val="fr-FR" w:eastAsia="fr-FR"/>
        </w:rPr>
      </w:pPr>
    </w:p>
    <w:p w:rsidR="00592118" w:rsidRDefault="00592118" w:rsidP="004300CA">
      <w:pPr>
        <w:spacing w:after="200" w:line="240" w:lineRule="auto"/>
        <w:rPr>
          <w:rFonts w:ascii="Teko" w:eastAsia="Times New Roman" w:hAnsi="Teko" w:cs="Times New Roman"/>
          <w:b/>
          <w:bCs/>
          <w:i/>
          <w:iCs/>
          <w:smallCaps/>
          <w:color w:val="DBE5F1"/>
          <w:sz w:val="32"/>
          <w:szCs w:val="32"/>
          <w:lang w:val="fr-FR" w:eastAsia="fr-FR"/>
        </w:rPr>
      </w:pPr>
    </w:p>
    <w:p w:rsidR="00592118" w:rsidRDefault="00592118" w:rsidP="004300CA">
      <w:pPr>
        <w:spacing w:after="200" w:line="240" w:lineRule="auto"/>
        <w:rPr>
          <w:rFonts w:ascii="Teko" w:eastAsia="Times New Roman" w:hAnsi="Teko" w:cs="Times New Roman"/>
          <w:b/>
          <w:bCs/>
          <w:i/>
          <w:iCs/>
          <w:smallCaps/>
          <w:color w:val="DBE5F1"/>
          <w:sz w:val="32"/>
          <w:szCs w:val="32"/>
          <w:lang w:val="fr-FR" w:eastAsia="fr-FR"/>
        </w:rPr>
      </w:pPr>
    </w:p>
    <w:p w:rsidR="00592118" w:rsidRDefault="00592118" w:rsidP="004300CA">
      <w:pPr>
        <w:spacing w:after="200" w:line="240" w:lineRule="auto"/>
        <w:rPr>
          <w:rFonts w:ascii="Teko" w:eastAsia="Times New Roman" w:hAnsi="Teko" w:cs="Times New Roman"/>
          <w:b/>
          <w:bCs/>
          <w:i/>
          <w:iCs/>
          <w:smallCaps/>
          <w:color w:val="DBE5F1"/>
          <w:sz w:val="32"/>
          <w:szCs w:val="32"/>
          <w:lang w:val="fr-FR" w:eastAsia="fr-FR"/>
        </w:rPr>
      </w:pPr>
    </w:p>
    <w:p w:rsidR="004300CA" w:rsidRPr="004300CA" w:rsidRDefault="004300CA" w:rsidP="004300CA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4300CA">
        <w:rPr>
          <w:rFonts w:ascii="Calibri" w:eastAsia="Times New Roman" w:hAnsi="Calibri" w:cs="Calibri"/>
          <w:smallCaps/>
          <w:color w:val="000000"/>
          <w:lang w:val="fr-FR" w:eastAsia="fr-FR"/>
        </w:rPr>
        <w:t>Actualisation d’objets de salon</w:t>
      </w:r>
    </w:p>
    <w:p w:rsidR="004300CA" w:rsidRPr="004300CA" w:rsidRDefault="004300CA" w:rsidP="004300CA">
      <w:pPr>
        <w:spacing w:after="200" w:line="240" w:lineRule="auto"/>
        <w:rPr>
          <w:rFonts w:ascii="Teko" w:eastAsia="Times New Roman" w:hAnsi="Teko" w:cs="Times New Roman"/>
          <w:b/>
          <w:bCs/>
          <w:i/>
          <w:iCs/>
          <w:smallCaps/>
          <w:color w:val="DBE5F1"/>
          <w:sz w:val="32"/>
          <w:szCs w:val="32"/>
          <w:lang w:val="fr-FR" w:eastAsia="fr-FR"/>
        </w:rPr>
      </w:pPr>
      <w:r w:rsidRPr="004300CA">
        <w:rPr>
          <w:rFonts w:ascii="Teko" w:eastAsia="Times New Roman" w:hAnsi="Teko" w:cs="Times New Roman"/>
          <w:b/>
          <w:bCs/>
          <w:i/>
          <w:iCs/>
          <w:smallCaps/>
          <w:color w:val="DBE5F1"/>
          <w:sz w:val="32"/>
          <w:szCs w:val="32"/>
          <w:lang w:val="fr-FR" w:eastAsia="fr-FR"/>
        </w:rPr>
        <w:t>OBJETS DE SALON</w:t>
      </w:r>
    </w:p>
    <w:tbl>
      <w:tblPr>
        <w:tblW w:w="62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1382"/>
        <w:gridCol w:w="1396"/>
      </w:tblGrid>
      <w:tr w:rsidR="005638D3" w:rsidRPr="004300CA" w:rsidTr="005638D3">
        <w:trPr>
          <w:trHeight w:val="21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300C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Objet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300C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Composition</w:t>
            </w:r>
          </w:p>
        </w:tc>
        <w:tc>
          <w:tcPr>
            <w:tcW w:w="151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300C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Valeurs possibles</w:t>
            </w:r>
          </w:p>
        </w:tc>
      </w:tr>
      <w:tr w:rsidR="005638D3" w:rsidRPr="004300CA" w:rsidTr="005638D3">
        <w:trPr>
          <w:trHeight w:val="211"/>
        </w:trPr>
        <w:tc>
          <w:tcPr>
            <w:tcW w:w="0" w:type="auto"/>
            <w:vMerge w:val="restart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5638D3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P6</w:t>
            </w:r>
            <w:r w:rsidR="00592118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fr-FR" w:eastAsia="fr-FR"/>
              </w:rPr>
              <w:t>ersonnage :PersonnagePrincipal</w:t>
            </w:r>
          </w:p>
        </w:tc>
        <w:tc>
          <w:tcPr>
            <w:tcW w:w="0" w:type="auto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592118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xActuel</w:t>
            </w:r>
            <w:r w:rsidR="004300CA" w:rsidRPr="004300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 : unsigned int</w:t>
            </w:r>
          </w:p>
        </w:tc>
        <w:tc>
          <w:tcPr>
            <w:tcW w:w="1518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5638D3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Entre 0 et 1366</w:t>
            </w:r>
          </w:p>
        </w:tc>
      </w:tr>
      <w:tr w:rsidR="005638D3" w:rsidRPr="004300CA" w:rsidTr="005638D3">
        <w:trPr>
          <w:trHeight w:val="291"/>
        </w:trPr>
        <w:tc>
          <w:tcPr>
            <w:tcW w:w="0" w:type="auto"/>
            <w:vMerge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4300CA" w:rsidRPr="004300CA" w:rsidRDefault="004300CA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592118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yActuel</w:t>
            </w:r>
            <w:r w:rsidR="004300CA" w:rsidRPr="004300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 : unsigned int</w:t>
            </w:r>
          </w:p>
        </w:tc>
        <w:tc>
          <w:tcPr>
            <w:tcW w:w="15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0CA" w:rsidRPr="004300CA" w:rsidRDefault="005638D3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Entre 0 et 768</w:t>
            </w:r>
          </w:p>
        </w:tc>
      </w:tr>
      <w:tr w:rsidR="005638D3" w:rsidRPr="004300CA" w:rsidTr="005638D3">
        <w:trPr>
          <w:gridAfter w:val="2"/>
          <w:wAfter w:w="2900" w:type="dxa"/>
          <w:trHeight w:val="276"/>
        </w:trPr>
        <w:tc>
          <w:tcPr>
            <w:tcW w:w="0" w:type="auto"/>
            <w:vMerge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5638D3" w:rsidRPr="004300CA" w:rsidRDefault="005638D3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5638D3" w:rsidRPr="004300CA" w:rsidTr="005638D3">
        <w:trPr>
          <w:gridAfter w:val="2"/>
          <w:wAfter w:w="2900" w:type="dxa"/>
          <w:trHeight w:val="276"/>
        </w:trPr>
        <w:tc>
          <w:tcPr>
            <w:tcW w:w="0" w:type="auto"/>
            <w:vMerge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5638D3" w:rsidRPr="004300CA" w:rsidRDefault="005638D3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5638D3" w:rsidRPr="004300CA" w:rsidTr="005638D3">
        <w:trPr>
          <w:gridAfter w:val="2"/>
          <w:wAfter w:w="2900" w:type="dxa"/>
          <w:trHeight w:val="276"/>
        </w:trPr>
        <w:tc>
          <w:tcPr>
            <w:tcW w:w="0" w:type="auto"/>
            <w:vMerge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5638D3" w:rsidRPr="004300CA" w:rsidRDefault="005638D3" w:rsidP="004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</w:tbl>
    <w:p w:rsidR="004300CA" w:rsidRPr="004300CA" w:rsidRDefault="004300CA" w:rsidP="002C7229">
      <w:pPr>
        <w:spacing w:before="720" w:after="20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300CA">
        <w:rPr>
          <w:rFonts w:ascii="Calibri" w:eastAsia="Times New Roman" w:hAnsi="Calibri" w:cs="Calibri"/>
          <w:smallCaps/>
          <w:color w:val="4F81BD"/>
          <w:sz w:val="52"/>
          <w:szCs w:val="52"/>
          <w:lang w:val="fr-FR" w:eastAsia="fr-FR"/>
        </w:rPr>
        <w:t>Séquence des requêtes et messages</w:t>
      </w:r>
      <w:bookmarkStart w:id="0" w:name="_GoBack"/>
      <w:bookmarkEnd w:id="0"/>
      <w:r w:rsidRPr="004300CA">
        <w:rPr>
          <w:rFonts w:ascii="Calibri" w:eastAsia="Times New Roman" w:hAnsi="Calibri" w:cs="Calibri"/>
          <w:color w:val="000000"/>
          <w:sz w:val="20"/>
          <w:szCs w:val="20"/>
          <w:lang w:val="fr-FR" w:eastAsia="fr-FR"/>
        </w:rPr>
        <w:t>.</w:t>
      </w:r>
    </w:p>
    <w:p w:rsidR="00670DB2" w:rsidRPr="004300CA" w:rsidRDefault="002C7229">
      <w:pPr>
        <w:rPr>
          <w:lang w:val="fr-FR"/>
        </w:rPr>
      </w:pPr>
      <w:r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1.85pt;height:258.3pt">
            <v:imagedata r:id="rId6" o:title="UML-Diagramme de séquence"/>
          </v:shape>
        </w:pict>
      </w:r>
    </w:p>
    <w:sectPr w:rsidR="00670DB2" w:rsidRPr="004300CA" w:rsidSect="002C7229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592" w:rsidRDefault="006E5592" w:rsidP="004300CA">
      <w:pPr>
        <w:spacing w:after="0" w:line="240" w:lineRule="auto"/>
      </w:pPr>
      <w:r>
        <w:separator/>
      </w:r>
    </w:p>
  </w:endnote>
  <w:endnote w:type="continuationSeparator" w:id="0">
    <w:p w:rsidR="006E5592" w:rsidRDefault="006E5592" w:rsidP="0043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k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592" w:rsidRDefault="006E5592" w:rsidP="004300CA">
      <w:pPr>
        <w:spacing w:after="0" w:line="240" w:lineRule="auto"/>
      </w:pPr>
      <w:r>
        <w:separator/>
      </w:r>
    </w:p>
  </w:footnote>
  <w:footnote w:type="continuationSeparator" w:id="0">
    <w:p w:rsidR="006E5592" w:rsidRDefault="006E5592" w:rsidP="00430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CA"/>
    <w:rsid w:val="002C7229"/>
    <w:rsid w:val="004300CA"/>
    <w:rsid w:val="005638D3"/>
    <w:rsid w:val="00592118"/>
    <w:rsid w:val="00670DB2"/>
    <w:rsid w:val="0069501B"/>
    <w:rsid w:val="006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8CFC"/>
  <w15:chartTrackingRefBased/>
  <w15:docId w15:val="{E8B3F077-2284-48A3-8574-11874066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0CA"/>
  </w:style>
  <w:style w:type="paragraph" w:styleId="Pieddepage">
    <w:name w:val="footer"/>
    <w:basedOn w:val="Normal"/>
    <w:link w:val="PieddepageCar"/>
    <w:uiPriority w:val="99"/>
    <w:unhideWhenUsed/>
    <w:rsid w:val="0043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0CA"/>
  </w:style>
  <w:style w:type="table" w:styleId="Grilledutableau">
    <w:name w:val="Table Grid"/>
    <w:basedOn w:val="TableauNormal"/>
    <w:uiPriority w:val="39"/>
    <w:rsid w:val="0069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6950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6950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4">
    <w:name w:val="Plain Table 4"/>
    <w:basedOn w:val="TableauNormal"/>
    <w:uiPriority w:val="44"/>
    <w:rsid w:val="006950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950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6950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ansinterligne">
    <w:name w:val="No Spacing"/>
    <w:link w:val="SansinterligneCar"/>
    <w:uiPriority w:val="1"/>
    <w:qFormat/>
    <w:rsid w:val="002C7229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C7229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9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0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5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4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</dc:title>
  <dc:subject>Nature et séquence des messages échangés</dc:subject>
  <dc:creator>Sedrick Levesque</dc:creator>
  <cp:keywords/>
  <dc:description/>
  <cp:lastModifiedBy>Sedrick Levesque</cp:lastModifiedBy>
  <cp:revision>1</cp:revision>
  <dcterms:created xsi:type="dcterms:W3CDTF">2018-03-05T23:32:00Z</dcterms:created>
  <dcterms:modified xsi:type="dcterms:W3CDTF">2018-03-06T00:35:00Z</dcterms:modified>
</cp:coreProperties>
</file>