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Semaine 6 – Introduction à linux</w:t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1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Faites quelques recherches sur le www pour trouver les réponses à ces questions.</w:t>
      </w:r>
    </w:p>
    <w:p>
      <w:pPr>
        <w:pStyle w:val="ListParagraph"/>
        <w:numPr>
          <w:ilvl w:val="0"/>
          <w:numId w:val="1"/>
        </w:numPr>
        <w:rPr/>
      </w:pPr>
      <w:r>
        <w:rPr/>
        <w:t>Quel est le nom de l'inventeur de linux?</w:t>
      </w:r>
    </w:p>
    <w:tbl>
      <w:tblPr>
        <w:tblStyle w:val="Grilledutableau"/>
        <w:tblW w:w="8209" w:type="dxa"/>
        <w:jc w:val="left"/>
        <w:tblInd w:w="4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09"/>
      </w:tblGrid>
      <w:tr>
        <w:trPr/>
        <w:tc>
          <w:tcPr>
            <w:tcW w:w="82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Pour chacune des distributions parmi les suivantes, trouvez le lien de téléchargement officiel et dites de quelle grande famille elle fait partie.</w:t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Ubuntu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Chrome OS Flex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SystemRescue CD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Fedora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Kali linux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Manjaro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LibreELEC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b63a0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b63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AA33FFD5-7FDB-4A68-8FEC-BD92836E17E1}"/>
</file>

<file path=customXml/itemProps2.xml><?xml version="1.0" encoding="utf-8"?>
<ds:datastoreItem xmlns:ds="http://schemas.openxmlformats.org/officeDocument/2006/customXml" ds:itemID="{FCB90489-7497-4A7B-A932-FE6AFB8F160C}"/>
</file>

<file path=customXml/itemProps3.xml><?xml version="1.0" encoding="utf-8"?>
<ds:datastoreItem xmlns:ds="http://schemas.openxmlformats.org/officeDocument/2006/customXml" ds:itemID="{6FA4C13D-B0FD-4385-BE72-1D6DA55797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LibreOffice/24.2.7.2$Linux_X86_64 LibreOffice_project/420$Build-2</Application>
  <AppVersion>15.0000</AppVersion>
  <Pages>2</Pages>
  <Words>80</Words>
  <Characters>449</Characters>
  <CharactersWithSpaces>502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2022-09-25T23:55:00Z</dcterms:created>
  <dc:creator>Olivier Tardif</dc:creator>
  <dc:description/>
  <dc:language>en-CA</dc:language>
  <cp:lastModifiedBy/>
  <dcterms:modified xsi:type="dcterms:W3CDTF">2025-09-14T14:07:52Z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