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7 – Utilisateurs et Permissions</w:t>
      </w:r>
    </w:p>
    <w:p>
      <w:pPr>
        <w:pStyle w:val="Normal"/>
        <w:jc w:val="center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Exercices 2 – Permissions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le fichier </w:t>
      </w:r>
      <w:r>
        <w:rPr>
          <w:i/>
          <w:iCs/>
          <w:sz w:val="24"/>
          <w:szCs w:val="24"/>
          <w:u w:val="single"/>
        </w:rPr>
        <w:t>/tmp/f1</w:t>
      </w:r>
      <w:r>
        <w:rPr>
          <w:sz w:val="24"/>
          <w:szCs w:val="24"/>
        </w:rPr>
        <w:t>. Quel groupe et quel utilisateur en sont les propriétaires? Quelles sont les permissions des autres utilisateurs sur ce fichier?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Ajoutez les permissions d’écriture pour les membres du groupe propriétaire afin d’obtenir </w:t>
      </w:r>
      <w:r>
        <w:rPr>
          <w:rFonts w:cs="Cascadia Mono" w:ascii="Cascadia Mono" w:hAnsi="Cascadia Mono"/>
          <w:i/>
          <w:iCs/>
          <w:sz w:val="24"/>
          <w:szCs w:val="24"/>
        </w:rPr>
        <w:t>-rw-rw-r--</w:t>
      </w:r>
      <w:r>
        <w:rPr>
          <w:sz w:val="24"/>
          <w:szCs w:val="24"/>
        </w:rPr>
        <w:t>. Utilisez la notation symbolique et la notation octale.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Donnez les permissions de lecture, d’écriture et d’exécution à tous afin d’avoir </w:t>
      </w:r>
      <w:r>
        <w:rPr>
          <w:i/>
          <w:iCs/>
          <w:sz w:val="24"/>
          <w:szCs w:val="24"/>
        </w:rPr>
        <w:t>-</w:t>
      </w:r>
      <w:r>
        <w:rPr>
          <w:rFonts w:cs="Cascadia Mono" w:ascii="Cascadia Mono" w:hAnsi="Cascadia Mono"/>
          <w:i/>
          <w:iCs/>
          <w:sz w:val="24"/>
          <w:szCs w:val="24"/>
        </w:rPr>
        <w:t>rwxrwxrwx</w:t>
      </w:r>
      <w:r>
        <w:rPr>
          <w:sz w:val="24"/>
          <w:szCs w:val="24"/>
        </w:rPr>
        <w:t>. Utilisez la notation symbolique et la notation octale.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3 utilisateurs: </w:t>
      </w:r>
      <w:r>
        <w:rPr>
          <w:b/>
          <w:bCs/>
          <w:i/>
          <w:iCs/>
          <w:sz w:val="24"/>
          <w:szCs w:val="24"/>
        </w:rPr>
        <w:t>amine</w:t>
      </w:r>
      <w:r>
        <w:rPr>
          <w:sz w:val="24"/>
          <w:szCs w:val="24"/>
        </w:rPr>
        <w:t xml:space="preserve">, </w:t>
      </w:r>
      <w:r>
        <w:rPr>
          <w:b/>
          <w:bCs/>
          <w:i/>
          <w:iCs/>
          <w:sz w:val="24"/>
          <w:szCs w:val="24"/>
        </w:rPr>
        <w:t>bryan</w:t>
      </w:r>
      <w:r>
        <w:rPr>
          <w:sz w:val="24"/>
          <w:szCs w:val="24"/>
        </w:rPr>
        <w:t xml:space="preserve"> et </w:t>
      </w:r>
      <w:r>
        <w:rPr>
          <w:b/>
          <w:bCs/>
          <w:i/>
          <w:iCs/>
          <w:sz w:val="24"/>
          <w:szCs w:val="24"/>
        </w:rPr>
        <w:t>clo</w:t>
      </w:r>
      <w:r>
        <w:rPr>
          <w:sz w:val="24"/>
          <w:szCs w:val="24"/>
        </w:rPr>
        <w:t xml:space="preserve">. 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Dans le répertoire personnel de </w:t>
      </w:r>
      <w:r>
        <w:rPr>
          <w:b/>
          <w:bCs/>
          <w:i/>
          <w:iCs/>
          <w:sz w:val="24"/>
          <w:szCs w:val="24"/>
        </w:rPr>
        <w:t>clo</w:t>
      </w:r>
      <w:r>
        <w:rPr>
          <w:sz w:val="24"/>
          <w:szCs w:val="24"/>
        </w:rPr>
        <w:t xml:space="preserve">, créez un fichier nommé </w:t>
      </w:r>
      <w:r>
        <w:rPr>
          <w:i/>
          <w:iCs/>
          <w:sz w:val="24"/>
          <w:szCs w:val="24"/>
          <w:u w:val="single"/>
        </w:rPr>
        <w:t>plan.txt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Ajoutez </w:t>
      </w:r>
      <w:r>
        <w:rPr>
          <w:b/>
          <w:bCs/>
          <w:i/>
          <w:iCs/>
          <w:sz w:val="24"/>
          <w:szCs w:val="24"/>
        </w:rPr>
        <w:t>amine</w:t>
      </w:r>
      <w:r>
        <w:rPr>
          <w:sz w:val="24"/>
          <w:szCs w:val="24"/>
        </w:rPr>
        <w:t xml:space="preserve"> et </w:t>
      </w:r>
      <w:r>
        <w:rPr>
          <w:b/>
          <w:bCs/>
          <w:i/>
          <w:iCs/>
          <w:sz w:val="24"/>
          <w:szCs w:val="24"/>
        </w:rPr>
        <w:t>bryan</w:t>
      </w:r>
      <w:r>
        <w:rPr>
          <w:sz w:val="24"/>
          <w:szCs w:val="24"/>
        </w:rPr>
        <w:t xml:space="preserve"> dans un groupe nommé </w:t>
      </w:r>
      <w:r>
        <w:rPr>
          <w:b/>
          <w:bCs/>
          <w:i/>
          <w:iCs/>
          <w:sz w:val="24"/>
          <w:szCs w:val="24"/>
        </w:rPr>
        <w:t>collab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Avec la commande </w:t>
      </w:r>
      <w:r>
        <w:rPr>
          <w:rFonts w:cs="Cascadia Mono" w:ascii="Cascadia Mono" w:hAnsi="Cascadia Mono"/>
          <w:sz w:val="24"/>
          <w:szCs w:val="24"/>
        </w:rPr>
        <w:t>chmod</w:t>
      </w:r>
      <w:r>
        <w:rPr>
          <w:sz w:val="24"/>
          <w:szCs w:val="24"/>
        </w:rPr>
        <w:t xml:space="preserve">, donnez les droits </w:t>
      </w:r>
      <w:r>
        <w:rPr>
          <w:rFonts w:cs="Cascadia Mono" w:ascii="Cascadia Mono" w:hAnsi="Cascadia Mono"/>
          <w:sz w:val="24"/>
          <w:szCs w:val="24"/>
        </w:rPr>
        <w:t>rw</w:t>
      </w:r>
      <w:r>
        <w:rPr>
          <w:sz w:val="24"/>
          <w:szCs w:val="24"/>
        </w:rPr>
        <w:t xml:space="preserve"> aux membres du groupe </w:t>
      </w:r>
      <w:r>
        <w:rPr>
          <w:b/>
          <w:bCs/>
          <w:i/>
          <w:iCs/>
          <w:sz w:val="24"/>
          <w:szCs w:val="24"/>
        </w:rPr>
        <w:t>collab</w:t>
      </w:r>
      <w:r>
        <w:rPr>
          <w:sz w:val="24"/>
          <w:szCs w:val="24"/>
        </w:rPr>
        <w:t xml:space="preserve"> sur le fichier </w:t>
      </w:r>
      <w:r>
        <w:rPr>
          <w:b/>
          <w:bCs/>
          <w:i/>
          <w:iCs/>
          <w:sz w:val="24"/>
          <w:szCs w:val="24"/>
          <w:u w:val="single"/>
        </w:rPr>
        <w:t>plan.txt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Testez ce que vous avez fait en vous connectant comme </w:t>
      </w:r>
      <w:r>
        <w:rPr>
          <w:b/>
          <w:bCs/>
          <w:i/>
          <w:iCs/>
          <w:sz w:val="24"/>
          <w:szCs w:val="24"/>
        </w:rPr>
        <w:t>amine</w:t>
      </w:r>
      <w:r>
        <w:rPr>
          <w:sz w:val="24"/>
          <w:szCs w:val="24"/>
        </w:rPr>
        <w:t xml:space="preserve"> et </w:t>
      </w:r>
      <w:r>
        <w:rPr>
          <w:b/>
          <w:bCs/>
          <w:i/>
          <w:iCs/>
          <w:sz w:val="24"/>
          <w:szCs w:val="24"/>
        </w:rPr>
        <w:t>bryan</w:t>
      </w:r>
      <w:r>
        <w:rPr>
          <w:sz w:val="24"/>
          <w:szCs w:val="24"/>
        </w:rPr>
        <w:t xml:space="preserve"> puis en essayant de modifer </w:t>
      </w:r>
      <w:r>
        <w:rPr>
          <w:i/>
          <w:iCs/>
          <w:sz w:val="24"/>
          <w:szCs w:val="24"/>
          <w:u w:val="single"/>
        </w:rPr>
        <w:t>/home/clo/plan.txt</w:t>
      </w:r>
      <w:r>
        <w:rPr>
          <w:sz w:val="24"/>
          <w:szCs w:val="24"/>
        </w:rPr>
        <w:t xml:space="preserve"> avec le programme </w:t>
      </w:r>
      <w:r>
        <w:rPr>
          <w:rFonts w:cs="Cascadia Mono" w:ascii="Cascadia Mono" w:hAnsi="Cascadia Mono"/>
          <w:i/>
          <w:iCs/>
          <w:sz w:val="24"/>
          <w:szCs w:val="24"/>
        </w:rPr>
        <w:t>nano.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deux groupes nommés </w:t>
      </w:r>
      <w:r>
        <w:rPr>
          <w:b/>
          <w:bCs/>
          <w:i/>
          <w:iCs/>
          <w:sz w:val="24"/>
          <w:szCs w:val="24"/>
        </w:rPr>
        <w:t>rouge</w:t>
      </w:r>
      <w:r>
        <w:rPr>
          <w:sz w:val="24"/>
          <w:szCs w:val="24"/>
        </w:rPr>
        <w:t xml:space="preserve"> et </w:t>
      </w:r>
      <w:r>
        <w:rPr>
          <w:b/>
          <w:bCs/>
          <w:i/>
          <w:iCs/>
          <w:sz w:val="24"/>
          <w:szCs w:val="24"/>
        </w:rPr>
        <w:t>bleu</w:t>
      </w:r>
      <w:r>
        <w:rPr>
          <w:sz w:val="24"/>
          <w:szCs w:val="24"/>
        </w:rPr>
        <w:t xml:space="preserve">, puis un utilisateur nommé </w:t>
      </w:r>
      <w:r>
        <w:rPr>
          <w:b/>
          <w:bCs/>
          <w:i/>
          <w:iCs/>
          <w:sz w:val="24"/>
          <w:szCs w:val="24"/>
        </w:rPr>
        <w:t>fred</w:t>
      </w:r>
      <w:r>
        <w:rPr>
          <w:sz w:val="24"/>
          <w:szCs w:val="24"/>
        </w:rPr>
        <w:t xml:space="preserve"> membre du groupe </w:t>
      </w:r>
      <w:r>
        <w:rPr>
          <w:b/>
          <w:bCs/>
          <w:i/>
          <w:iCs/>
          <w:sz w:val="24"/>
          <w:szCs w:val="24"/>
        </w:rPr>
        <w:t>rouge</w:t>
      </w:r>
      <w:r>
        <w:rPr>
          <w:sz w:val="24"/>
          <w:szCs w:val="24"/>
        </w:rPr>
        <w:t>. Il doit avoir un répertoire personnel et un mot de passe.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Déconnectez-vous puis ouvrez une session avec le compte de </w:t>
      </w:r>
      <w:r>
        <w:rPr>
          <w:b/>
          <w:bCs/>
          <w:i/>
          <w:iCs/>
          <w:sz w:val="24"/>
          <w:szCs w:val="24"/>
        </w:rPr>
        <w:t>fred</w:t>
      </w:r>
      <w:r>
        <w:rPr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Créez le fichier </w:t>
      </w:r>
      <w:r>
        <w:rPr>
          <w:i/>
          <w:iCs/>
          <w:sz w:val="24"/>
          <w:szCs w:val="24"/>
          <w:u w:val="single"/>
        </w:rPr>
        <w:t>/home/fred/doc25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Changez le groupe du fichier </w:t>
      </w:r>
      <w:r>
        <w:rPr>
          <w:i/>
          <w:iCs/>
          <w:sz w:val="24"/>
          <w:szCs w:val="24"/>
          <w:u w:val="single"/>
        </w:rPr>
        <w:t>doc25</w:t>
      </w:r>
      <w:r>
        <w:rPr>
          <w:sz w:val="24"/>
          <w:szCs w:val="24"/>
        </w:rPr>
        <w:t xml:space="preserve"> pour </w:t>
      </w:r>
      <w:r>
        <w:rPr>
          <w:b/>
          <w:bCs/>
          <w:i/>
          <w:iCs/>
          <w:sz w:val="24"/>
          <w:szCs w:val="24"/>
        </w:rPr>
        <w:t>rouge</w:t>
      </w:r>
      <w:r>
        <w:rPr>
          <w:sz w:val="24"/>
          <w:szCs w:val="24"/>
        </w:rPr>
        <w:t xml:space="preserve"> avec la commande </w:t>
      </w:r>
      <w:r>
        <w:rPr>
          <w:rFonts w:cs="Cascadia Mono" w:ascii="Cascadia Mono" w:hAnsi="Cascadia Mono"/>
          <w:sz w:val="24"/>
          <w:szCs w:val="24"/>
        </w:rPr>
        <w:t>chown</w:t>
      </w:r>
      <w:r>
        <w:rPr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Essayez de changer le groupe du fichier </w:t>
      </w:r>
      <w:r>
        <w:rPr>
          <w:i/>
          <w:iCs/>
          <w:sz w:val="24"/>
          <w:szCs w:val="24"/>
          <w:u w:val="single"/>
        </w:rPr>
        <w:t>doc25</w:t>
      </w:r>
      <w:r>
        <w:rPr>
          <w:sz w:val="24"/>
          <w:szCs w:val="24"/>
        </w:rPr>
        <w:t xml:space="preserve"> pour </w:t>
      </w:r>
      <w:r>
        <w:rPr>
          <w:b/>
          <w:bCs/>
          <w:i/>
          <w:iCs/>
          <w:sz w:val="24"/>
          <w:szCs w:val="24"/>
        </w:rPr>
        <w:t>bleu</w:t>
      </w:r>
      <w:r>
        <w:rPr>
          <w:sz w:val="24"/>
          <w:szCs w:val="24"/>
        </w:rPr>
        <w:t xml:space="preserve"> avec la commande </w:t>
      </w:r>
      <w:r>
        <w:rPr>
          <w:rFonts w:cs="Cascadia Mono" w:ascii="Cascadia Mono" w:hAnsi="Cascadia Mono"/>
          <w:sz w:val="24"/>
          <w:szCs w:val="24"/>
        </w:rPr>
        <w:t>chown</w:t>
      </w:r>
      <w:r>
        <w:rPr>
          <w:sz w:val="24"/>
          <w:szCs w:val="24"/>
        </w:rPr>
        <w:t>. Pourquoi selon vous l’opération n’est-elle pas permise?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scadia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6C4BED79-72DA-4A7C-BF7D-54D4BA497926}"/>
</file>

<file path=customXml/itemProps2.xml><?xml version="1.0" encoding="utf-8"?>
<ds:datastoreItem xmlns:ds="http://schemas.openxmlformats.org/officeDocument/2006/customXml" ds:itemID="{C08A0849-6E66-4D8C-9D66-17A3A8C82449}"/>
</file>

<file path=customXml/itemProps3.xml><?xml version="1.0" encoding="utf-8"?>
<ds:datastoreItem xmlns:ds="http://schemas.openxmlformats.org/officeDocument/2006/customXml" ds:itemID="{5A797922-E36E-4B9E-BF76-7FBAA04773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3294</TotalTime>
  <Application>LibreOffice/7.3.7.2$Linux_X86_64 LibreOffice_project/30$Build-2</Application>
  <AppVersion>15.0000</AppVersion>
  <Pages>1</Pages>
  <Words>231</Words>
  <Characters>1228</Characters>
  <CharactersWithSpaces>1433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2022-10-05T23:34:00Z</dcterms:created>
  <dc:creator>Olivier Tardif</dc:creator>
  <dc:description/>
  <dc:language>fr-CA</dc:language>
  <cp:lastModifiedBy/>
  <dcterms:modified xsi:type="dcterms:W3CDTF">2025-10-26T16:17:40Z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