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259B6" w14:textId="420FB35B" w:rsidR="00E668AD" w:rsidRPr="00E668AD" w:rsidRDefault="00E668AD" w:rsidP="00E668AD">
      <w:pPr>
        <w:spacing w:after="120" w:line="240" w:lineRule="auto"/>
        <w:rPr>
          <w:b/>
          <w:bCs/>
          <w:i/>
          <w:iCs/>
          <w:sz w:val="24"/>
          <w:szCs w:val="24"/>
        </w:rPr>
      </w:pPr>
      <w:r w:rsidRPr="00E668AD">
        <w:rPr>
          <w:b/>
          <w:bCs/>
          <w:i/>
          <w:iCs/>
          <w:sz w:val="24"/>
          <w:szCs w:val="24"/>
        </w:rPr>
        <w:t>420-113 – Système d</w:t>
      </w:r>
      <w:r w:rsidR="009E2220">
        <w:rPr>
          <w:b/>
          <w:bCs/>
          <w:i/>
          <w:iCs/>
          <w:sz w:val="24"/>
          <w:szCs w:val="24"/>
        </w:rPr>
        <w:t>’</w:t>
      </w:r>
      <w:r w:rsidRPr="00E668AD">
        <w:rPr>
          <w:b/>
          <w:bCs/>
          <w:i/>
          <w:iCs/>
          <w:sz w:val="24"/>
          <w:szCs w:val="24"/>
        </w:rPr>
        <w:t>exploitation</w:t>
      </w:r>
    </w:p>
    <w:p w14:paraId="26389866" w14:textId="5507E76B" w:rsidR="00E668AD" w:rsidRPr="00E668AD" w:rsidRDefault="00E668AD" w:rsidP="00E668AD">
      <w:pPr>
        <w:spacing w:after="120" w:line="240" w:lineRule="auto"/>
        <w:rPr>
          <w:b/>
          <w:bCs/>
          <w:i/>
          <w:iCs/>
          <w:sz w:val="24"/>
          <w:szCs w:val="24"/>
        </w:rPr>
      </w:pPr>
      <w:r w:rsidRPr="00E668AD">
        <w:rPr>
          <w:b/>
          <w:bCs/>
          <w:i/>
          <w:iCs/>
          <w:sz w:val="24"/>
          <w:szCs w:val="24"/>
        </w:rPr>
        <w:t xml:space="preserve">Semaine </w:t>
      </w:r>
      <w:r w:rsidR="00FD453C">
        <w:rPr>
          <w:b/>
          <w:bCs/>
          <w:i/>
          <w:iCs/>
          <w:sz w:val="24"/>
          <w:szCs w:val="24"/>
        </w:rPr>
        <w:t>1</w:t>
      </w:r>
      <w:r w:rsidR="00186520">
        <w:rPr>
          <w:b/>
          <w:bCs/>
          <w:i/>
          <w:iCs/>
          <w:sz w:val="24"/>
          <w:szCs w:val="24"/>
        </w:rPr>
        <w:t>1</w:t>
      </w:r>
      <w:r w:rsidR="00DB07BF">
        <w:rPr>
          <w:b/>
          <w:bCs/>
          <w:i/>
          <w:iCs/>
          <w:sz w:val="24"/>
          <w:szCs w:val="24"/>
        </w:rPr>
        <w:t xml:space="preserve"> – </w:t>
      </w:r>
      <w:r w:rsidR="00FD453C">
        <w:rPr>
          <w:b/>
          <w:bCs/>
          <w:i/>
          <w:iCs/>
          <w:sz w:val="24"/>
          <w:szCs w:val="24"/>
        </w:rPr>
        <w:t>Exécutables et processus</w:t>
      </w:r>
    </w:p>
    <w:p w14:paraId="7990856B" w14:textId="77777777" w:rsidR="009D2844" w:rsidRDefault="009D2844" w:rsidP="00E668AD">
      <w:pPr>
        <w:jc w:val="center"/>
        <w:rPr>
          <w:b/>
          <w:bCs/>
          <w:i/>
          <w:iCs/>
          <w:sz w:val="24"/>
          <w:szCs w:val="24"/>
        </w:rPr>
      </w:pPr>
    </w:p>
    <w:p w14:paraId="643B4F81" w14:textId="179A6E6B" w:rsidR="00E668AD" w:rsidRPr="00E668AD" w:rsidRDefault="00E668AD" w:rsidP="00E668AD">
      <w:pPr>
        <w:jc w:val="center"/>
        <w:rPr>
          <w:b/>
          <w:bCs/>
          <w:i/>
          <w:iCs/>
          <w:sz w:val="24"/>
          <w:szCs w:val="24"/>
        </w:rPr>
      </w:pPr>
      <w:r w:rsidRPr="00E668AD">
        <w:rPr>
          <w:b/>
          <w:bCs/>
          <w:i/>
          <w:iCs/>
          <w:sz w:val="24"/>
          <w:szCs w:val="24"/>
        </w:rPr>
        <w:t>Exercice</w:t>
      </w:r>
      <w:r w:rsidR="009D2844">
        <w:rPr>
          <w:b/>
          <w:bCs/>
          <w:i/>
          <w:iCs/>
          <w:sz w:val="24"/>
          <w:szCs w:val="24"/>
        </w:rPr>
        <w:t xml:space="preserve"> </w:t>
      </w:r>
      <w:r w:rsidR="00DE38DF">
        <w:rPr>
          <w:b/>
          <w:bCs/>
          <w:i/>
          <w:iCs/>
          <w:sz w:val="24"/>
          <w:szCs w:val="24"/>
        </w:rPr>
        <w:t>3</w:t>
      </w:r>
      <w:r w:rsidR="00C90C2F">
        <w:rPr>
          <w:b/>
          <w:bCs/>
          <w:i/>
          <w:iCs/>
          <w:sz w:val="24"/>
          <w:szCs w:val="24"/>
        </w:rPr>
        <w:t xml:space="preserve"> – </w:t>
      </w:r>
      <w:r w:rsidR="00DE38DF">
        <w:rPr>
          <w:b/>
          <w:bCs/>
          <w:sz w:val="24"/>
          <w:szCs w:val="24"/>
        </w:rPr>
        <w:t xml:space="preserve">sort, </w:t>
      </w:r>
      <w:proofErr w:type="spellStart"/>
      <w:r w:rsidR="00DE38DF">
        <w:rPr>
          <w:b/>
          <w:bCs/>
          <w:sz w:val="24"/>
          <w:szCs w:val="24"/>
        </w:rPr>
        <w:t>uniq</w:t>
      </w:r>
      <w:proofErr w:type="spellEnd"/>
      <w:r w:rsidR="00DE38DF">
        <w:rPr>
          <w:b/>
          <w:bCs/>
          <w:sz w:val="24"/>
          <w:szCs w:val="24"/>
        </w:rPr>
        <w:t xml:space="preserve">, </w:t>
      </w:r>
      <w:proofErr w:type="spellStart"/>
      <w:r w:rsidR="00DE38DF">
        <w:rPr>
          <w:b/>
          <w:bCs/>
          <w:sz w:val="24"/>
          <w:szCs w:val="24"/>
        </w:rPr>
        <w:t>wc</w:t>
      </w:r>
      <w:proofErr w:type="spellEnd"/>
      <w:r w:rsidR="00DE38DF">
        <w:rPr>
          <w:b/>
          <w:bCs/>
          <w:sz w:val="24"/>
          <w:szCs w:val="24"/>
        </w:rPr>
        <w:t xml:space="preserve"> et </w:t>
      </w:r>
      <w:proofErr w:type="spellStart"/>
      <w:r w:rsidR="00DE38DF">
        <w:rPr>
          <w:b/>
          <w:bCs/>
          <w:sz w:val="24"/>
          <w:szCs w:val="24"/>
        </w:rPr>
        <w:t>cut</w:t>
      </w:r>
      <w:proofErr w:type="spellEnd"/>
    </w:p>
    <w:p w14:paraId="772AEDD7" w14:textId="77777777" w:rsidR="008164A1" w:rsidRDefault="008164A1" w:rsidP="00E668AD">
      <w:pPr>
        <w:rPr>
          <w:sz w:val="24"/>
          <w:szCs w:val="24"/>
        </w:rPr>
      </w:pPr>
    </w:p>
    <w:p w14:paraId="3EEFA437" w14:textId="77777777" w:rsidR="008164A1" w:rsidRPr="008164A1" w:rsidRDefault="008164A1" w:rsidP="00E668AD">
      <w:pPr>
        <w:rPr>
          <w:sz w:val="24"/>
          <w:szCs w:val="24"/>
          <w:u w:val="single"/>
        </w:rPr>
      </w:pPr>
      <w:r w:rsidRPr="008164A1">
        <w:rPr>
          <w:sz w:val="24"/>
          <w:szCs w:val="24"/>
          <w:u w:val="single"/>
        </w:rPr>
        <w:t>Préalables</w:t>
      </w:r>
    </w:p>
    <w:p w14:paraId="7262329B" w14:textId="77777777" w:rsidR="008164A1" w:rsidRPr="00945840" w:rsidRDefault="008164A1" w:rsidP="003A14FA">
      <w:pPr>
        <w:pStyle w:val="Paragraphedeliste"/>
        <w:numPr>
          <w:ilvl w:val="0"/>
          <w:numId w:val="2"/>
        </w:numPr>
        <w:spacing w:after="0"/>
        <w:ind w:left="714" w:hanging="357"/>
        <w:contextualSpacing w:val="0"/>
        <w:rPr>
          <w:sz w:val="24"/>
          <w:szCs w:val="24"/>
        </w:rPr>
      </w:pPr>
      <w:r w:rsidRPr="00945840">
        <w:rPr>
          <w:sz w:val="24"/>
          <w:szCs w:val="24"/>
        </w:rPr>
        <w:t xml:space="preserve">Importez dans </w:t>
      </w:r>
      <w:r w:rsidRPr="00945840">
        <w:rPr>
          <w:i/>
          <w:iCs/>
          <w:sz w:val="24"/>
          <w:szCs w:val="24"/>
        </w:rPr>
        <w:t>Workstation</w:t>
      </w:r>
      <w:r w:rsidRPr="00945840">
        <w:rPr>
          <w:sz w:val="24"/>
          <w:szCs w:val="24"/>
        </w:rPr>
        <w:t xml:space="preserve"> ou </w:t>
      </w:r>
      <w:r w:rsidRPr="00945840">
        <w:rPr>
          <w:i/>
          <w:iCs/>
          <w:sz w:val="24"/>
          <w:szCs w:val="24"/>
        </w:rPr>
        <w:t>VirtualBox</w:t>
      </w:r>
      <w:r w:rsidRPr="00945840">
        <w:rPr>
          <w:sz w:val="24"/>
          <w:szCs w:val="24"/>
        </w:rPr>
        <w:t xml:space="preserve"> la VM </w:t>
      </w:r>
      <w:r w:rsidRPr="00945840">
        <w:rPr>
          <w:b/>
          <w:bCs/>
          <w:i/>
          <w:iCs/>
          <w:sz w:val="24"/>
          <w:szCs w:val="24"/>
        </w:rPr>
        <w:t>BaseDebian.ova</w:t>
      </w:r>
      <w:r w:rsidRPr="00945840">
        <w:rPr>
          <w:sz w:val="24"/>
          <w:szCs w:val="24"/>
        </w:rPr>
        <w:t xml:space="preserve"> fournie par le professeur</w:t>
      </w:r>
    </w:p>
    <w:p w14:paraId="0C84C6DE" w14:textId="1A2114D0" w:rsidR="00FD453C" w:rsidRPr="00B805F1" w:rsidRDefault="008164A1" w:rsidP="00B805F1">
      <w:pPr>
        <w:pStyle w:val="Paragraphedeliste"/>
        <w:numPr>
          <w:ilvl w:val="0"/>
          <w:numId w:val="2"/>
        </w:numPr>
        <w:spacing w:after="0"/>
        <w:ind w:left="714" w:hanging="357"/>
        <w:contextualSpacing w:val="0"/>
        <w:rPr>
          <w:sz w:val="24"/>
          <w:szCs w:val="24"/>
        </w:rPr>
      </w:pPr>
      <w:r w:rsidRPr="00945840">
        <w:rPr>
          <w:sz w:val="24"/>
          <w:szCs w:val="24"/>
        </w:rPr>
        <w:t xml:space="preserve">Ouvrez une session avec </w:t>
      </w:r>
      <w:r w:rsidR="002B3F2F" w:rsidRPr="00945840">
        <w:rPr>
          <w:sz w:val="24"/>
          <w:szCs w:val="24"/>
        </w:rPr>
        <w:t>l’utilisateur</w:t>
      </w:r>
      <w:r w:rsidRPr="00945840">
        <w:rPr>
          <w:sz w:val="24"/>
          <w:szCs w:val="24"/>
        </w:rPr>
        <w:t xml:space="preserve"> </w:t>
      </w:r>
      <w:r w:rsidRPr="00945840">
        <w:rPr>
          <w:b/>
          <w:bCs/>
          <w:i/>
          <w:iCs/>
          <w:sz w:val="24"/>
          <w:szCs w:val="24"/>
        </w:rPr>
        <w:t>info</w:t>
      </w:r>
      <w:r w:rsidRPr="00945840">
        <w:rPr>
          <w:sz w:val="24"/>
          <w:szCs w:val="24"/>
        </w:rPr>
        <w:t xml:space="preserve">, mot de passe : </w:t>
      </w:r>
      <w:r w:rsidRPr="00945840">
        <w:rPr>
          <w:b/>
          <w:bCs/>
          <w:i/>
          <w:iCs/>
          <w:sz w:val="24"/>
          <w:szCs w:val="24"/>
        </w:rPr>
        <w:t>abc-123</w:t>
      </w:r>
    </w:p>
    <w:p w14:paraId="5BB3164C" w14:textId="58DDA7EA" w:rsidR="00380C1B" w:rsidRPr="00B805F1" w:rsidRDefault="00380C1B" w:rsidP="00B805F1">
      <w:pPr>
        <w:rPr>
          <w:sz w:val="24"/>
          <w:szCs w:val="24"/>
        </w:rPr>
      </w:pPr>
    </w:p>
    <w:p w14:paraId="3EF7DC4B" w14:textId="3A0EED2D" w:rsidR="00380C1B" w:rsidRPr="00B805F1" w:rsidRDefault="00B805F1" w:rsidP="00F24BBA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 w:rsidRPr="00B805F1">
        <w:rPr>
          <w:sz w:val="24"/>
          <w:szCs w:val="24"/>
        </w:rPr>
        <w:t xml:space="preserve">Quelle commande </w:t>
      </w:r>
      <w:r w:rsidR="00DE38DF">
        <w:rPr>
          <w:sz w:val="24"/>
          <w:szCs w:val="24"/>
        </w:rPr>
        <w:t xml:space="preserve">permet de trier en ordre alphabétique inversé le contenu de </w:t>
      </w:r>
      <w:r w:rsidR="00DE38DF" w:rsidRPr="00DE38DF">
        <w:rPr>
          <w:i/>
          <w:iCs/>
          <w:sz w:val="24"/>
          <w:szCs w:val="24"/>
          <w:u w:val="single"/>
        </w:rPr>
        <w:t>/</w:t>
      </w:r>
      <w:proofErr w:type="spellStart"/>
      <w:r w:rsidR="00DE38DF" w:rsidRPr="00DE38DF">
        <w:rPr>
          <w:i/>
          <w:iCs/>
          <w:sz w:val="24"/>
          <w:szCs w:val="24"/>
          <w:u w:val="single"/>
        </w:rPr>
        <w:t>etc</w:t>
      </w:r>
      <w:proofErr w:type="spellEnd"/>
      <w:r w:rsidR="00DE38DF" w:rsidRPr="00DE38DF">
        <w:rPr>
          <w:i/>
          <w:iCs/>
          <w:sz w:val="24"/>
          <w:szCs w:val="24"/>
          <w:u w:val="single"/>
        </w:rPr>
        <w:t>/</w:t>
      </w:r>
      <w:proofErr w:type="spellStart"/>
      <w:r w:rsidR="00DE38DF" w:rsidRPr="00DE38DF">
        <w:rPr>
          <w:i/>
          <w:iCs/>
          <w:sz w:val="24"/>
          <w:szCs w:val="24"/>
          <w:u w:val="single"/>
        </w:rPr>
        <w:t>passwd</w:t>
      </w:r>
      <w:proofErr w:type="spellEnd"/>
      <w:r w:rsidR="00DE38DF">
        <w:rPr>
          <w:sz w:val="24"/>
          <w:szCs w:val="24"/>
        </w:rPr>
        <w:t>?</w:t>
      </w:r>
    </w:p>
    <w:tbl>
      <w:tblPr>
        <w:tblStyle w:val="Grilledutableau"/>
        <w:tblW w:w="0" w:type="auto"/>
        <w:tblInd w:w="357" w:type="dxa"/>
        <w:tblLook w:val="04A0" w:firstRow="1" w:lastRow="0" w:firstColumn="1" w:lastColumn="0" w:noHBand="0" w:noVBand="1"/>
      </w:tblPr>
      <w:tblGrid>
        <w:gridCol w:w="8499"/>
      </w:tblGrid>
      <w:tr w:rsidR="00380C1B" w14:paraId="184E2209" w14:textId="77777777" w:rsidTr="00380C1B">
        <w:tc>
          <w:tcPr>
            <w:tcW w:w="8780" w:type="dxa"/>
          </w:tcPr>
          <w:p w14:paraId="29B8241C" w14:textId="4A520DAB" w:rsidR="00380C1B" w:rsidRPr="0004152B" w:rsidRDefault="0004152B" w:rsidP="00380C1B">
            <w:pPr>
              <w:pStyle w:val="Paragraphedeliste"/>
              <w:ind w:left="0"/>
              <w:contextualSpacing w:val="0"/>
              <w:rPr>
                <w:rFonts w:ascii="Cascadia Mono" w:hAnsi="Cascadia Mono" w:cs="Cascadia Mono"/>
                <w:color w:val="FF0000"/>
                <w:sz w:val="24"/>
                <w:szCs w:val="24"/>
              </w:rPr>
            </w:pPr>
            <w:proofErr w:type="gramStart"/>
            <w:r w:rsidRPr="0004152B">
              <w:rPr>
                <w:rFonts w:ascii="Cascadia Mono" w:hAnsi="Cascadia Mono" w:cs="Cascadia Mono"/>
                <w:color w:val="FF0000"/>
              </w:rPr>
              <w:t>sort</w:t>
            </w:r>
            <w:proofErr w:type="gramEnd"/>
            <w:r w:rsidRPr="0004152B">
              <w:rPr>
                <w:rFonts w:ascii="Cascadia Mono" w:hAnsi="Cascadia Mono" w:cs="Cascadia Mono"/>
                <w:color w:val="FF0000"/>
              </w:rPr>
              <w:t xml:space="preserve"> -r /</w:t>
            </w:r>
            <w:proofErr w:type="spellStart"/>
            <w:r w:rsidRPr="0004152B">
              <w:rPr>
                <w:rFonts w:ascii="Cascadia Mono" w:hAnsi="Cascadia Mono" w:cs="Cascadia Mono"/>
                <w:color w:val="FF0000"/>
              </w:rPr>
              <w:t>etc</w:t>
            </w:r>
            <w:proofErr w:type="spellEnd"/>
            <w:r w:rsidRPr="0004152B">
              <w:rPr>
                <w:rFonts w:ascii="Cascadia Mono" w:hAnsi="Cascadia Mono" w:cs="Cascadia Mono"/>
                <w:color w:val="FF0000"/>
              </w:rPr>
              <w:t>/</w:t>
            </w:r>
            <w:proofErr w:type="spellStart"/>
            <w:r w:rsidRPr="0004152B">
              <w:rPr>
                <w:rFonts w:ascii="Cascadia Mono" w:hAnsi="Cascadia Mono" w:cs="Cascadia Mono"/>
                <w:color w:val="FF0000"/>
              </w:rPr>
              <w:t>passwd</w:t>
            </w:r>
            <w:proofErr w:type="spellEnd"/>
          </w:p>
        </w:tc>
      </w:tr>
    </w:tbl>
    <w:p w14:paraId="17A9DB85" w14:textId="77777777" w:rsidR="00380C1B" w:rsidRDefault="00380C1B" w:rsidP="00380C1B">
      <w:pPr>
        <w:pStyle w:val="Paragraphedeliste"/>
        <w:ind w:left="357"/>
        <w:contextualSpacing w:val="0"/>
        <w:rPr>
          <w:sz w:val="24"/>
          <w:szCs w:val="24"/>
        </w:rPr>
      </w:pPr>
    </w:p>
    <w:p w14:paraId="41E94A49" w14:textId="2F3C3353" w:rsidR="00DE38DF" w:rsidRDefault="00DE38DF" w:rsidP="009C3171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Utilisez la redirection pour trier en ordre alphabétique inversé les fichiers et les répertoires dans </w:t>
      </w:r>
      <w:r w:rsidRPr="009C1BCD">
        <w:rPr>
          <w:i/>
          <w:iCs/>
          <w:sz w:val="24"/>
          <w:szCs w:val="24"/>
          <w:u w:val="single"/>
        </w:rPr>
        <w:t>/etc</w:t>
      </w:r>
      <w:r>
        <w:rPr>
          <w:sz w:val="24"/>
          <w:szCs w:val="24"/>
        </w:rPr>
        <w:t>.</w:t>
      </w:r>
    </w:p>
    <w:tbl>
      <w:tblPr>
        <w:tblStyle w:val="Grilledutableau"/>
        <w:tblW w:w="0" w:type="auto"/>
        <w:tblInd w:w="357" w:type="dxa"/>
        <w:tblLook w:val="04A0" w:firstRow="1" w:lastRow="0" w:firstColumn="1" w:lastColumn="0" w:noHBand="0" w:noVBand="1"/>
      </w:tblPr>
      <w:tblGrid>
        <w:gridCol w:w="8499"/>
      </w:tblGrid>
      <w:tr w:rsidR="000E177C" w14:paraId="2897A816" w14:textId="77777777" w:rsidTr="000E177C">
        <w:tc>
          <w:tcPr>
            <w:tcW w:w="8780" w:type="dxa"/>
          </w:tcPr>
          <w:p w14:paraId="42AE0236" w14:textId="65F48D1D" w:rsidR="000E177C" w:rsidRDefault="0004152B" w:rsidP="000E177C">
            <w:pPr>
              <w:pStyle w:val="Paragraphedeliste"/>
              <w:ind w:left="0"/>
              <w:contextualSpacing w:val="0"/>
              <w:rPr>
                <w:sz w:val="24"/>
                <w:szCs w:val="24"/>
              </w:rPr>
            </w:pPr>
            <w:proofErr w:type="gramStart"/>
            <w:r w:rsidRPr="0004152B">
              <w:rPr>
                <w:rFonts w:ascii="Cascadia Mono" w:hAnsi="Cascadia Mono" w:cs="Cascadia Mono"/>
                <w:color w:val="FF0000"/>
              </w:rPr>
              <w:t>ls</w:t>
            </w:r>
            <w:proofErr w:type="gramEnd"/>
            <w:r w:rsidRPr="0004152B">
              <w:rPr>
                <w:rFonts w:ascii="Cascadia Mono" w:hAnsi="Cascadia Mono" w:cs="Cascadia Mono"/>
                <w:color w:val="FF0000"/>
              </w:rPr>
              <w:t xml:space="preserve"> /</w:t>
            </w:r>
            <w:proofErr w:type="spellStart"/>
            <w:r w:rsidRPr="0004152B">
              <w:rPr>
                <w:rFonts w:ascii="Cascadia Mono" w:hAnsi="Cascadia Mono" w:cs="Cascadia Mono"/>
                <w:color w:val="FF0000"/>
              </w:rPr>
              <w:t>etc</w:t>
            </w:r>
            <w:proofErr w:type="spellEnd"/>
            <w:r w:rsidRPr="0004152B">
              <w:rPr>
                <w:rFonts w:ascii="Cascadia Mono" w:hAnsi="Cascadia Mono" w:cs="Cascadia Mono"/>
                <w:color w:val="FF0000"/>
              </w:rPr>
              <w:t xml:space="preserve"> | sort -r</w:t>
            </w:r>
          </w:p>
        </w:tc>
      </w:tr>
    </w:tbl>
    <w:p w14:paraId="3389D424" w14:textId="77777777" w:rsidR="000E177C" w:rsidRDefault="000E177C" w:rsidP="000E177C">
      <w:pPr>
        <w:pStyle w:val="Paragraphedeliste"/>
        <w:ind w:left="357"/>
        <w:contextualSpacing w:val="0"/>
        <w:rPr>
          <w:sz w:val="24"/>
          <w:szCs w:val="24"/>
        </w:rPr>
      </w:pPr>
    </w:p>
    <w:p w14:paraId="783F6C63" w14:textId="5574A18F" w:rsidR="009C1BCD" w:rsidRDefault="009C1BCD" w:rsidP="009C3171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Quelle commande permet d’afficher le nombre de lignes dans le fichier </w:t>
      </w:r>
      <w:r w:rsidRPr="009C1BCD">
        <w:rPr>
          <w:i/>
          <w:iCs/>
          <w:sz w:val="24"/>
          <w:szCs w:val="24"/>
          <w:u w:val="single"/>
        </w:rPr>
        <w:t>/</w:t>
      </w:r>
      <w:proofErr w:type="spellStart"/>
      <w:r w:rsidRPr="009C1BCD">
        <w:rPr>
          <w:i/>
          <w:iCs/>
          <w:sz w:val="24"/>
          <w:szCs w:val="24"/>
          <w:u w:val="single"/>
        </w:rPr>
        <w:t>etc</w:t>
      </w:r>
      <w:proofErr w:type="spellEnd"/>
      <w:r w:rsidRPr="009C1BCD">
        <w:rPr>
          <w:i/>
          <w:iCs/>
          <w:sz w:val="24"/>
          <w:szCs w:val="24"/>
          <w:u w:val="single"/>
        </w:rPr>
        <w:t>/group</w:t>
      </w:r>
      <w:r>
        <w:rPr>
          <w:sz w:val="24"/>
          <w:szCs w:val="24"/>
        </w:rPr>
        <w:t>?</w:t>
      </w:r>
    </w:p>
    <w:tbl>
      <w:tblPr>
        <w:tblStyle w:val="Grilledutableau"/>
        <w:tblW w:w="0" w:type="auto"/>
        <w:tblInd w:w="357" w:type="dxa"/>
        <w:tblLook w:val="04A0" w:firstRow="1" w:lastRow="0" w:firstColumn="1" w:lastColumn="0" w:noHBand="0" w:noVBand="1"/>
      </w:tblPr>
      <w:tblGrid>
        <w:gridCol w:w="8499"/>
      </w:tblGrid>
      <w:tr w:rsidR="000E177C" w14:paraId="5CDB9216" w14:textId="77777777" w:rsidTr="000E177C">
        <w:tc>
          <w:tcPr>
            <w:tcW w:w="8780" w:type="dxa"/>
          </w:tcPr>
          <w:p w14:paraId="057B0E2D" w14:textId="0857EF1B" w:rsidR="000E177C" w:rsidRDefault="0004152B" w:rsidP="000E177C">
            <w:pPr>
              <w:pStyle w:val="Paragraphedeliste"/>
              <w:ind w:left="0"/>
              <w:contextualSpacing w:val="0"/>
              <w:rPr>
                <w:sz w:val="24"/>
                <w:szCs w:val="24"/>
              </w:rPr>
            </w:pPr>
            <w:proofErr w:type="spellStart"/>
            <w:proofErr w:type="gramStart"/>
            <w:r w:rsidRPr="0004152B">
              <w:rPr>
                <w:rFonts w:ascii="Cascadia Mono" w:hAnsi="Cascadia Mono" w:cs="Cascadia Mono"/>
                <w:color w:val="FF0000"/>
              </w:rPr>
              <w:t>wc</w:t>
            </w:r>
            <w:proofErr w:type="spellEnd"/>
            <w:proofErr w:type="gramEnd"/>
            <w:r w:rsidRPr="0004152B">
              <w:rPr>
                <w:rFonts w:ascii="Cascadia Mono" w:hAnsi="Cascadia Mono" w:cs="Cascadia Mono"/>
                <w:color w:val="FF0000"/>
              </w:rPr>
              <w:t xml:space="preserve"> /</w:t>
            </w:r>
            <w:proofErr w:type="spellStart"/>
            <w:r w:rsidRPr="0004152B">
              <w:rPr>
                <w:rFonts w:ascii="Cascadia Mono" w:hAnsi="Cascadia Mono" w:cs="Cascadia Mono"/>
                <w:color w:val="FF0000"/>
              </w:rPr>
              <w:t>etc</w:t>
            </w:r>
            <w:proofErr w:type="spellEnd"/>
            <w:r w:rsidRPr="0004152B">
              <w:rPr>
                <w:rFonts w:ascii="Cascadia Mono" w:hAnsi="Cascadia Mono" w:cs="Cascadia Mono"/>
                <w:color w:val="FF0000"/>
              </w:rPr>
              <w:t>/group</w:t>
            </w:r>
          </w:p>
        </w:tc>
      </w:tr>
    </w:tbl>
    <w:p w14:paraId="7666BB92" w14:textId="77777777" w:rsidR="000E177C" w:rsidRDefault="000E177C" w:rsidP="000E177C">
      <w:pPr>
        <w:pStyle w:val="Paragraphedeliste"/>
        <w:ind w:left="357"/>
        <w:contextualSpacing w:val="0"/>
        <w:rPr>
          <w:sz w:val="24"/>
          <w:szCs w:val="24"/>
        </w:rPr>
      </w:pPr>
    </w:p>
    <w:p w14:paraId="0B57DEA0" w14:textId="3478ADF7" w:rsidR="009C1BCD" w:rsidRDefault="009C1BCD" w:rsidP="009C3171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Utilisez la redirection entre </w:t>
      </w:r>
      <w:r w:rsidRPr="009C1BCD">
        <w:rPr>
          <w:rFonts w:ascii="Cascadia Mono" w:hAnsi="Cascadia Mono" w:cs="Cascadia Mono"/>
        </w:rPr>
        <w:t>ls</w:t>
      </w:r>
      <w:r w:rsidRPr="009C1BCD">
        <w:t xml:space="preserve"> </w:t>
      </w:r>
      <w:r>
        <w:rPr>
          <w:sz w:val="24"/>
          <w:szCs w:val="24"/>
        </w:rPr>
        <w:t xml:space="preserve">et </w:t>
      </w:r>
      <w:proofErr w:type="spellStart"/>
      <w:r w:rsidRPr="009C1BCD">
        <w:rPr>
          <w:rFonts w:ascii="Cascadia Mono" w:hAnsi="Cascadia Mono" w:cs="Cascadia Mono"/>
        </w:rPr>
        <w:t>wc</w:t>
      </w:r>
      <w:proofErr w:type="spellEnd"/>
      <w:r w:rsidRPr="009C1BCD">
        <w:t xml:space="preserve"> </w:t>
      </w:r>
      <w:r>
        <w:rPr>
          <w:sz w:val="24"/>
          <w:szCs w:val="24"/>
        </w:rPr>
        <w:t xml:space="preserve">pour afficher le nombre d’éléments dans le répertoire </w:t>
      </w:r>
      <w:r w:rsidRPr="009C1BCD">
        <w:rPr>
          <w:i/>
          <w:iCs/>
          <w:sz w:val="24"/>
          <w:szCs w:val="24"/>
          <w:u w:val="single"/>
        </w:rPr>
        <w:t>/</w:t>
      </w:r>
      <w:proofErr w:type="spellStart"/>
      <w:r w:rsidRPr="009C1BCD">
        <w:rPr>
          <w:i/>
          <w:iCs/>
          <w:sz w:val="24"/>
          <w:szCs w:val="24"/>
          <w:u w:val="single"/>
        </w:rPr>
        <w:t>usr</w:t>
      </w:r>
      <w:proofErr w:type="spellEnd"/>
      <w:r w:rsidRPr="009C1BCD">
        <w:rPr>
          <w:i/>
          <w:iCs/>
          <w:sz w:val="24"/>
          <w:szCs w:val="24"/>
          <w:u w:val="single"/>
        </w:rPr>
        <w:t>/</w:t>
      </w:r>
      <w:proofErr w:type="spellStart"/>
      <w:r w:rsidRPr="009C1BCD">
        <w:rPr>
          <w:i/>
          <w:iCs/>
          <w:sz w:val="24"/>
          <w:szCs w:val="24"/>
          <w:u w:val="single"/>
        </w:rPr>
        <w:t>share</w:t>
      </w:r>
      <w:proofErr w:type="spellEnd"/>
      <w:r>
        <w:rPr>
          <w:sz w:val="24"/>
          <w:szCs w:val="24"/>
        </w:rPr>
        <w:t>.</w:t>
      </w:r>
    </w:p>
    <w:tbl>
      <w:tblPr>
        <w:tblStyle w:val="Grilledutableau"/>
        <w:tblW w:w="0" w:type="auto"/>
        <w:tblInd w:w="357" w:type="dxa"/>
        <w:tblLook w:val="04A0" w:firstRow="1" w:lastRow="0" w:firstColumn="1" w:lastColumn="0" w:noHBand="0" w:noVBand="1"/>
      </w:tblPr>
      <w:tblGrid>
        <w:gridCol w:w="8499"/>
      </w:tblGrid>
      <w:tr w:rsidR="000E177C" w14:paraId="6A502B4E" w14:textId="77777777" w:rsidTr="000E177C">
        <w:tc>
          <w:tcPr>
            <w:tcW w:w="8780" w:type="dxa"/>
          </w:tcPr>
          <w:p w14:paraId="390E07DB" w14:textId="4E291CEC" w:rsidR="000E177C" w:rsidRDefault="0004152B" w:rsidP="000E177C">
            <w:pPr>
              <w:pStyle w:val="Paragraphedeliste"/>
              <w:ind w:left="0"/>
              <w:contextualSpacing w:val="0"/>
              <w:rPr>
                <w:sz w:val="24"/>
                <w:szCs w:val="24"/>
              </w:rPr>
            </w:pPr>
            <w:proofErr w:type="gramStart"/>
            <w:r w:rsidRPr="0004152B">
              <w:rPr>
                <w:rFonts w:ascii="Cascadia Mono" w:hAnsi="Cascadia Mono" w:cs="Cascadia Mono"/>
                <w:color w:val="FF0000"/>
              </w:rPr>
              <w:t>ls</w:t>
            </w:r>
            <w:proofErr w:type="gramEnd"/>
            <w:r w:rsidRPr="0004152B">
              <w:rPr>
                <w:rFonts w:ascii="Cascadia Mono" w:hAnsi="Cascadia Mono" w:cs="Cascadia Mono"/>
                <w:color w:val="FF0000"/>
              </w:rPr>
              <w:t xml:space="preserve"> /</w:t>
            </w:r>
            <w:proofErr w:type="spellStart"/>
            <w:r w:rsidRPr="0004152B">
              <w:rPr>
                <w:rFonts w:ascii="Cascadia Mono" w:hAnsi="Cascadia Mono" w:cs="Cascadia Mono"/>
                <w:color w:val="FF0000"/>
              </w:rPr>
              <w:t>usr</w:t>
            </w:r>
            <w:proofErr w:type="spellEnd"/>
            <w:r w:rsidRPr="0004152B">
              <w:rPr>
                <w:rFonts w:ascii="Cascadia Mono" w:hAnsi="Cascadia Mono" w:cs="Cascadia Mono"/>
                <w:color w:val="FF0000"/>
              </w:rPr>
              <w:t>/</w:t>
            </w:r>
            <w:proofErr w:type="spellStart"/>
            <w:r w:rsidRPr="0004152B">
              <w:rPr>
                <w:rFonts w:ascii="Cascadia Mono" w:hAnsi="Cascadia Mono" w:cs="Cascadia Mono"/>
                <w:color w:val="FF0000"/>
              </w:rPr>
              <w:t>share</w:t>
            </w:r>
            <w:proofErr w:type="spellEnd"/>
            <w:r w:rsidRPr="0004152B">
              <w:rPr>
                <w:rFonts w:ascii="Cascadia Mono" w:hAnsi="Cascadia Mono" w:cs="Cascadia Mono"/>
                <w:color w:val="FF0000"/>
              </w:rPr>
              <w:t xml:space="preserve"> |</w:t>
            </w:r>
            <w:r>
              <w:rPr>
                <w:rFonts w:ascii="Cascadia Mono" w:hAnsi="Cascadia Mono" w:cs="Cascadia Mono"/>
                <w:color w:val="FF0000"/>
              </w:rPr>
              <w:t xml:space="preserve"> </w:t>
            </w:r>
            <w:proofErr w:type="spellStart"/>
            <w:r w:rsidRPr="0004152B">
              <w:rPr>
                <w:rFonts w:ascii="Cascadia Mono" w:hAnsi="Cascadia Mono" w:cs="Cascadia Mono"/>
                <w:color w:val="FF0000"/>
              </w:rPr>
              <w:t>wc</w:t>
            </w:r>
            <w:proofErr w:type="spellEnd"/>
          </w:p>
        </w:tc>
      </w:tr>
    </w:tbl>
    <w:p w14:paraId="14B6B3A6" w14:textId="77777777" w:rsidR="000E177C" w:rsidRDefault="000E177C" w:rsidP="000E177C">
      <w:pPr>
        <w:pStyle w:val="Paragraphedeliste"/>
        <w:ind w:left="357"/>
        <w:contextualSpacing w:val="0"/>
        <w:rPr>
          <w:sz w:val="24"/>
          <w:szCs w:val="24"/>
        </w:rPr>
      </w:pPr>
    </w:p>
    <w:p w14:paraId="09C9A203" w14:textId="625F9D32" w:rsidR="009C1BCD" w:rsidRDefault="009C1BCD" w:rsidP="009C1BCD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Utilisez la redirection entre </w:t>
      </w:r>
      <w:r w:rsidRPr="009C1BCD">
        <w:rPr>
          <w:rFonts w:ascii="Cascadia Mono" w:hAnsi="Cascadia Mono" w:cs="Cascadia Mono"/>
        </w:rPr>
        <w:t>ls</w:t>
      </w:r>
      <w:r>
        <w:rPr>
          <w:sz w:val="24"/>
          <w:szCs w:val="24"/>
        </w:rPr>
        <w:t xml:space="preserve">, </w:t>
      </w:r>
      <w:proofErr w:type="spellStart"/>
      <w:r w:rsidRPr="009C1BCD">
        <w:rPr>
          <w:rFonts w:ascii="Cascadia Mono" w:hAnsi="Cascadia Mono" w:cs="Cascadia Mono"/>
        </w:rPr>
        <w:t>grep</w:t>
      </w:r>
      <w:proofErr w:type="spellEnd"/>
      <w:r w:rsidRPr="009C1BCD">
        <w:t xml:space="preserve"> </w:t>
      </w:r>
      <w:r>
        <w:rPr>
          <w:sz w:val="24"/>
          <w:szCs w:val="24"/>
        </w:rPr>
        <w:t xml:space="preserve">et </w:t>
      </w:r>
      <w:proofErr w:type="spellStart"/>
      <w:r w:rsidRPr="009C1BCD">
        <w:rPr>
          <w:rFonts w:ascii="Cascadia Mono" w:hAnsi="Cascadia Mono" w:cs="Cascadia Mono"/>
        </w:rPr>
        <w:t>wc</w:t>
      </w:r>
      <w:proofErr w:type="spellEnd"/>
      <w:r w:rsidRPr="009C1BCD">
        <w:t xml:space="preserve"> </w:t>
      </w:r>
      <w:r>
        <w:rPr>
          <w:sz w:val="24"/>
          <w:szCs w:val="24"/>
        </w:rPr>
        <w:t xml:space="preserve">pour afficher le nombre d’éléments dans le répertoire </w:t>
      </w:r>
      <w:r w:rsidRPr="009C1BCD">
        <w:rPr>
          <w:i/>
          <w:iCs/>
          <w:sz w:val="24"/>
          <w:szCs w:val="24"/>
          <w:u w:val="single"/>
        </w:rPr>
        <w:t>/</w:t>
      </w:r>
      <w:proofErr w:type="spellStart"/>
      <w:r w:rsidRPr="009C1BCD">
        <w:rPr>
          <w:i/>
          <w:iCs/>
          <w:sz w:val="24"/>
          <w:szCs w:val="24"/>
          <w:u w:val="single"/>
        </w:rPr>
        <w:t>usr</w:t>
      </w:r>
      <w:proofErr w:type="spellEnd"/>
      <w:r w:rsidRPr="009C1BCD">
        <w:rPr>
          <w:i/>
          <w:iCs/>
          <w:sz w:val="24"/>
          <w:szCs w:val="24"/>
          <w:u w:val="single"/>
        </w:rPr>
        <w:t>/</w:t>
      </w:r>
      <w:proofErr w:type="spellStart"/>
      <w:r w:rsidRPr="009C1BCD">
        <w:rPr>
          <w:i/>
          <w:iCs/>
          <w:sz w:val="24"/>
          <w:szCs w:val="24"/>
          <w:u w:val="single"/>
        </w:rPr>
        <w:t>share</w:t>
      </w:r>
      <w:proofErr w:type="spellEnd"/>
      <w:r>
        <w:rPr>
          <w:sz w:val="24"/>
          <w:szCs w:val="24"/>
        </w:rPr>
        <w:t xml:space="preserve"> qui contiennent le terme « gnome »</w:t>
      </w:r>
    </w:p>
    <w:tbl>
      <w:tblPr>
        <w:tblStyle w:val="Grilledutableau"/>
        <w:tblW w:w="0" w:type="auto"/>
        <w:tblInd w:w="357" w:type="dxa"/>
        <w:tblLook w:val="04A0" w:firstRow="1" w:lastRow="0" w:firstColumn="1" w:lastColumn="0" w:noHBand="0" w:noVBand="1"/>
      </w:tblPr>
      <w:tblGrid>
        <w:gridCol w:w="8499"/>
      </w:tblGrid>
      <w:tr w:rsidR="000E177C" w:rsidRPr="0004152B" w14:paraId="31010E98" w14:textId="77777777" w:rsidTr="000E177C">
        <w:tc>
          <w:tcPr>
            <w:tcW w:w="8780" w:type="dxa"/>
          </w:tcPr>
          <w:p w14:paraId="77C739CB" w14:textId="0CA97442" w:rsidR="000E177C" w:rsidRPr="0004152B" w:rsidRDefault="0004152B" w:rsidP="000E177C">
            <w:pPr>
              <w:pStyle w:val="Paragraphedeliste"/>
              <w:ind w:left="0"/>
              <w:contextualSpacing w:val="0"/>
              <w:rPr>
                <w:sz w:val="24"/>
                <w:szCs w:val="24"/>
                <w:lang w:val="en-CA"/>
              </w:rPr>
            </w:pPr>
            <w:r w:rsidRPr="0004152B">
              <w:rPr>
                <w:rFonts w:ascii="Cascadia Mono" w:hAnsi="Cascadia Mono" w:cs="Cascadia Mono"/>
                <w:color w:val="FF0000"/>
              </w:rPr>
              <w:t>ls /</w:t>
            </w:r>
            <w:proofErr w:type="spellStart"/>
            <w:r w:rsidRPr="0004152B">
              <w:rPr>
                <w:rFonts w:ascii="Cascadia Mono" w:hAnsi="Cascadia Mono" w:cs="Cascadia Mono"/>
                <w:color w:val="FF0000"/>
              </w:rPr>
              <w:t>usr</w:t>
            </w:r>
            <w:proofErr w:type="spellEnd"/>
            <w:r w:rsidRPr="0004152B">
              <w:rPr>
                <w:rFonts w:ascii="Cascadia Mono" w:hAnsi="Cascadia Mono" w:cs="Cascadia Mono"/>
                <w:color w:val="FF0000"/>
              </w:rPr>
              <w:t xml:space="preserve">/share/ | grep gnome | </w:t>
            </w:r>
            <w:proofErr w:type="spellStart"/>
            <w:r w:rsidRPr="0004152B">
              <w:rPr>
                <w:rFonts w:ascii="Cascadia Mono" w:hAnsi="Cascadia Mono" w:cs="Cascadia Mono"/>
                <w:color w:val="FF0000"/>
              </w:rPr>
              <w:t>wc</w:t>
            </w:r>
            <w:proofErr w:type="spellEnd"/>
          </w:p>
        </w:tc>
      </w:tr>
    </w:tbl>
    <w:p w14:paraId="091E81E6" w14:textId="77777777" w:rsidR="000E177C" w:rsidRPr="0004152B" w:rsidRDefault="000E177C" w:rsidP="000E177C">
      <w:pPr>
        <w:pStyle w:val="Paragraphedeliste"/>
        <w:ind w:left="357"/>
        <w:contextualSpacing w:val="0"/>
        <w:rPr>
          <w:sz w:val="24"/>
          <w:szCs w:val="24"/>
          <w:lang w:val="en-CA"/>
        </w:rPr>
      </w:pPr>
    </w:p>
    <w:p w14:paraId="586C8900" w14:textId="726A1C42" w:rsidR="009C1BCD" w:rsidRDefault="00AD1AEF" w:rsidP="009C3171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Utilisez la redirection pour envoyer dans un fichier nommé </w:t>
      </w:r>
      <w:r w:rsidRPr="00AD1AEF">
        <w:rPr>
          <w:i/>
          <w:iCs/>
          <w:sz w:val="24"/>
          <w:szCs w:val="24"/>
          <w:u w:val="single"/>
        </w:rPr>
        <w:t>proc.txt</w:t>
      </w:r>
      <w:r>
        <w:rPr>
          <w:sz w:val="24"/>
          <w:szCs w:val="24"/>
        </w:rPr>
        <w:t xml:space="preserve"> tous les résultats de la commande </w:t>
      </w:r>
      <w:proofErr w:type="spellStart"/>
      <w:r w:rsidRPr="00AD1AEF">
        <w:rPr>
          <w:rFonts w:ascii="Cascadia Mono" w:hAnsi="Cascadia Mono" w:cs="Cascadia Mono"/>
        </w:rPr>
        <w:t>ps</w:t>
      </w:r>
      <w:proofErr w:type="spellEnd"/>
      <w:r w:rsidRPr="00AD1AEF">
        <w:rPr>
          <w:rFonts w:ascii="Cascadia Mono" w:hAnsi="Cascadia Mono" w:cs="Cascadia Mono"/>
        </w:rPr>
        <w:t xml:space="preserve"> -aux</w:t>
      </w:r>
      <w:r w:rsidRPr="00AD1AEF">
        <w:t xml:space="preserve"> </w:t>
      </w:r>
      <w:r>
        <w:rPr>
          <w:sz w:val="24"/>
          <w:szCs w:val="24"/>
        </w:rPr>
        <w:t>qui contiennent le terme « gnome ».</w:t>
      </w:r>
    </w:p>
    <w:tbl>
      <w:tblPr>
        <w:tblStyle w:val="Grilledutableau"/>
        <w:tblW w:w="0" w:type="auto"/>
        <w:tblInd w:w="392" w:type="dxa"/>
        <w:tblLook w:val="04A0" w:firstRow="1" w:lastRow="0" w:firstColumn="1" w:lastColumn="0" w:noHBand="0" w:noVBand="1"/>
      </w:tblPr>
      <w:tblGrid>
        <w:gridCol w:w="8136"/>
      </w:tblGrid>
      <w:tr w:rsidR="000E177C" w14:paraId="552B9216" w14:textId="77777777" w:rsidTr="000E177C">
        <w:tc>
          <w:tcPr>
            <w:tcW w:w="8136" w:type="dxa"/>
          </w:tcPr>
          <w:p w14:paraId="0610FFA2" w14:textId="7E87DF6B" w:rsidR="000E177C" w:rsidRDefault="0004152B" w:rsidP="000E177C">
            <w:pPr>
              <w:pStyle w:val="Paragraphedeliste"/>
              <w:ind w:left="-110"/>
              <w:rPr>
                <w:sz w:val="24"/>
                <w:szCs w:val="24"/>
              </w:rPr>
            </w:pPr>
            <w:proofErr w:type="spellStart"/>
            <w:proofErr w:type="gramStart"/>
            <w:r w:rsidRPr="0004152B">
              <w:rPr>
                <w:rFonts w:ascii="Cascadia Mono" w:hAnsi="Cascadia Mono" w:cs="Cascadia Mono"/>
                <w:color w:val="FF0000"/>
              </w:rPr>
              <w:t>ps</w:t>
            </w:r>
            <w:proofErr w:type="spellEnd"/>
            <w:proofErr w:type="gramEnd"/>
            <w:r w:rsidRPr="0004152B">
              <w:rPr>
                <w:rFonts w:ascii="Cascadia Mono" w:hAnsi="Cascadia Mono" w:cs="Cascadia Mono"/>
                <w:color w:val="FF0000"/>
              </w:rPr>
              <w:t xml:space="preserve"> -aux | </w:t>
            </w:r>
            <w:proofErr w:type="spellStart"/>
            <w:r w:rsidRPr="0004152B">
              <w:rPr>
                <w:rFonts w:ascii="Cascadia Mono" w:hAnsi="Cascadia Mono" w:cs="Cascadia Mono"/>
                <w:color w:val="FF0000"/>
              </w:rPr>
              <w:t>grep</w:t>
            </w:r>
            <w:proofErr w:type="spellEnd"/>
            <w:r w:rsidRPr="0004152B">
              <w:rPr>
                <w:rFonts w:ascii="Cascadia Mono" w:hAnsi="Cascadia Mono" w:cs="Cascadia Mono"/>
                <w:color w:val="FF0000"/>
              </w:rPr>
              <w:t xml:space="preserve"> gnome &gt; proc.txt</w:t>
            </w:r>
          </w:p>
        </w:tc>
      </w:tr>
    </w:tbl>
    <w:p w14:paraId="012A6AD3" w14:textId="04F27B8A" w:rsidR="00B61BE1" w:rsidRPr="000E177C" w:rsidRDefault="00AD1AEF" w:rsidP="000E177C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Utilisez la commande </w:t>
      </w:r>
      <w:proofErr w:type="spellStart"/>
      <w:r w:rsidRPr="000E177C">
        <w:rPr>
          <w:rFonts w:ascii="Cascadia Mono" w:hAnsi="Cascadia Mono" w:cs="Cascadia Mono"/>
        </w:rPr>
        <w:t>cut</w:t>
      </w:r>
      <w:proofErr w:type="spellEnd"/>
      <w:r w:rsidRPr="000E177C">
        <w:t xml:space="preserve"> </w:t>
      </w:r>
      <w:r>
        <w:rPr>
          <w:sz w:val="24"/>
          <w:szCs w:val="24"/>
        </w:rPr>
        <w:t>pour</w:t>
      </w:r>
      <w:r w:rsidR="00B61BE1">
        <w:rPr>
          <w:sz w:val="24"/>
          <w:szCs w:val="24"/>
        </w:rPr>
        <w:t xml:space="preserve"> afficher ce qui précède le caractère « / » dans les lignes du </w:t>
      </w:r>
      <w:r>
        <w:rPr>
          <w:sz w:val="24"/>
          <w:szCs w:val="24"/>
        </w:rPr>
        <w:t>fichier</w:t>
      </w:r>
      <w:r w:rsidR="00B61BE1">
        <w:rPr>
          <w:sz w:val="24"/>
          <w:szCs w:val="24"/>
        </w:rPr>
        <w:t xml:space="preserve"> </w:t>
      </w:r>
      <w:r w:rsidR="00B61BE1" w:rsidRPr="000E177C">
        <w:rPr>
          <w:i/>
          <w:iCs/>
          <w:sz w:val="24"/>
          <w:szCs w:val="24"/>
          <w:u w:val="single"/>
        </w:rPr>
        <w:t>/</w:t>
      </w:r>
      <w:proofErr w:type="spellStart"/>
      <w:r w:rsidR="00B61BE1" w:rsidRPr="000E177C">
        <w:rPr>
          <w:i/>
          <w:iCs/>
          <w:sz w:val="24"/>
          <w:szCs w:val="24"/>
          <w:u w:val="single"/>
        </w:rPr>
        <w:t>etc</w:t>
      </w:r>
      <w:proofErr w:type="spellEnd"/>
      <w:r w:rsidR="00B61BE1" w:rsidRPr="000E177C">
        <w:rPr>
          <w:i/>
          <w:iCs/>
          <w:sz w:val="24"/>
          <w:szCs w:val="24"/>
          <w:u w:val="single"/>
        </w:rPr>
        <w:t>/</w:t>
      </w:r>
      <w:proofErr w:type="spellStart"/>
      <w:r w:rsidR="00B61BE1" w:rsidRPr="000E177C">
        <w:rPr>
          <w:i/>
          <w:iCs/>
          <w:sz w:val="24"/>
          <w:szCs w:val="24"/>
          <w:u w:val="single"/>
        </w:rPr>
        <w:t>mime.types</w:t>
      </w:r>
      <w:proofErr w:type="spellEnd"/>
    </w:p>
    <w:tbl>
      <w:tblPr>
        <w:tblStyle w:val="Grilledutableau"/>
        <w:tblW w:w="0" w:type="auto"/>
        <w:tblInd w:w="357" w:type="dxa"/>
        <w:tblLook w:val="04A0" w:firstRow="1" w:lastRow="0" w:firstColumn="1" w:lastColumn="0" w:noHBand="0" w:noVBand="1"/>
      </w:tblPr>
      <w:tblGrid>
        <w:gridCol w:w="8499"/>
      </w:tblGrid>
      <w:tr w:rsidR="000E177C" w14:paraId="4DA4BA20" w14:textId="77777777" w:rsidTr="000E177C">
        <w:tc>
          <w:tcPr>
            <w:tcW w:w="8780" w:type="dxa"/>
          </w:tcPr>
          <w:p w14:paraId="63C3125F" w14:textId="349E49E2" w:rsidR="000E177C" w:rsidRDefault="0004152B" w:rsidP="0004152B">
            <w:pPr>
              <w:pStyle w:val="Paragraphedeliste"/>
              <w:tabs>
                <w:tab w:val="left" w:pos="4745"/>
              </w:tabs>
              <w:ind w:left="0"/>
              <w:contextualSpacing w:val="0"/>
              <w:rPr>
                <w:sz w:val="24"/>
                <w:szCs w:val="24"/>
              </w:rPr>
            </w:pPr>
            <w:proofErr w:type="spellStart"/>
            <w:proofErr w:type="gramStart"/>
            <w:r w:rsidRPr="0004152B">
              <w:rPr>
                <w:rFonts w:ascii="Cascadia Mono" w:hAnsi="Cascadia Mono" w:cs="Cascadia Mono"/>
                <w:color w:val="FF0000"/>
              </w:rPr>
              <w:t>cut</w:t>
            </w:r>
            <w:proofErr w:type="spellEnd"/>
            <w:proofErr w:type="gramEnd"/>
            <w:r w:rsidRPr="0004152B">
              <w:rPr>
                <w:rFonts w:ascii="Cascadia Mono" w:hAnsi="Cascadia Mono" w:cs="Cascadia Mono"/>
                <w:color w:val="FF0000"/>
              </w:rPr>
              <w:t xml:space="preserve"> -d'/' -f1 /</w:t>
            </w:r>
            <w:proofErr w:type="spellStart"/>
            <w:r w:rsidRPr="0004152B">
              <w:rPr>
                <w:rFonts w:ascii="Cascadia Mono" w:hAnsi="Cascadia Mono" w:cs="Cascadia Mono"/>
                <w:color w:val="FF0000"/>
              </w:rPr>
              <w:t>etc</w:t>
            </w:r>
            <w:proofErr w:type="spellEnd"/>
            <w:r w:rsidRPr="0004152B">
              <w:rPr>
                <w:rFonts w:ascii="Cascadia Mono" w:hAnsi="Cascadia Mono" w:cs="Cascadia Mono"/>
                <w:color w:val="FF0000"/>
              </w:rPr>
              <w:t>/</w:t>
            </w:r>
            <w:proofErr w:type="spellStart"/>
            <w:r w:rsidRPr="0004152B">
              <w:rPr>
                <w:rFonts w:ascii="Cascadia Mono" w:hAnsi="Cascadia Mono" w:cs="Cascadia Mono"/>
                <w:color w:val="FF0000"/>
              </w:rPr>
              <w:t>mime.types</w:t>
            </w:r>
            <w:proofErr w:type="spellEnd"/>
          </w:p>
        </w:tc>
      </w:tr>
    </w:tbl>
    <w:p w14:paraId="657A2330" w14:textId="77777777" w:rsidR="000E177C" w:rsidRPr="000E177C" w:rsidRDefault="000E177C" w:rsidP="000E177C">
      <w:pPr>
        <w:pStyle w:val="Paragraphedeliste"/>
        <w:ind w:left="357"/>
        <w:contextualSpacing w:val="0"/>
        <w:rPr>
          <w:sz w:val="24"/>
          <w:szCs w:val="24"/>
        </w:rPr>
      </w:pPr>
    </w:p>
    <w:p w14:paraId="0ED4DF23" w14:textId="19A4E246" w:rsidR="00AD1AEF" w:rsidRDefault="00AD1AEF" w:rsidP="009C3171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Utilisez la redirection entre </w:t>
      </w:r>
      <w:proofErr w:type="spellStart"/>
      <w:r w:rsidRPr="000E177C">
        <w:rPr>
          <w:rFonts w:ascii="Cascadia Mono" w:hAnsi="Cascadia Mono" w:cs="Cascadia Mono"/>
        </w:rPr>
        <w:t>ps</w:t>
      </w:r>
      <w:proofErr w:type="spellEnd"/>
      <w:r w:rsidRPr="000E177C">
        <w:rPr>
          <w:rFonts w:ascii="Cascadia Mono" w:hAnsi="Cascadia Mono" w:cs="Cascadia Mono"/>
        </w:rPr>
        <w:t xml:space="preserve"> -aux</w:t>
      </w:r>
      <w:r w:rsidRPr="000E177C">
        <w:t xml:space="preserve"> </w:t>
      </w:r>
      <w:r>
        <w:rPr>
          <w:sz w:val="24"/>
          <w:szCs w:val="24"/>
        </w:rPr>
        <w:t xml:space="preserve">et </w:t>
      </w:r>
      <w:proofErr w:type="spellStart"/>
      <w:r w:rsidRPr="000E177C">
        <w:rPr>
          <w:rFonts w:ascii="Cascadia Mono" w:hAnsi="Cascadia Mono" w:cs="Cascadia Mono"/>
        </w:rPr>
        <w:t>cut</w:t>
      </w:r>
      <w:proofErr w:type="spellEnd"/>
      <w:r w:rsidRPr="000E177C">
        <w:t xml:space="preserve"> </w:t>
      </w:r>
      <w:r>
        <w:rPr>
          <w:sz w:val="24"/>
          <w:szCs w:val="24"/>
        </w:rPr>
        <w:t>pour conserver seulement la valeur de la première colonne des résultats</w:t>
      </w:r>
    </w:p>
    <w:tbl>
      <w:tblPr>
        <w:tblStyle w:val="Grilledutableau"/>
        <w:tblW w:w="8780" w:type="dxa"/>
        <w:tblInd w:w="392" w:type="dxa"/>
        <w:tblLook w:val="04A0" w:firstRow="1" w:lastRow="0" w:firstColumn="1" w:lastColumn="0" w:noHBand="0" w:noVBand="1"/>
      </w:tblPr>
      <w:tblGrid>
        <w:gridCol w:w="8780"/>
      </w:tblGrid>
      <w:tr w:rsidR="000E177C" w:rsidRPr="00D87B3B" w14:paraId="6D9F1A8E" w14:textId="77777777" w:rsidTr="000E177C">
        <w:tc>
          <w:tcPr>
            <w:tcW w:w="8780" w:type="dxa"/>
          </w:tcPr>
          <w:p w14:paraId="06FB314D" w14:textId="4ABEFB12" w:rsidR="000E177C" w:rsidRPr="00D87B3B" w:rsidRDefault="00D87B3B" w:rsidP="000E177C">
            <w:pPr>
              <w:rPr>
                <w:sz w:val="24"/>
                <w:szCs w:val="24"/>
                <w:lang w:val="en-CA"/>
              </w:rPr>
            </w:pPr>
            <w:proofErr w:type="spellStart"/>
            <w:r w:rsidRPr="00D87B3B">
              <w:rPr>
                <w:rFonts w:ascii="Cascadia Mono" w:hAnsi="Cascadia Mono" w:cs="Cascadia Mono"/>
                <w:color w:val="FF0000"/>
              </w:rPr>
              <w:t>ps</w:t>
            </w:r>
            <w:proofErr w:type="spellEnd"/>
            <w:r w:rsidRPr="00D87B3B">
              <w:rPr>
                <w:rFonts w:ascii="Cascadia Mono" w:hAnsi="Cascadia Mono" w:cs="Cascadia Mono"/>
                <w:color w:val="FF0000"/>
              </w:rPr>
              <w:t xml:space="preserve"> -aux | cut -d' ' -f1</w:t>
            </w:r>
          </w:p>
        </w:tc>
      </w:tr>
    </w:tbl>
    <w:p w14:paraId="6589583E" w14:textId="77777777" w:rsidR="000E177C" w:rsidRPr="00D87B3B" w:rsidRDefault="000E177C" w:rsidP="000E177C">
      <w:pPr>
        <w:pStyle w:val="Paragraphedeliste"/>
        <w:ind w:left="357"/>
        <w:contextualSpacing w:val="0"/>
        <w:rPr>
          <w:sz w:val="24"/>
          <w:szCs w:val="24"/>
          <w:lang w:val="en-CA"/>
        </w:rPr>
      </w:pPr>
    </w:p>
    <w:p w14:paraId="731826CA" w14:textId="17AB030E" w:rsidR="00F65B6A" w:rsidRDefault="00AD1AEF" w:rsidP="00F65B6A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 w:rsidRPr="00F65B6A">
        <w:rPr>
          <w:sz w:val="24"/>
          <w:szCs w:val="24"/>
        </w:rPr>
        <w:t xml:space="preserve">Utilisez la redirection entre </w:t>
      </w:r>
      <w:proofErr w:type="spellStart"/>
      <w:r w:rsidRPr="000E177C">
        <w:rPr>
          <w:rFonts w:ascii="Cascadia Mono" w:hAnsi="Cascadia Mono" w:cs="Cascadia Mono"/>
        </w:rPr>
        <w:t>ps</w:t>
      </w:r>
      <w:proofErr w:type="spellEnd"/>
      <w:r w:rsidRPr="000E177C">
        <w:rPr>
          <w:rFonts w:ascii="Cascadia Mono" w:hAnsi="Cascadia Mono" w:cs="Cascadia Mono"/>
        </w:rPr>
        <w:t xml:space="preserve"> -aux</w:t>
      </w:r>
      <w:r w:rsidRPr="00F65B6A">
        <w:rPr>
          <w:sz w:val="24"/>
          <w:szCs w:val="24"/>
        </w:rPr>
        <w:t xml:space="preserve">, </w:t>
      </w:r>
      <w:proofErr w:type="spellStart"/>
      <w:r w:rsidRPr="000E177C">
        <w:rPr>
          <w:rFonts w:ascii="Cascadia Mono" w:hAnsi="Cascadia Mono" w:cs="Cascadia Mono"/>
        </w:rPr>
        <w:t>cut</w:t>
      </w:r>
      <w:proofErr w:type="spellEnd"/>
      <w:r w:rsidRPr="000E177C">
        <w:t xml:space="preserve"> </w:t>
      </w:r>
      <w:r w:rsidRPr="00F65B6A">
        <w:rPr>
          <w:sz w:val="24"/>
          <w:szCs w:val="24"/>
        </w:rPr>
        <w:t xml:space="preserve">et </w:t>
      </w:r>
      <w:r w:rsidR="00F65B6A" w:rsidRPr="000E177C">
        <w:rPr>
          <w:rFonts w:ascii="Cascadia Mono" w:hAnsi="Cascadia Mono" w:cs="Cascadia Mono"/>
        </w:rPr>
        <w:t>sort</w:t>
      </w:r>
      <w:r w:rsidRPr="000E177C">
        <w:t xml:space="preserve"> </w:t>
      </w:r>
      <w:r w:rsidRPr="00F65B6A">
        <w:rPr>
          <w:sz w:val="24"/>
          <w:szCs w:val="24"/>
        </w:rPr>
        <w:t xml:space="preserve">pour </w:t>
      </w:r>
      <w:r w:rsidR="00F65B6A">
        <w:rPr>
          <w:sz w:val="24"/>
          <w:szCs w:val="24"/>
        </w:rPr>
        <w:t>trier la valeur de la première colonne des résultats</w:t>
      </w:r>
    </w:p>
    <w:tbl>
      <w:tblPr>
        <w:tblStyle w:val="Grilledutableau"/>
        <w:tblW w:w="0" w:type="auto"/>
        <w:tblInd w:w="357" w:type="dxa"/>
        <w:tblLook w:val="04A0" w:firstRow="1" w:lastRow="0" w:firstColumn="1" w:lastColumn="0" w:noHBand="0" w:noVBand="1"/>
      </w:tblPr>
      <w:tblGrid>
        <w:gridCol w:w="8499"/>
      </w:tblGrid>
      <w:tr w:rsidR="000E177C" w14:paraId="4A30AD7F" w14:textId="77777777" w:rsidTr="000E177C">
        <w:tc>
          <w:tcPr>
            <w:tcW w:w="8780" w:type="dxa"/>
          </w:tcPr>
          <w:p w14:paraId="163A0078" w14:textId="5257741F" w:rsidR="000E177C" w:rsidRDefault="00D87B3B" w:rsidP="000E177C">
            <w:pPr>
              <w:pStyle w:val="Paragraphedeliste"/>
              <w:ind w:left="0"/>
              <w:contextualSpacing w:val="0"/>
              <w:rPr>
                <w:sz w:val="24"/>
                <w:szCs w:val="24"/>
              </w:rPr>
            </w:pPr>
            <w:proofErr w:type="spellStart"/>
            <w:proofErr w:type="gramStart"/>
            <w:r w:rsidRPr="00D87B3B">
              <w:rPr>
                <w:rFonts w:ascii="Cascadia Mono" w:hAnsi="Cascadia Mono" w:cs="Cascadia Mono"/>
                <w:color w:val="FF0000"/>
              </w:rPr>
              <w:t>ps</w:t>
            </w:r>
            <w:proofErr w:type="spellEnd"/>
            <w:proofErr w:type="gramEnd"/>
            <w:r w:rsidRPr="00D87B3B">
              <w:rPr>
                <w:rFonts w:ascii="Cascadia Mono" w:hAnsi="Cascadia Mono" w:cs="Cascadia Mono"/>
                <w:color w:val="FF0000"/>
              </w:rPr>
              <w:t xml:space="preserve"> -aux | </w:t>
            </w:r>
            <w:proofErr w:type="spellStart"/>
            <w:r w:rsidRPr="00D87B3B">
              <w:rPr>
                <w:rFonts w:ascii="Cascadia Mono" w:hAnsi="Cascadia Mono" w:cs="Cascadia Mono"/>
                <w:color w:val="FF0000"/>
              </w:rPr>
              <w:t>cut</w:t>
            </w:r>
            <w:proofErr w:type="spellEnd"/>
            <w:r w:rsidRPr="00D87B3B">
              <w:rPr>
                <w:rFonts w:ascii="Cascadia Mono" w:hAnsi="Cascadia Mono" w:cs="Cascadia Mono"/>
                <w:color w:val="FF0000"/>
              </w:rPr>
              <w:t xml:space="preserve"> -d' ' -f1 | sort</w:t>
            </w:r>
          </w:p>
        </w:tc>
      </w:tr>
    </w:tbl>
    <w:p w14:paraId="16A1007D" w14:textId="77777777" w:rsidR="000E177C" w:rsidRDefault="000E177C" w:rsidP="000E177C">
      <w:pPr>
        <w:pStyle w:val="Paragraphedeliste"/>
        <w:ind w:left="357"/>
        <w:contextualSpacing w:val="0"/>
        <w:rPr>
          <w:sz w:val="24"/>
          <w:szCs w:val="24"/>
        </w:rPr>
      </w:pPr>
    </w:p>
    <w:p w14:paraId="15353637" w14:textId="1B4CD1CD" w:rsidR="00F65B6A" w:rsidRDefault="00F65B6A" w:rsidP="00F65B6A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 w:rsidRPr="00F65B6A">
        <w:rPr>
          <w:sz w:val="24"/>
          <w:szCs w:val="24"/>
        </w:rPr>
        <w:t xml:space="preserve">Utilisez la redirection </w:t>
      </w:r>
      <w:r>
        <w:rPr>
          <w:sz w:val="24"/>
          <w:szCs w:val="24"/>
        </w:rPr>
        <w:t>pour afficher seulement les valeurs distinctes dans les résultats de la question précédente.</w:t>
      </w:r>
    </w:p>
    <w:tbl>
      <w:tblPr>
        <w:tblStyle w:val="Grilledutableau"/>
        <w:tblW w:w="0" w:type="auto"/>
        <w:tblInd w:w="357" w:type="dxa"/>
        <w:tblLook w:val="04A0" w:firstRow="1" w:lastRow="0" w:firstColumn="1" w:lastColumn="0" w:noHBand="0" w:noVBand="1"/>
      </w:tblPr>
      <w:tblGrid>
        <w:gridCol w:w="8499"/>
      </w:tblGrid>
      <w:tr w:rsidR="000E177C" w14:paraId="6EC62ADF" w14:textId="77777777" w:rsidTr="000E177C">
        <w:tc>
          <w:tcPr>
            <w:tcW w:w="8780" w:type="dxa"/>
          </w:tcPr>
          <w:p w14:paraId="4378078B" w14:textId="4F510218" w:rsidR="000E177C" w:rsidRDefault="00D87B3B" w:rsidP="00F65B6A">
            <w:pPr>
              <w:pStyle w:val="Paragraphedeliste"/>
              <w:ind w:left="0"/>
              <w:contextualSpacing w:val="0"/>
              <w:rPr>
                <w:sz w:val="24"/>
                <w:szCs w:val="24"/>
              </w:rPr>
            </w:pPr>
            <w:proofErr w:type="spellStart"/>
            <w:proofErr w:type="gramStart"/>
            <w:r w:rsidRPr="00D87B3B">
              <w:rPr>
                <w:rFonts w:ascii="Cascadia Mono" w:hAnsi="Cascadia Mono" w:cs="Cascadia Mono"/>
                <w:color w:val="FF0000"/>
              </w:rPr>
              <w:t>ps</w:t>
            </w:r>
            <w:proofErr w:type="spellEnd"/>
            <w:proofErr w:type="gramEnd"/>
            <w:r w:rsidRPr="00D87B3B">
              <w:rPr>
                <w:rFonts w:ascii="Cascadia Mono" w:hAnsi="Cascadia Mono" w:cs="Cascadia Mono"/>
                <w:color w:val="FF0000"/>
              </w:rPr>
              <w:t xml:space="preserve"> -aux | </w:t>
            </w:r>
            <w:proofErr w:type="spellStart"/>
            <w:r w:rsidRPr="00D87B3B">
              <w:rPr>
                <w:rFonts w:ascii="Cascadia Mono" w:hAnsi="Cascadia Mono" w:cs="Cascadia Mono"/>
                <w:color w:val="FF0000"/>
              </w:rPr>
              <w:t>cut</w:t>
            </w:r>
            <w:proofErr w:type="spellEnd"/>
            <w:r w:rsidRPr="00D87B3B">
              <w:rPr>
                <w:rFonts w:ascii="Cascadia Mono" w:hAnsi="Cascadia Mono" w:cs="Cascadia Mono"/>
                <w:color w:val="FF0000"/>
              </w:rPr>
              <w:t xml:space="preserve"> -d' ' -f1 | sort | </w:t>
            </w:r>
            <w:proofErr w:type="spellStart"/>
            <w:r w:rsidRPr="00D87B3B">
              <w:rPr>
                <w:rFonts w:ascii="Cascadia Mono" w:hAnsi="Cascadia Mono" w:cs="Cascadia Mono"/>
                <w:color w:val="FF0000"/>
              </w:rPr>
              <w:t>uniq</w:t>
            </w:r>
            <w:proofErr w:type="spellEnd"/>
          </w:p>
        </w:tc>
      </w:tr>
    </w:tbl>
    <w:p w14:paraId="028C9B4F" w14:textId="0094F7CA" w:rsidR="00AD1AEF" w:rsidRPr="00F65B6A" w:rsidRDefault="00AD1AEF" w:rsidP="00F65B6A">
      <w:pPr>
        <w:pStyle w:val="Paragraphedeliste"/>
        <w:ind w:left="357"/>
        <w:contextualSpacing w:val="0"/>
        <w:rPr>
          <w:sz w:val="24"/>
          <w:szCs w:val="24"/>
        </w:rPr>
      </w:pPr>
    </w:p>
    <w:sectPr w:rsidR="00AD1AEF" w:rsidRPr="00F65B6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12AAF"/>
    <w:multiLevelType w:val="hybridMultilevel"/>
    <w:tmpl w:val="70063288"/>
    <w:lvl w:ilvl="0" w:tplc="0C0C000F">
      <w:start w:val="1"/>
      <w:numFmt w:val="decimal"/>
      <w:lvlText w:val="%1."/>
      <w:lvlJc w:val="left"/>
      <w:pPr>
        <w:ind w:left="-2862" w:hanging="360"/>
      </w:pPr>
    </w:lvl>
    <w:lvl w:ilvl="1" w:tplc="0C0C0019" w:tentative="1">
      <w:start w:val="1"/>
      <w:numFmt w:val="lowerLetter"/>
      <w:lvlText w:val="%2."/>
      <w:lvlJc w:val="left"/>
      <w:pPr>
        <w:ind w:left="-2142" w:hanging="360"/>
      </w:pPr>
    </w:lvl>
    <w:lvl w:ilvl="2" w:tplc="0C0C001B" w:tentative="1">
      <w:start w:val="1"/>
      <w:numFmt w:val="lowerRoman"/>
      <w:lvlText w:val="%3."/>
      <w:lvlJc w:val="right"/>
      <w:pPr>
        <w:ind w:left="-1422" w:hanging="180"/>
      </w:pPr>
    </w:lvl>
    <w:lvl w:ilvl="3" w:tplc="0C0C000F" w:tentative="1">
      <w:start w:val="1"/>
      <w:numFmt w:val="decimal"/>
      <w:lvlText w:val="%4."/>
      <w:lvlJc w:val="left"/>
      <w:pPr>
        <w:ind w:left="-702" w:hanging="360"/>
      </w:pPr>
    </w:lvl>
    <w:lvl w:ilvl="4" w:tplc="0C0C0019" w:tentative="1">
      <w:start w:val="1"/>
      <w:numFmt w:val="lowerLetter"/>
      <w:lvlText w:val="%5."/>
      <w:lvlJc w:val="left"/>
      <w:pPr>
        <w:ind w:left="18" w:hanging="360"/>
      </w:pPr>
    </w:lvl>
    <w:lvl w:ilvl="5" w:tplc="0C0C001B" w:tentative="1">
      <w:start w:val="1"/>
      <w:numFmt w:val="lowerRoman"/>
      <w:lvlText w:val="%6."/>
      <w:lvlJc w:val="right"/>
      <w:pPr>
        <w:ind w:left="738" w:hanging="180"/>
      </w:pPr>
    </w:lvl>
    <w:lvl w:ilvl="6" w:tplc="0C0C000F" w:tentative="1">
      <w:start w:val="1"/>
      <w:numFmt w:val="decimal"/>
      <w:lvlText w:val="%7."/>
      <w:lvlJc w:val="left"/>
      <w:pPr>
        <w:ind w:left="1458" w:hanging="360"/>
      </w:pPr>
    </w:lvl>
    <w:lvl w:ilvl="7" w:tplc="0C0C0019" w:tentative="1">
      <w:start w:val="1"/>
      <w:numFmt w:val="lowerLetter"/>
      <w:lvlText w:val="%8."/>
      <w:lvlJc w:val="left"/>
      <w:pPr>
        <w:ind w:left="2178" w:hanging="360"/>
      </w:pPr>
    </w:lvl>
    <w:lvl w:ilvl="8" w:tplc="0C0C001B" w:tentative="1">
      <w:start w:val="1"/>
      <w:numFmt w:val="lowerRoman"/>
      <w:lvlText w:val="%9."/>
      <w:lvlJc w:val="right"/>
      <w:pPr>
        <w:ind w:left="2898" w:hanging="180"/>
      </w:pPr>
    </w:lvl>
  </w:abstractNum>
  <w:abstractNum w:abstractNumId="1" w15:restartNumberingAfterBreak="0">
    <w:nsid w:val="1E4329D9"/>
    <w:multiLevelType w:val="hybridMultilevel"/>
    <w:tmpl w:val="4EACA724"/>
    <w:lvl w:ilvl="0" w:tplc="0C0C0001">
      <w:start w:val="1"/>
      <w:numFmt w:val="bullet"/>
      <w:lvlText w:val=""/>
      <w:lvlJc w:val="left"/>
      <w:pPr>
        <w:ind w:left="-1071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-351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69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1089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</w:abstractNum>
  <w:abstractNum w:abstractNumId="2" w15:restartNumberingAfterBreak="0">
    <w:nsid w:val="2CC24BA9"/>
    <w:multiLevelType w:val="hybridMultilevel"/>
    <w:tmpl w:val="FA18026A"/>
    <w:lvl w:ilvl="0" w:tplc="DF5C546A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A7B102C"/>
    <w:multiLevelType w:val="hybridMultilevel"/>
    <w:tmpl w:val="59301B1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639553">
    <w:abstractNumId w:val="3"/>
  </w:num>
  <w:num w:numId="2" w16cid:durableId="1972638144">
    <w:abstractNumId w:val="1"/>
  </w:num>
  <w:num w:numId="3" w16cid:durableId="1822577419">
    <w:abstractNumId w:val="0"/>
  </w:num>
  <w:num w:numId="4" w16cid:durableId="1955479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68AD"/>
    <w:rsid w:val="0002561E"/>
    <w:rsid w:val="0004152B"/>
    <w:rsid w:val="000E0827"/>
    <w:rsid w:val="000E177C"/>
    <w:rsid w:val="00186520"/>
    <w:rsid w:val="00291662"/>
    <w:rsid w:val="002B3F2F"/>
    <w:rsid w:val="003508E5"/>
    <w:rsid w:val="00371D3C"/>
    <w:rsid w:val="00380C1B"/>
    <w:rsid w:val="003A14FA"/>
    <w:rsid w:val="00425153"/>
    <w:rsid w:val="00464590"/>
    <w:rsid w:val="00496DB5"/>
    <w:rsid w:val="00513334"/>
    <w:rsid w:val="005A102E"/>
    <w:rsid w:val="005B3008"/>
    <w:rsid w:val="00644620"/>
    <w:rsid w:val="006C34EB"/>
    <w:rsid w:val="00716E7C"/>
    <w:rsid w:val="00787F52"/>
    <w:rsid w:val="007A03D1"/>
    <w:rsid w:val="008101E9"/>
    <w:rsid w:val="008164A1"/>
    <w:rsid w:val="0082649B"/>
    <w:rsid w:val="00830816"/>
    <w:rsid w:val="00837A37"/>
    <w:rsid w:val="0087431F"/>
    <w:rsid w:val="008D77D0"/>
    <w:rsid w:val="009354DA"/>
    <w:rsid w:val="00945840"/>
    <w:rsid w:val="00946C0A"/>
    <w:rsid w:val="00985737"/>
    <w:rsid w:val="009C1BCD"/>
    <w:rsid w:val="009C3171"/>
    <w:rsid w:val="009D2844"/>
    <w:rsid w:val="009E2220"/>
    <w:rsid w:val="009E4556"/>
    <w:rsid w:val="00AB72C2"/>
    <w:rsid w:val="00AD1AEF"/>
    <w:rsid w:val="00AF2C0A"/>
    <w:rsid w:val="00B53FD8"/>
    <w:rsid w:val="00B61BE1"/>
    <w:rsid w:val="00B805F1"/>
    <w:rsid w:val="00B87FCB"/>
    <w:rsid w:val="00BC1756"/>
    <w:rsid w:val="00C53681"/>
    <w:rsid w:val="00C90C2F"/>
    <w:rsid w:val="00D87B3B"/>
    <w:rsid w:val="00D9720F"/>
    <w:rsid w:val="00DB07BF"/>
    <w:rsid w:val="00DE38DF"/>
    <w:rsid w:val="00E668AD"/>
    <w:rsid w:val="00E71B25"/>
    <w:rsid w:val="00EE7460"/>
    <w:rsid w:val="00F24BBA"/>
    <w:rsid w:val="00F521CA"/>
    <w:rsid w:val="00F65B6A"/>
    <w:rsid w:val="00F70012"/>
    <w:rsid w:val="00FD4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147B08"/>
  <w15:docId w15:val="{0D53912D-DE7F-401A-A4BD-41A3C8611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164A1"/>
    <w:pPr>
      <w:ind w:left="720"/>
      <w:contextualSpacing/>
    </w:pPr>
  </w:style>
  <w:style w:type="table" w:styleId="Grilledutableau">
    <w:name w:val="Table Grid"/>
    <w:basedOn w:val="TableauNormal"/>
    <w:uiPriority w:val="39"/>
    <w:rsid w:val="00380C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64462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44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9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8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3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4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AF9C8574-4C25-4C5B-B236-B3D6F7EAE50B}"/>
</file>

<file path=customXml/itemProps2.xml><?xml version="1.0" encoding="utf-8"?>
<ds:datastoreItem xmlns:ds="http://schemas.openxmlformats.org/officeDocument/2006/customXml" ds:itemID="{CED1B0C3-DCF7-424E-9F88-F2C7ABDE0E1C}"/>
</file>

<file path=customXml/itemProps3.xml><?xml version="1.0" encoding="utf-8"?>
<ds:datastoreItem xmlns:ds="http://schemas.openxmlformats.org/officeDocument/2006/customXml" ds:itemID="{FDBEE3A5-12B7-4ECC-9C8A-7954E29FC26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259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Tardif</dc:creator>
  <cp:keywords/>
  <dc:description/>
  <cp:lastModifiedBy>Olivier Tardif</cp:lastModifiedBy>
  <cp:revision>2</cp:revision>
  <dcterms:created xsi:type="dcterms:W3CDTF">2022-11-18T20:20:00Z</dcterms:created>
  <dcterms:modified xsi:type="dcterms:W3CDTF">2022-11-18T20:20:00Z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