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>
      <w:pPr>
        <w:pStyle w:val="Title"/>
      </w:pPr>
      <w:r>
        <w:t>Homework</w:t>
      </w:r>
      <w:r w:rsidR="00B224C7">
        <w:t xml:space="preserve">: </w:t>
      </w:r>
      <w:proofErr w:type="spellStart"/>
      <w:r w:rsidR="00B224C7">
        <w:t>ggplot</w:t>
      </w:r>
      <w:proofErr w:type="spellEnd"/>
      <w:r w:rsidR="00B224C7">
        <w:t xml:space="preserve"> </w:t>
      </w:r>
      <w:proofErr w:type="spellStart"/>
      <w:r w:rsidR="00B224C7">
        <w:t>Univariate</w:t>
      </w:r>
      <w:proofErr w:type="spellEnd"/>
      <w:r w:rsidR="00B224C7">
        <w:t xml:space="preserve"> Distribution Graphics</w:t>
      </w:r>
    </w:p>
    <w:p w:rsidR="006F7AD7" w:rsidRDefault="00B224C7">
      <w:pPr>
        <w:pStyle w:val="Heading1"/>
      </w:pPr>
      <w:r>
        <w:t xml:space="preserve">1. The Standard Normal </w:t>
      </w:r>
      <w:proofErr w:type="spellStart"/>
      <w:r>
        <w:t>Quantile</w:t>
      </w:r>
      <w:proofErr w:type="spellEnd"/>
      <w:r>
        <w:t xml:space="preserve"> Plot</w:t>
      </w:r>
    </w:p>
    <w:p w:rsidR="002A2206" w:rsidRPr="002A2206" w:rsidRDefault="002A2206" w:rsidP="002A2206">
      <w:r>
        <w:rPr>
          <w:noProof/>
          <w:lang w:eastAsia="en-US"/>
        </w:rPr>
        <w:drawing>
          <wp:inline distT="0" distB="0" distL="0" distR="0">
            <wp:extent cx="53816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work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t>2.2 Juxtaposed Density Plots</w:t>
      </w:r>
    </w:p>
    <w:p w:rsidR="00B224C7" w:rsidRDefault="002A2206" w:rsidP="00B224C7">
      <w:r>
        <w:rPr>
          <w:noProof/>
          <w:lang w:eastAsia="en-US"/>
        </w:rPr>
        <w:drawing>
          <wp:inline distT="0" distB="0" distL="0" distR="0">
            <wp:extent cx="53816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l_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lastRenderedPageBreak/>
        <w:t>3.2 Juxtaposed Density Plots</w:t>
      </w:r>
    </w:p>
    <w:p w:rsidR="002A2206" w:rsidRPr="002A2206" w:rsidRDefault="002A2206" w:rsidP="002A2206">
      <w:r>
        <w:rPr>
          <w:noProof/>
          <w:lang w:eastAsia="en-US"/>
        </w:rPr>
        <w:drawing>
          <wp:inline distT="0" distB="0" distL="0" distR="0">
            <wp:extent cx="53816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work_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t xml:space="preserve">4.2 One </w:t>
      </w:r>
      <w:proofErr w:type="spellStart"/>
      <w:r>
        <w:t>Eda</w:t>
      </w:r>
      <w:proofErr w:type="spellEnd"/>
      <w:r>
        <w:t xml:space="preserve"> plot</w:t>
      </w:r>
    </w:p>
    <w:p w:rsidR="00B224C7" w:rsidRDefault="002A2206" w:rsidP="00B224C7">
      <w:r>
        <w:rPr>
          <w:noProof/>
          <w:lang w:eastAsia="en-US"/>
        </w:rPr>
        <w:drawing>
          <wp:inline distT="0" distB="0" distL="0" distR="0">
            <wp:extent cx="5943600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_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B224C7" w:rsidP="00B224C7">
      <w:pPr>
        <w:pStyle w:val="Heading1"/>
      </w:pPr>
      <w:r>
        <w:t>6.4 Q-Q Plot with Reference Line</w:t>
      </w:r>
    </w:p>
    <w:p w:rsidR="002A2206" w:rsidRPr="002A2206" w:rsidRDefault="002A2206" w:rsidP="002A2206">
      <w:r>
        <w:rPr>
          <w:noProof/>
          <w:lang w:eastAsia="en-US"/>
        </w:rPr>
        <w:drawing>
          <wp:inline distT="0" distB="0" distL="0" distR="0">
            <wp:extent cx="53816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work_6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206" w:rsidRPr="002A22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2A2206"/>
    <w:rsid w:val="006F7AD7"/>
    <w:rsid w:val="00B224C7"/>
    <w:rsid w:val="00E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3</cp:revision>
  <dcterms:created xsi:type="dcterms:W3CDTF">2014-09-17T20:55:00Z</dcterms:created>
  <dcterms:modified xsi:type="dcterms:W3CDTF">2014-09-17T21:05:00Z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