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AD42" w14:textId="77777777" w:rsidR="00F62BF0" w:rsidRPr="004C686B" w:rsidRDefault="00E605AA" w:rsidP="00AB3885">
      <w:pPr>
        <w:contextualSpacing/>
        <w:rPr>
          <w:rFonts w:cstheme="minorHAnsi"/>
          <w:b/>
          <w:smallCaps/>
          <w:sz w:val="40"/>
        </w:rPr>
      </w:pPr>
      <w:r w:rsidRPr="004C686B">
        <w:rPr>
          <w:rFonts w:cstheme="minorHAnsi"/>
          <w:b/>
          <w:smallCaps/>
          <w:sz w:val="40"/>
        </w:rPr>
        <w:t>Carl E. Hjelmen, PhD</w:t>
      </w:r>
    </w:p>
    <w:p w14:paraId="55C59863" w14:textId="77777777" w:rsidR="00C44A14" w:rsidRDefault="00C44A14" w:rsidP="00AB3885">
      <w:pPr>
        <w:contextualSpacing/>
        <w:rPr>
          <w:rFonts w:cstheme="minorHAnsi"/>
        </w:rPr>
      </w:pPr>
      <w:r>
        <w:rPr>
          <w:rFonts w:cstheme="minorHAnsi"/>
        </w:rPr>
        <w:t>Assistant Professor</w:t>
      </w:r>
    </w:p>
    <w:p w14:paraId="1873FEE2" w14:textId="77777777" w:rsidR="00C44A14" w:rsidRDefault="00C44A14" w:rsidP="00AB3885">
      <w:pPr>
        <w:contextualSpacing/>
        <w:rPr>
          <w:rFonts w:cstheme="minorHAnsi"/>
        </w:rPr>
      </w:pPr>
      <w:r>
        <w:rPr>
          <w:rFonts w:cstheme="minorHAnsi"/>
        </w:rPr>
        <w:t>Department of Biology</w:t>
      </w:r>
    </w:p>
    <w:p w14:paraId="3505F3AD" w14:textId="77777777" w:rsidR="00C44A14" w:rsidRDefault="00C44A14" w:rsidP="00AB3885">
      <w:pPr>
        <w:contextualSpacing/>
        <w:rPr>
          <w:rFonts w:cstheme="minorHAnsi"/>
        </w:rPr>
      </w:pPr>
      <w:r>
        <w:rPr>
          <w:rFonts w:cstheme="minorHAnsi"/>
        </w:rPr>
        <w:t>Utah Valley University</w:t>
      </w:r>
    </w:p>
    <w:p w14:paraId="406209F1" w14:textId="77777777" w:rsidR="007E77EE" w:rsidRDefault="007E77EE" w:rsidP="00C44A14">
      <w:pPr>
        <w:contextualSpacing/>
        <w:jc w:val="right"/>
        <w:rPr>
          <w:rFonts w:cstheme="minorHAnsi"/>
        </w:rPr>
      </w:pPr>
      <w:r>
        <w:rPr>
          <w:rFonts w:cstheme="minorHAnsi"/>
        </w:rPr>
        <w:t>SB 242b</w:t>
      </w:r>
    </w:p>
    <w:p w14:paraId="0C243114" w14:textId="77777777" w:rsidR="00E605AA" w:rsidRPr="004C686B" w:rsidRDefault="00A72099" w:rsidP="00C44A14">
      <w:pPr>
        <w:contextualSpacing/>
        <w:jc w:val="right"/>
        <w:rPr>
          <w:rFonts w:cstheme="minorHAnsi"/>
        </w:rPr>
      </w:pPr>
      <w:r>
        <w:rPr>
          <w:rFonts w:cstheme="minorHAnsi"/>
        </w:rPr>
        <w:t>800 W. University PKWY</w:t>
      </w:r>
    </w:p>
    <w:p w14:paraId="637B8D87" w14:textId="77777777" w:rsidR="00E605AA" w:rsidRPr="004C686B" w:rsidRDefault="00A72099" w:rsidP="00C44A14">
      <w:pPr>
        <w:contextualSpacing/>
        <w:jc w:val="right"/>
        <w:rPr>
          <w:rFonts w:cstheme="minorHAnsi"/>
        </w:rPr>
      </w:pPr>
      <w:r>
        <w:rPr>
          <w:rFonts w:cstheme="minorHAnsi"/>
        </w:rPr>
        <w:t>Orem, UT 84058</w:t>
      </w:r>
    </w:p>
    <w:p w14:paraId="15F155E7" w14:textId="77777777" w:rsidR="00E605AA" w:rsidRPr="00AB3885" w:rsidRDefault="00000000" w:rsidP="00C44A14">
      <w:pPr>
        <w:contextualSpacing/>
        <w:jc w:val="right"/>
        <w:rPr>
          <w:rFonts w:cstheme="minorHAnsi"/>
          <w:color w:val="1F4E79" w:themeColor="accent1" w:themeShade="80"/>
        </w:rPr>
      </w:pPr>
      <w:hyperlink r:id="rId7" w:history="1">
        <w:r w:rsidR="00E605AA" w:rsidRPr="00AB3885">
          <w:rPr>
            <w:rStyle w:val="Hyperlink"/>
            <w:rFonts w:cstheme="minorHAnsi"/>
            <w:color w:val="1F4E79" w:themeColor="accent1" w:themeShade="80"/>
          </w:rPr>
          <w:t>cehjelmen@gmail.com</w:t>
        </w:r>
      </w:hyperlink>
      <w:r w:rsidR="00E605AA" w:rsidRPr="00AB3885">
        <w:rPr>
          <w:rFonts w:cstheme="minorHAnsi"/>
          <w:color w:val="1F4E79" w:themeColor="accent1" w:themeShade="80"/>
        </w:rPr>
        <w:t xml:space="preserve"> </w:t>
      </w:r>
    </w:p>
    <w:p w14:paraId="66793AEF" w14:textId="77777777" w:rsidR="00E605AA" w:rsidRPr="00AB3885" w:rsidRDefault="00000000" w:rsidP="00C44A14">
      <w:pPr>
        <w:contextualSpacing/>
        <w:jc w:val="right"/>
        <w:rPr>
          <w:rFonts w:cstheme="minorHAnsi"/>
          <w:color w:val="1F4E79" w:themeColor="accent1" w:themeShade="80"/>
        </w:rPr>
      </w:pPr>
      <w:r>
        <w:fldChar w:fldCharType="begin"/>
      </w:r>
      <w:r>
        <w:instrText xml:space="preserve"> HYPERLINK "http://cehjelmen.github.io" </w:instrText>
      </w:r>
      <w:r>
        <w:fldChar w:fldCharType="separate"/>
      </w:r>
      <w:r w:rsidR="00E605AA" w:rsidRPr="00AB3885">
        <w:rPr>
          <w:rStyle w:val="Hyperlink"/>
          <w:rFonts w:cstheme="minorHAnsi"/>
          <w:color w:val="1F4E79" w:themeColor="accent1" w:themeShade="80"/>
        </w:rPr>
        <w:t>http://cehjelmen.github.io</w:t>
      </w:r>
      <w:r>
        <w:rPr>
          <w:rStyle w:val="Hyperlink"/>
          <w:rFonts w:cstheme="minorHAnsi"/>
          <w:color w:val="1F4E79" w:themeColor="accent1" w:themeShade="80"/>
        </w:rPr>
        <w:fldChar w:fldCharType="end"/>
      </w:r>
    </w:p>
    <w:p w14:paraId="53D6CF9F" w14:textId="77777777" w:rsidR="00C44A14" w:rsidRDefault="00C44A14" w:rsidP="00AB3885">
      <w:pPr>
        <w:contextualSpacing/>
        <w:rPr>
          <w:rFonts w:cstheme="minorHAnsi"/>
        </w:rPr>
        <w:sectPr w:rsidR="00C44A14" w:rsidSect="00C44A14">
          <w:footerReference w:type="default" r:id="rId8"/>
          <w:pgSz w:w="12240" w:h="15840"/>
          <w:pgMar w:top="720" w:right="720" w:bottom="720" w:left="720" w:header="720" w:footer="720" w:gutter="0"/>
          <w:cols w:num="2" w:space="720"/>
          <w:docGrid w:linePitch="360"/>
        </w:sectPr>
      </w:pPr>
    </w:p>
    <w:p w14:paraId="72E7D6B5" w14:textId="77777777" w:rsidR="00E605AA" w:rsidRPr="004C686B" w:rsidRDefault="00E605AA" w:rsidP="00AB3885">
      <w:pPr>
        <w:contextualSpacing/>
        <w:rPr>
          <w:rFonts w:cstheme="minorHAnsi"/>
        </w:rPr>
      </w:pPr>
    </w:p>
    <w:p w14:paraId="4324D6B0" w14:textId="77777777" w:rsidR="00C44A14" w:rsidRPr="004C686B" w:rsidRDefault="00C44A14" w:rsidP="00C44A14">
      <w:pPr>
        <w:pBdr>
          <w:bottom w:val="single" w:sz="6" w:space="1" w:color="auto"/>
        </w:pBdr>
        <w:contextualSpacing/>
        <w:rPr>
          <w:rFonts w:cstheme="minorHAnsi"/>
          <w:b/>
          <w:smallCaps/>
          <w:sz w:val="28"/>
        </w:rPr>
      </w:pPr>
      <w:r>
        <w:rPr>
          <w:rFonts w:cstheme="minorHAnsi"/>
          <w:b/>
          <w:smallCaps/>
          <w:sz w:val="28"/>
        </w:rPr>
        <w:t>Professional Positions</w:t>
      </w:r>
    </w:p>
    <w:p w14:paraId="774CFE5E" w14:textId="77777777" w:rsidR="00C44A14" w:rsidRDefault="00C44A14" w:rsidP="00C44A14">
      <w:pPr>
        <w:contextualSpacing/>
        <w:rPr>
          <w:rFonts w:cstheme="minorHAnsi"/>
        </w:rPr>
      </w:pPr>
      <w:r>
        <w:rPr>
          <w:rFonts w:cstheme="minorHAnsi"/>
        </w:rPr>
        <w:t>2021-Pres:</w:t>
      </w:r>
      <w:r>
        <w:rPr>
          <w:rFonts w:cstheme="minorHAnsi"/>
        </w:rPr>
        <w:tab/>
      </w:r>
      <w:r w:rsidRPr="007376D2">
        <w:rPr>
          <w:rFonts w:cstheme="minorHAnsi"/>
          <w:b/>
        </w:rPr>
        <w:t>Assistant Professor</w:t>
      </w:r>
      <w:r>
        <w:rPr>
          <w:rFonts w:cstheme="minorHAnsi"/>
        </w:rPr>
        <w:t>, Dept. of Biology, Utah Valley University, Orem, UT</w:t>
      </w:r>
    </w:p>
    <w:p w14:paraId="5FC75395" w14:textId="77777777" w:rsidR="00C44A14" w:rsidRPr="00C44A14" w:rsidRDefault="00C44A14" w:rsidP="00AB3885">
      <w:pPr>
        <w:pBdr>
          <w:bottom w:val="single" w:sz="6" w:space="1" w:color="auto"/>
        </w:pBdr>
        <w:contextualSpacing/>
        <w:rPr>
          <w:rFonts w:cstheme="minorHAnsi"/>
          <w:smallCaps/>
          <w:sz w:val="12"/>
          <w:szCs w:val="12"/>
        </w:rPr>
      </w:pPr>
    </w:p>
    <w:p w14:paraId="7CDE69A5" w14:textId="77777777" w:rsidR="00E605AA" w:rsidRPr="004C686B" w:rsidRDefault="00E605AA" w:rsidP="00AB3885">
      <w:pPr>
        <w:pBdr>
          <w:bottom w:val="single" w:sz="6" w:space="1" w:color="auto"/>
        </w:pBdr>
        <w:contextualSpacing/>
        <w:rPr>
          <w:rFonts w:cstheme="minorHAnsi"/>
          <w:b/>
          <w:smallCaps/>
          <w:sz w:val="28"/>
        </w:rPr>
      </w:pPr>
      <w:r w:rsidRPr="004C686B">
        <w:rPr>
          <w:rFonts w:cstheme="minorHAnsi"/>
          <w:b/>
          <w:smallCaps/>
          <w:sz w:val="28"/>
        </w:rPr>
        <w:t>Education, Research, and Training</w:t>
      </w:r>
    </w:p>
    <w:p w14:paraId="7B87DC11" w14:textId="77777777" w:rsidR="00E605AA" w:rsidRPr="004C686B" w:rsidRDefault="007376D2" w:rsidP="00AB3885">
      <w:pPr>
        <w:contextualSpacing/>
        <w:rPr>
          <w:rFonts w:cstheme="minorHAnsi"/>
        </w:rPr>
      </w:pPr>
      <w:r>
        <w:rPr>
          <w:rFonts w:cstheme="minorHAnsi"/>
        </w:rPr>
        <w:t>2019-2021</w:t>
      </w:r>
      <w:r w:rsidR="00E605AA" w:rsidRPr="004C686B">
        <w:rPr>
          <w:rFonts w:cstheme="minorHAnsi"/>
        </w:rPr>
        <w:t>:</w:t>
      </w:r>
      <w:r w:rsidR="00E605AA" w:rsidRPr="004C686B">
        <w:rPr>
          <w:rFonts w:cstheme="minorHAnsi"/>
        </w:rPr>
        <w:tab/>
      </w:r>
      <w:r w:rsidR="00E605AA" w:rsidRPr="004C686B">
        <w:rPr>
          <w:rFonts w:cstheme="minorHAnsi"/>
          <w:b/>
        </w:rPr>
        <w:t>Postdoctoral Research Associate</w:t>
      </w:r>
      <w:r w:rsidR="00E605AA" w:rsidRPr="004C686B">
        <w:rPr>
          <w:rFonts w:cstheme="minorHAnsi"/>
        </w:rPr>
        <w:t>, Dept. of Biology, Texas A&amp;M University, College Station, TX</w:t>
      </w:r>
    </w:p>
    <w:p w14:paraId="26128591"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Heath Blackmon</w:t>
      </w:r>
    </w:p>
    <w:p w14:paraId="2F9ADC3A" w14:textId="77777777" w:rsidR="00E605AA" w:rsidRPr="004C686B" w:rsidRDefault="00E605AA" w:rsidP="00AB3885">
      <w:pPr>
        <w:contextualSpacing/>
        <w:rPr>
          <w:rFonts w:cstheme="minorHAnsi"/>
        </w:rPr>
      </w:pPr>
      <w:r w:rsidRPr="004C686B">
        <w:rPr>
          <w:rFonts w:cstheme="minorHAnsi"/>
        </w:rPr>
        <w:t>2017-2018:</w:t>
      </w:r>
      <w:r w:rsidRPr="004C686B">
        <w:rPr>
          <w:rFonts w:cstheme="minorHAnsi"/>
        </w:rPr>
        <w:tab/>
      </w:r>
      <w:r w:rsidRPr="004C686B">
        <w:rPr>
          <w:rFonts w:cstheme="minorHAnsi"/>
          <w:b/>
        </w:rPr>
        <w:t>Postdoctoral Research Associate</w:t>
      </w:r>
      <w:r w:rsidRPr="004C686B">
        <w:rPr>
          <w:rFonts w:cstheme="minorHAnsi"/>
        </w:rPr>
        <w:t>, Dept. of Entomology, Texas A&amp;M University, College Station, TX</w:t>
      </w:r>
    </w:p>
    <w:p w14:paraId="62FF5AA9" w14:textId="77777777" w:rsidR="00E605AA" w:rsidRPr="004C686B" w:rsidRDefault="00E605AA" w:rsidP="00AB3885">
      <w:pPr>
        <w:contextualSpacing/>
        <w:rPr>
          <w:rFonts w:cstheme="minorHAnsi"/>
        </w:rPr>
      </w:pPr>
      <w:r w:rsidRPr="004C686B">
        <w:rPr>
          <w:rFonts w:cstheme="minorHAnsi"/>
        </w:rPr>
        <w:tab/>
      </w:r>
      <w:r w:rsidRPr="004C686B">
        <w:rPr>
          <w:rFonts w:cstheme="minorHAnsi"/>
        </w:rPr>
        <w:tab/>
        <w:t>PI:  Aaron Tarone</w:t>
      </w:r>
    </w:p>
    <w:p w14:paraId="7945EB12" w14:textId="77777777" w:rsidR="00E605AA" w:rsidRPr="004C686B" w:rsidRDefault="00E605AA" w:rsidP="00AB3885">
      <w:pPr>
        <w:contextualSpacing/>
        <w:rPr>
          <w:rFonts w:cstheme="minorHAnsi"/>
          <w:bCs/>
        </w:rPr>
      </w:pPr>
      <w:r w:rsidRPr="004C686B">
        <w:rPr>
          <w:rFonts w:cstheme="minorHAnsi"/>
        </w:rPr>
        <w:tab/>
      </w:r>
      <w:r w:rsidRPr="004C686B">
        <w:rPr>
          <w:rFonts w:cstheme="minorHAnsi"/>
        </w:rPr>
        <w:tab/>
        <w:t xml:space="preserve">Project Title:  </w:t>
      </w:r>
      <w:r w:rsidRPr="004C686B">
        <w:rPr>
          <w:rFonts w:cstheme="minorHAnsi"/>
          <w:bCs/>
        </w:rPr>
        <w:t>Proteomic and microRNA markers of fly development</w:t>
      </w:r>
    </w:p>
    <w:p w14:paraId="0A57FE0A" w14:textId="77777777" w:rsidR="00E605AA" w:rsidRPr="004C686B" w:rsidRDefault="00E605AA" w:rsidP="00AB3885">
      <w:pPr>
        <w:contextualSpacing/>
        <w:rPr>
          <w:rFonts w:cstheme="minorHAnsi"/>
          <w:bCs/>
        </w:rPr>
      </w:pPr>
      <w:r w:rsidRPr="004C686B">
        <w:rPr>
          <w:rFonts w:cstheme="minorHAnsi"/>
          <w:bCs/>
        </w:rPr>
        <w:t>Aug. 2017:</w:t>
      </w:r>
      <w:r w:rsidRPr="004C686B">
        <w:rPr>
          <w:rFonts w:cstheme="minorHAnsi"/>
          <w:bCs/>
        </w:rPr>
        <w:tab/>
      </w:r>
      <w:r w:rsidRPr="004C686B">
        <w:rPr>
          <w:rFonts w:cstheme="minorHAnsi"/>
          <w:b/>
          <w:bCs/>
        </w:rPr>
        <w:t>Ph.D.</w:t>
      </w:r>
      <w:r w:rsidRPr="004C686B">
        <w:rPr>
          <w:rFonts w:cstheme="minorHAnsi"/>
          <w:bCs/>
        </w:rPr>
        <w:t>, Entomology, Texas A&amp;M University, College Station, TX</w:t>
      </w:r>
    </w:p>
    <w:p w14:paraId="6CB979B5"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Advisor:  J. Spencer Johnston</w:t>
      </w:r>
    </w:p>
    <w:p w14:paraId="227EF7D0" w14:textId="77777777" w:rsidR="00E605AA" w:rsidRPr="004C686B" w:rsidRDefault="00E605AA" w:rsidP="00AB3885">
      <w:pPr>
        <w:contextualSpacing/>
        <w:rPr>
          <w:rFonts w:cstheme="minorHAnsi"/>
          <w:bCs/>
        </w:rPr>
      </w:pPr>
      <w:r w:rsidRPr="004C686B">
        <w:rPr>
          <w:rFonts w:cstheme="minorHAnsi"/>
          <w:bCs/>
        </w:rPr>
        <w:tab/>
      </w:r>
      <w:r w:rsidRPr="004C686B">
        <w:rPr>
          <w:rFonts w:cstheme="minorHAnsi"/>
          <w:bCs/>
        </w:rPr>
        <w:tab/>
        <w:t>Dissertation Title:  Phylogenetic analyses of genome size evolution in Drosophilidae</w:t>
      </w:r>
    </w:p>
    <w:p w14:paraId="7BF59F21" w14:textId="77777777" w:rsidR="00E605AA" w:rsidRPr="004C686B" w:rsidRDefault="00E605AA" w:rsidP="00AB3885">
      <w:pPr>
        <w:contextualSpacing/>
        <w:rPr>
          <w:rFonts w:cstheme="minorHAnsi"/>
          <w:bCs/>
        </w:rPr>
      </w:pPr>
      <w:r w:rsidRPr="004C686B">
        <w:rPr>
          <w:rFonts w:cstheme="minorHAnsi"/>
          <w:bCs/>
        </w:rPr>
        <w:t>May 2013:</w:t>
      </w:r>
      <w:r w:rsidRPr="004C686B">
        <w:rPr>
          <w:rFonts w:cstheme="minorHAnsi"/>
          <w:bCs/>
        </w:rPr>
        <w:tab/>
      </w:r>
      <w:r w:rsidRPr="004C686B">
        <w:rPr>
          <w:rFonts w:cstheme="minorHAnsi"/>
          <w:b/>
          <w:bCs/>
        </w:rPr>
        <w:t>B.A.</w:t>
      </w:r>
      <w:r w:rsidRPr="004C686B">
        <w:rPr>
          <w:rFonts w:cstheme="minorHAnsi"/>
          <w:bCs/>
        </w:rPr>
        <w:t xml:space="preserve"> in Biology, Augustana College, Sioux Falls, SD</w:t>
      </w:r>
    </w:p>
    <w:p w14:paraId="18E6BA83" w14:textId="77777777" w:rsidR="00E605AA" w:rsidRPr="003D0C7D" w:rsidRDefault="00E605AA" w:rsidP="00AB3885">
      <w:pPr>
        <w:contextualSpacing/>
        <w:rPr>
          <w:rFonts w:cstheme="minorHAnsi"/>
          <w:b/>
          <w:sz w:val="12"/>
        </w:rPr>
      </w:pPr>
    </w:p>
    <w:p w14:paraId="668E0170" w14:textId="77777777" w:rsidR="00E605AA" w:rsidRPr="004C686B" w:rsidRDefault="00E605AA" w:rsidP="00AB3885">
      <w:pPr>
        <w:pBdr>
          <w:bottom w:val="single" w:sz="6" w:space="1" w:color="auto"/>
        </w:pBdr>
        <w:contextualSpacing/>
        <w:rPr>
          <w:rFonts w:cstheme="minorHAnsi"/>
          <w:b/>
          <w:sz w:val="18"/>
        </w:rPr>
      </w:pPr>
      <w:r w:rsidRPr="004C686B">
        <w:rPr>
          <w:rFonts w:cstheme="minorHAnsi"/>
          <w:b/>
          <w:smallCaps/>
          <w:sz w:val="28"/>
        </w:rPr>
        <w:t>Reviewed Publications:</w:t>
      </w:r>
      <w:r w:rsidRPr="004C686B">
        <w:rPr>
          <w:rFonts w:cstheme="minorHAnsi"/>
          <w:b/>
          <w:sz w:val="28"/>
        </w:rPr>
        <w:t xml:space="preserve">  </w:t>
      </w:r>
      <w:r w:rsidRPr="004C686B">
        <w:rPr>
          <w:rFonts w:cstheme="minorHAnsi"/>
          <w:b/>
          <w:sz w:val="18"/>
          <w:vertAlign w:val="superscript"/>
        </w:rPr>
        <w:t>Ϯ</w:t>
      </w:r>
      <w:r w:rsidRPr="004C686B">
        <w:rPr>
          <w:rFonts w:cstheme="minorHAnsi"/>
          <w:b/>
          <w:sz w:val="18"/>
        </w:rPr>
        <w:t>Mentored Student</w:t>
      </w:r>
      <w:proofErr w:type="gramStart"/>
      <w:r w:rsidRPr="004C686B">
        <w:rPr>
          <w:rFonts w:cstheme="minorHAnsi"/>
          <w:b/>
          <w:sz w:val="18"/>
        </w:rPr>
        <w:t xml:space="preserve">, </w:t>
      </w:r>
      <w:r w:rsidRPr="004C686B">
        <w:rPr>
          <w:rFonts w:cstheme="minorHAnsi"/>
          <w:b/>
          <w:sz w:val="18"/>
          <w:vertAlign w:val="superscript"/>
        </w:rPr>
        <w:t>!</w:t>
      </w:r>
      <w:r w:rsidRPr="004C686B">
        <w:rPr>
          <w:rFonts w:cstheme="minorHAnsi"/>
          <w:b/>
          <w:sz w:val="18"/>
        </w:rPr>
        <w:t>Undergraduate</w:t>
      </w:r>
      <w:proofErr w:type="gramEnd"/>
      <w:r w:rsidRPr="004C686B">
        <w:rPr>
          <w:rFonts w:cstheme="minorHAnsi"/>
          <w:b/>
          <w:sz w:val="18"/>
        </w:rPr>
        <w:t xml:space="preserve"> Author</w:t>
      </w:r>
    </w:p>
    <w:p w14:paraId="2790A564" w14:textId="03AE86FA" w:rsidR="0062797E" w:rsidRDefault="0062797E" w:rsidP="00AB3885">
      <w:pPr>
        <w:spacing w:after="60" w:line="240" w:lineRule="auto"/>
        <w:ind w:left="900" w:hanging="900"/>
        <w:contextualSpacing/>
        <w:rPr>
          <w:rFonts w:cstheme="minorHAnsi"/>
        </w:rPr>
      </w:pPr>
      <w:r>
        <w:rPr>
          <w:rFonts w:cstheme="minorHAnsi"/>
        </w:rPr>
        <w:t xml:space="preserve">20.    </w:t>
      </w:r>
      <w:r w:rsidRPr="0062797E">
        <w:rPr>
          <w:rFonts w:cstheme="minorHAnsi"/>
          <w:b/>
          <w:bCs/>
        </w:rPr>
        <w:t>Hjelmen CE</w:t>
      </w:r>
      <w:r w:rsidRPr="0062797E">
        <w:rPr>
          <w:rFonts w:cstheme="minorHAnsi"/>
        </w:rPr>
        <w:t>, Yuan Y, Parrot JJ</w:t>
      </w:r>
      <w:proofErr w:type="gramStart"/>
      <w:r w:rsidRPr="0062797E">
        <w:rPr>
          <w:rFonts w:cstheme="minorHAnsi"/>
        </w:rPr>
        <w:t xml:space="preserve">, </w:t>
      </w:r>
      <w:r w:rsidRPr="004C686B">
        <w:rPr>
          <w:rFonts w:cstheme="minorHAnsi"/>
          <w:b/>
          <w:sz w:val="18"/>
          <w:vertAlign w:val="superscript"/>
        </w:rPr>
        <w:t>!</w:t>
      </w:r>
      <w:proofErr w:type="spellStart"/>
      <w:r w:rsidRPr="0062797E">
        <w:rPr>
          <w:rFonts w:cstheme="minorHAnsi"/>
        </w:rPr>
        <w:t>McGuane</w:t>
      </w:r>
      <w:proofErr w:type="spellEnd"/>
      <w:proofErr w:type="gramEnd"/>
      <w:r w:rsidRPr="0062797E">
        <w:rPr>
          <w:rFonts w:cstheme="minorHAnsi"/>
        </w:rPr>
        <w:t xml:space="preserve"> AS, Srivastav SP, Purcell AC, </w:t>
      </w:r>
      <w:proofErr w:type="spellStart"/>
      <w:r w:rsidRPr="0062797E">
        <w:rPr>
          <w:rFonts w:cstheme="minorHAnsi"/>
        </w:rPr>
        <w:t>Pimsler</w:t>
      </w:r>
      <w:proofErr w:type="spellEnd"/>
      <w:r w:rsidRPr="0062797E">
        <w:rPr>
          <w:rFonts w:cstheme="minorHAnsi"/>
        </w:rPr>
        <w:t xml:space="preserve"> ML, Sze, S-H, Tarone AM. Identification and Characterization of Small RNA Markers of Age in the Blow Fly </w:t>
      </w:r>
      <w:r w:rsidRPr="0062797E">
        <w:rPr>
          <w:rFonts w:cstheme="minorHAnsi"/>
          <w:i/>
          <w:iCs/>
        </w:rPr>
        <w:t>Cochliomyia macellaria</w:t>
      </w:r>
      <w:r w:rsidRPr="0062797E">
        <w:rPr>
          <w:rFonts w:cstheme="minorHAnsi"/>
        </w:rPr>
        <w:t xml:space="preserve"> (</w:t>
      </w:r>
      <w:proofErr w:type="spellStart"/>
      <w:r w:rsidRPr="0062797E">
        <w:rPr>
          <w:rFonts w:cstheme="minorHAnsi"/>
        </w:rPr>
        <w:t>Fabricius</w:t>
      </w:r>
      <w:proofErr w:type="spellEnd"/>
      <w:r w:rsidRPr="0062797E">
        <w:rPr>
          <w:rFonts w:cstheme="minorHAnsi"/>
        </w:rPr>
        <w:t>)</w:t>
      </w:r>
      <w:r>
        <w:rPr>
          <w:rFonts w:cstheme="minorHAnsi"/>
        </w:rPr>
        <w:t xml:space="preserve"> </w:t>
      </w:r>
      <w:r w:rsidRPr="0062797E">
        <w:rPr>
          <w:rFonts w:cstheme="minorHAnsi"/>
        </w:rPr>
        <w:t>(Diptera: Calliphoridae) Insects. doi.org/10.3390/insects13100948</w:t>
      </w:r>
    </w:p>
    <w:p w14:paraId="2C82A73D" w14:textId="1E6BC5D1" w:rsidR="00744BE5" w:rsidRPr="00744BE5" w:rsidRDefault="00744BE5" w:rsidP="00AB3885">
      <w:pPr>
        <w:spacing w:after="60" w:line="240" w:lineRule="auto"/>
        <w:ind w:left="900" w:hanging="900"/>
        <w:contextualSpacing/>
        <w:rPr>
          <w:rFonts w:cstheme="minorHAnsi"/>
        </w:rPr>
      </w:pPr>
      <w:r>
        <w:rPr>
          <w:rFonts w:cstheme="minorHAnsi"/>
        </w:rPr>
        <w:t>19.    Morelli MW</w:t>
      </w:r>
      <w:r w:rsidRPr="004C686B">
        <w:rPr>
          <w:rFonts w:cstheme="minorHAnsi"/>
          <w:b/>
          <w:sz w:val="18"/>
          <w:vertAlign w:val="superscript"/>
        </w:rPr>
        <w:t>Ϯ</w:t>
      </w:r>
      <w:r>
        <w:rPr>
          <w:rFonts w:cstheme="minorHAnsi"/>
        </w:rPr>
        <w:t xml:space="preserve">, Blackmon H, </w:t>
      </w:r>
      <w:r w:rsidRPr="00744BE5">
        <w:rPr>
          <w:rFonts w:cstheme="minorHAnsi"/>
          <w:b/>
          <w:bCs/>
        </w:rPr>
        <w:t>Hjelmen CE</w:t>
      </w:r>
      <w:r>
        <w:rPr>
          <w:rFonts w:cstheme="minorHAnsi"/>
        </w:rPr>
        <w:t xml:space="preserve">. (2022) Diptera and </w:t>
      </w:r>
      <w:r>
        <w:rPr>
          <w:rFonts w:cstheme="minorHAnsi"/>
          <w:i/>
          <w:iCs/>
        </w:rPr>
        <w:t>Drosophila</w:t>
      </w:r>
      <w:r>
        <w:rPr>
          <w:rFonts w:cstheme="minorHAnsi"/>
        </w:rPr>
        <w:t xml:space="preserve"> Karyotype Databases: A useful dataset to guide evolutionary and genomic studies. </w:t>
      </w:r>
      <w:r>
        <w:rPr>
          <w:rFonts w:cstheme="minorHAnsi"/>
          <w:i/>
          <w:iCs/>
        </w:rPr>
        <w:t>Frontiers in Ecology and Evolution</w:t>
      </w:r>
      <w:r>
        <w:rPr>
          <w:rFonts w:cstheme="minorHAnsi"/>
        </w:rPr>
        <w:t xml:space="preserve">. </w:t>
      </w:r>
      <w:proofErr w:type="spellStart"/>
      <w:r>
        <w:rPr>
          <w:rFonts w:cstheme="minorHAnsi"/>
        </w:rPr>
        <w:t>doi</w:t>
      </w:r>
      <w:proofErr w:type="spellEnd"/>
      <w:r>
        <w:rPr>
          <w:rFonts w:cstheme="minorHAnsi"/>
        </w:rPr>
        <w:t>: 10.3389/fevo.2022.832378.</w:t>
      </w:r>
    </w:p>
    <w:p w14:paraId="70DA1B52" w14:textId="3EB7CEBB" w:rsidR="007376D2" w:rsidRPr="007E77EE" w:rsidRDefault="007376D2" w:rsidP="00AB3885">
      <w:pPr>
        <w:spacing w:after="60" w:line="240" w:lineRule="auto"/>
        <w:ind w:left="900" w:hanging="900"/>
        <w:contextualSpacing/>
        <w:rPr>
          <w:rFonts w:cstheme="minorHAnsi"/>
        </w:rPr>
      </w:pPr>
      <w:r>
        <w:rPr>
          <w:rFonts w:cstheme="minorHAnsi"/>
        </w:rPr>
        <w:t xml:space="preserve">18.    Pimsler ML, </w:t>
      </w:r>
      <w:r>
        <w:rPr>
          <w:rFonts w:cstheme="minorHAnsi"/>
          <w:b/>
        </w:rPr>
        <w:t>Hjelmen CE</w:t>
      </w:r>
      <w:r>
        <w:rPr>
          <w:rFonts w:cstheme="minorHAnsi"/>
        </w:rPr>
        <w:t xml:space="preserve">, Jonika MM, Sharma A, Fu S, </w:t>
      </w:r>
      <w:proofErr w:type="spellStart"/>
      <w:r>
        <w:rPr>
          <w:rFonts w:cstheme="minorHAnsi"/>
        </w:rPr>
        <w:t>Bala</w:t>
      </w:r>
      <w:proofErr w:type="spellEnd"/>
      <w:r>
        <w:rPr>
          <w:rFonts w:cstheme="minorHAnsi"/>
        </w:rPr>
        <w:t xml:space="preserve"> M, Sze S, Tomberlin JK, Tarone AM.</w:t>
      </w:r>
      <w:r w:rsidR="007E77EE">
        <w:rPr>
          <w:rFonts w:cstheme="minorHAnsi"/>
        </w:rPr>
        <w:t xml:space="preserve"> (2021)</w:t>
      </w:r>
      <w:r>
        <w:rPr>
          <w:rFonts w:cstheme="minorHAnsi"/>
        </w:rPr>
        <w:t xml:space="preserve"> Sexual dimorphism in growth rate and gene expression throughout immature development in wild type </w:t>
      </w:r>
      <w:r w:rsidRPr="007E77EE">
        <w:rPr>
          <w:rFonts w:cstheme="minorHAnsi"/>
          <w:i/>
        </w:rPr>
        <w:t>Chrysomya rufifacies</w:t>
      </w:r>
      <w:r>
        <w:rPr>
          <w:rFonts w:cstheme="minorHAnsi"/>
        </w:rPr>
        <w:t xml:space="preserve"> (Diptera: Calliphoridae Macquart). </w:t>
      </w:r>
      <w:r w:rsidRPr="007376D2">
        <w:rPr>
          <w:rFonts w:cstheme="minorHAnsi"/>
          <w:i/>
        </w:rPr>
        <w:t>Frontiers in Ecology and Evolution</w:t>
      </w:r>
      <w:r w:rsidR="007E77EE">
        <w:rPr>
          <w:rFonts w:cstheme="minorHAnsi"/>
        </w:rPr>
        <w:t xml:space="preserve">, 9:696638. </w:t>
      </w:r>
      <w:proofErr w:type="spellStart"/>
      <w:r w:rsidR="007E77EE">
        <w:rPr>
          <w:rFonts w:cstheme="minorHAnsi"/>
        </w:rPr>
        <w:t>doi</w:t>
      </w:r>
      <w:proofErr w:type="spellEnd"/>
      <w:r w:rsidR="007E77EE">
        <w:rPr>
          <w:rFonts w:cstheme="minorHAnsi"/>
        </w:rPr>
        <w:t>: 10.3389/fevo.2021.696638.</w:t>
      </w:r>
    </w:p>
    <w:p w14:paraId="7A571FBB" w14:textId="77777777" w:rsidR="00A53BE2" w:rsidRPr="007E77EE" w:rsidRDefault="00A53BE2" w:rsidP="00AB3885">
      <w:pPr>
        <w:spacing w:after="60" w:line="240" w:lineRule="auto"/>
        <w:ind w:left="900" w:hanging="900"/>
        <w:contextualSpacing/>
        <w:rPr>
          <w:rFonts w:cstheme="minorHAnsi"/>
        </w:rPr>
      </w:pPr>
      <w:r>
        <w:rPr>
          <w:rFonts w:cstheme="minorHAnsi"/>
        </w:rPr>
        <w:t xml:space="preserve">17.    </w:t>
      </w:r>
      <w:proofErr w:type="spellStart"/>
      <w:r>
        <w:rPr>
          <w:rFonts w:cstheme="minorHAnsi"/>
        </w:rPr>
        <w:t>Tvedte</w:t>
      </w:r>
      <w:proofErr w:type="spellEnd"/>
      <w:r>
        <w:rPr>
          <w:rFonts w:cstheme="minorHAnsi"/>
        </w:rPr>
        <w:t xml:space="preserve"> ES, Gasser M, </w:t>
      </w:r>
      <w:proofErr w:type="spellStart"/>
      <w:r>
        <w:rPr>
          <w:rFonts w:cstheme="minorHAnsi"/>
        </w:rPr>
        <w:t>Sparklin</w:t>
      </w:r>
      <w:proofErr w:type="spellEnd"/>
      <w:r>
        <w:rPr>
          <w:rFonts w:cstheme="minorHAnsi"/>
        </w:rPr>
        <w:t xml:space="preserve"> BC, Michalski J, </w:t>
      </w:r>
      <w:r>
        <w:rPr>
          <w:rFonts w:cstheme="minorHAnsi"/>
          <w:b/>
        </w:rPr>
        <w:t>Hjelmen CE</w:t>
      </w:r>
      <w:r>
        <w:rPr>
          <w:rFonts w:cstheme="minorHAnsi"/>
        </w:rPr>
        <w:t xml:space="preserve">, Johnston JS, Zhao X, Bromley R, </w:t>
      </w:r>
      <w:proofErr w:type="spellStart"/>
      <w:r>
        <w:rPr>
          <w:rFonts w:cstheme="minorHAnsi"/>
        </w:rPr>
        <w:t>Tallon</w:t>
      </w:r>
      <w:proofErr w:type="spellEnd"/>
      <w:r>
        <w:rPr>
          <w:rFonts w:cstheme="minorHAnsi"/>
        </w:rPr>
        <w:t xml:space="preserve"> LJ, </w:t>
      </w:r>
      <w:proofErr w:type="spellStart"/>
      <w:r>
        <w:rPr>
          <w:rFonts w:cstheme="minorHAnsi"/>
        </w:rPr>
        <w:t>Sadzewicz</w:t>
      </w:r>
      <w:proofErr w:type="spellEnd"/>
      <w:r>
        <w:rPr>
          <w:rFonts w:cstheme="minorHAnsi"/>
        </w:rPr>
        <w:t xml:space="preserve">, </w:t>
      </w:r>
      <w:proofErr w:type="spellStart"/>
      <w:r>
        <w:rPr>
          <w:rFonts w:cstheme="minorHAnsi"/>
        </w:rPr>
        <w:t>Rasko</w:t>
      </w:r>
      <w:proofErr w:type="spellEnd"/>
      <w:r>
        <w:rPr>
          <w:rFonts w:cstheme="minorHAnsi"/>
        </w:rPr>
        <w:t xml:space="preserve"> DA, </w:t>
      </w:r>
      <w:proofErr w:type="spellStart"/>
      <w:r>
        <w:rPr>
          <w:rFonts w:cstheme="minorHAnsi"/>
        </w:rPr>
        <w:t>Hotopp</w:t>
      </w:r>
      <w:proofErr w:type="spellEnd"/>
      <w:r>
        <w:rPr>
          <w:rFonts w:cstheme="minorHAnsi"/>
        </w:rPr>
        <w:t xml:space="preserve">, JCD. (2021). Comparison of long-read sequencing technologies in interrogating bacteria and fly genomes.  </w:t>
      </w:r>
      <w:r>
        <w:rPr>
          <w:rFonts w:cstheme="minorHAnsi"/>
          <w:i/>
        </w:rPr>
        <w:t>G3:  Genes, Genomes, Genetics</w:t>
      </w:r>
      <w:r w:rsidR="007E77EE">
        <w:rPr>
          <w:rFonts w:cstheme="minorHAnsi"/>
        </w:rPr>
        <w:t xml:space="preserve">. </w:t>
      </w:r>
      <w:proofErr w:type="spellStart"/>
      <w:r w:rsidR="007E77EE">
        <w:rPr>
          <w:rFonts w:cstheme="minorHAnsi"/>
        </w:rPr>
        <w:t>doi</w:t>
      </w:r>
      <w:proofErr w:type="spellEnd"/>
      <w:r w:rsidR="007E77EE">
        <w:rPr>
          <w:rFonts w:cstheme="minorHAnsi"/>
        </w:rPr>
        <w:t>: 10.1093/g3journal/jkab083</w:t>
      </w:r>
    </w:p>
    <w:p w14:paraId="7B694E6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16.  </w:t>
      </w:r>
      <w:proofErr w:type="gramStart"/>
      <w:r w:rsidRPr="004C686B">
        <w:rPr>
          <w:rFonts w:cstheme="minorHAnsi"/>
        </w:rPr>
        <w:t xml:space="preserve">  </w:t>
      </w:r>
      <w:r w:rsidRPr="004C686B">
        <w:rPr>
          <w:rFonts w:cstheme="minorHAnsi"/>
          <w:vertAlign w:val="superscript"/>
        </w:rPr>
        <w:t>!</w:t>
      </w:r>
      <w:r w:rsidR="008718A9" w:rsidRPr="004C686B">
        <w:rPr>
          <w:rFonts w:cstheme="minorHAnsi"/>
        </w:rPr>
        <w:t>Anderson</w:t>
      </w:r>
      <w:proofErr w:type="gramEnd"/>
      <w:r w:rsidR="008718A9" w:rsidRPr="004C686B">
        <w:rPr>
          <w:rFonts w:cstheme="minorHAnsi"/>
        </w:rPr>
        <w:t xml:space="preserve"> NW, </w:t>
      </w:r>
      <w:r w:rsidR="008718A9" w:rsidRPr="004C686B">
        <w:rPr>
          <w:rFonts w:cstheme="minorHAnsi"/>
          <w:b/>
        </w:rPr>
        <w:t>Hjelmen CE</w:t>
      </w:r>
      <w:r w:rsidR="008718A9" w:rsidRPr="004C686B">
        <w:rPr>
          <w:rFonts w:cstheme="minorHAnsi"/>
        </w:rPr>
        <w:t xml:space="preserve">, Blackmon H. The probability of fusions joining sex chromosomes and autosomes.  </w:t>
      </w:r>
      <w:r w:rsidR="008718A9" w:rsidRPr="004C686B">
        <w:rPr>
          <w:rFonts w:cstheme="minorHAnsi"/>
          <w:i/>
        </w:rPr>
        <w:t>Accepted to Biology Letters</w:t>
      </w:r>
    </w:p>
    <w:p w14:paraId="11F0CC69"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15.    </w:t>
      </w:r>
      <w:r w:rsidR="008718A9" w:rsidRPr="004C686B">
        <w:rPr>
          <w:rFonts w:cstheme="minorHAnsi"/>
        </w:rPr>
        <w:t xml:space="preserve">Sylvester TP, </w:t>
      </w:r>
      <w:r w:rsidR="008718A9" w:rsidRPr="004C686B">
        <w:rPr>
          <w:rFonts w:cstheme="minorHAnsi"/>
          <w:b/>
        </w:rPr>
        <w:t>Hjelmen CE</w:t>
      </w:r>
      <w:r w:rsidR="008718A9" w:rsidRPr="004C686B">
        <w:rPr>
          <w:rFonts w:cstheme="minorHAnsi"/>
        </w:rPr>
        <w:t>, Han</w:t>
      </w:r>
      <w:r w:rsidR="00AC7393" w:rsidRPr="004C686B">
        <w:rPr>
          <w:rFonts w:cstheme="minorHAnsi"/>
        </w:rPr>
        <w:t xml:space="preserve">rahan SJ, </w:t>
      </w:r>
      <w:proofErr w:type="spellStart"/>
      <w:r w:rsidR="00AC7393" w:rsidRPr="004C686B">
        <w:rPr>
          <w:rFonts w:cstheme="minorHAnsi"/>
        </w:rPr>
        <w:t>Lehnart</w:t>
      </w:r>
      <w:proofErr w:type="spellEnd"/>
      <w:r w:rsidR="00AC7393" w:rsidRPr="004C686B">
        <w:rPr>
          <w:rFonts w:cstheme="minorHAnsi"/>
        </w:rPr>
        <w:t xml:space="preserve"> PA, Johnston </w:t>
      </w:r>
      <w:r w:rsidR="008718A9" w:rsidRPr="004C686B">
        <w:rPr>
          <w:rFonts w:cstheme="minorHAnsi"/>
        </w:rPr>
        <w:t>J</w:t>
      </w:r>
      <w:r w:rsidR="00AC7393" w:rsidRPr="004C686B">
        <w:rPr>
          <w:rFonts w:cstheme="minorHAnsi"/>
        </w:rPr>
        <w:t>S</w:t>
      </w:r>
      <w:r w:rsidR="008718A9" w:rsidRPr="004C686B">
        <w:rPr>
          <w:rFonts w:cstheme="minorHAnsi"/>
        </w:rPr>
        <w:t xml:space="preserve">, Blackmon H. (2020) Lineage-specific patterns of chromosome evolution are the rule and not the exception in </w:t>
      </w:r>
      <w:proofErr w:type="spellStart"/>
      <w:r w:rsidR="008718A9" w:rsidRPr="004C686B">
        <w:rPr>
          <w:rFonts w:cstheme="minorHAnsi"/>
        </w:rPr>
        <w:t>Polyneopteran</w:t>
      </w:r>
      <w:proofErr w:type="spellEnd"/>
      <w:r w:rsidR="008718A9" w:rsidRPr="004C686B">
        <w:rPr>
          <w:rFonts w:cstheme="minorHAnsi"/>
        </w:rPr>
        <w:t xml:space="preserve"> insects.  </w:t>
      </w:r>
      <w:r w:rsidR="008718A9" w:rsidRPr="004C686B">
        <w:rPr>
          <w:rFonts w:cstheme="minorHAnsi"/>
          <w:i/>
        </w:rPr>
        <w:t>Proceedings B</w:t>
      </w:r>
      <w:r w:rsidR="008718A9" w:rsidRPr="004C686B">
        <w:rPr>
          <w:rFonts w:cstheme="minorHAnsi"/>
        </w:rPr>
        <w:t xml:space="preserve">, 287: 20201388. </w:t>
      </w:r>
      <w:proofErr w:type="spellStart"/>
      <w:r w:rsidR="008718A9" w:rsidRPr="004C686B">
        <w:rPr>
          <w:rFonts w:cstheme="minorHAnsi"/>
        </w:rPr>
        <w:t>doi</w:t>
      </w:r>
      <w:proofErr w:type="spellEnd"/>
      <w:r w:rsidR="008718A9" w:rsidRPr="004C686B">
        <w:rPr>
          <w:rFonts w:cstheme="minorHAnsi"/>
        </w:rPr>
        <w:t>: 10.1098/rspb.2020.1388.</w:t>
      </w:r>
    </w:p>
    <w:p w14:paraId="5DDEA4A5"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14.    </w:t>
      </w:r>
      <w:proofErr w:type="spellStart"/>
      <w:r w:rsidR="008718A9" w:rsidRPr="004C686B">
        <w:rPr>
          <w:rFonts w:cstheme="minorHAnsi"/>
        </w:rPr>
        <w:t>Malawey</w:t>
      </w:r>
      <w:proofErr w:type="spellEnd"/>
      <w:r w:rsidR="008718A9" w:rsidRPr="004C686B">
        <w:rPr>
          <w:rFonts w:cstheme="minorHAnsi"/>
        </w:rPr>
        <w:t xml:space="preserve">, AS, Zhang HY,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Walsh E, </w:t>
      </w:r>
      <w:proofErr w:type="spellStart"/>
      <w:r w:rsidR="008718A9" w:rsidRPr="004C686B">
        <w:rPr>
          <w:rFonts w:cstheme="minorHAnsi"/>
        </w:rPr>
        <w:t>Rusch</w:t>
      </w:r>
      <w:proofErr w:type="spellEnd"/>
      <w:r w:rsidR="008718A9" w:rsidRPr="004C686B">
        <w:rPr>
          <w:rFonts w:cstheme="minorHAnsi"/>
        </w:rPr>
        <w:t xml:space="preserve"> TW,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Delclos</w:t>
      </w:r>
      <w:proofErr w:type="spellEnd"/>
      <w:r w:rsidR="008718A9" w:rsidRPr="004C686B">
        <w:rPr>
          <w:rFonts w:cstheme="minorHAnsi"/>
        </w:rPr>
        <w:t xml:space="preserve"> PJ, Rangel J, Zheng L, Cai M, Yu Z, Tarone AM, Zhang J, Tomberlin JK. (2020). Interaction of age and temperature on heat shock protein expression, sperm count and sperm viability of the Adult Black Soldier Fly. </w:t>
      </w:r>
      <w:r w:rsidR="008718A9" w:rsidRPr="004C686B">
        <w:rPr>
          <w:rFonts w:cstheme="minorHAnsi"/>
          <w:i/>
        </w:rPr>
        <w:t xml:space="preserve">Journal of Insects as Food and Feed. </w:t>
      </w:r>
      <w:proofErr w:type="spellStart"/>
      <w:r w:rsidR="008718A9" w:rsidRPr="004C686B">
        <w:rPr>
          <w:rFonts w:cstheme="minorHAnsi"/>
        </w:rPr>
        <w:t>doi</w:t>
      </w:r>
      <w:proofErr w:type="spellEnd"/>
      <w:r w:rsidR="008718A9" w:rsidRPr="004C686B">
        <w:rPr>
          <w:rFonts w:cstheme="minorHAnsi"/>
        </w:rPr>
        <w:t>: 10.3920/JIFF2020.0017</w:t>
      </w:r>
    </w:p>
    <w:p w14:paraId="415F393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13.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r w:rsidR="008718A9" w:rsidRPr="004C686B">
        <w:rPr>
          <w:rFonts w:cstheme="minorHAnsi"/>
        </w:rPr>
        <w:t xml:space="preserve"> M, Blackmon H, Johnston JS. (2020). Thoracic underreplication in </w:t>
      </w:r>
      <w:r w:rsidR="008718A9" w:rsidRPr="00A53BE2">
        <w:rPr>
          <w:rFonts w:cstheme="minorHAnsi"/>
          <w:i/>
        </w:rPr>
        <w:t>Drosophila</w:t>
      </w:r>
      <w:r w:rsidR="008718A9" w:rsidRPr="004C686B">
        <w:rPr>
          <w:rFonts w:cstheme="minorHAnsi"/>
        </w:rPr>
        <w:t xml:space="preserve"> species estimates a minimum genome size and the dynamics of added DNA.  </w:t>
      </w:r>
      <w:r w:rsidR="008718A9" w:rsidRPr="004C686B">
        <w:rPr>
          <w:rFonts w:cstheme="minorHAnsi"/>
          <w:i/>
        </w:rPr>
        <w:t xml:space="preserve">Evolution. </w:t>
      </w:r>
      <w:proofErr w:type="spellStart"/>
      <w:r w:rsidR="008718A9" w:rsidRPr="004C686B">
        <w:rPr>
          <w:rFonts w:cstheme="minorHAnsi"/>
        </w:rPr>
        <w:t>doi</w:t>
      </w:r>
      <w:proofErr w:type="spellEnd"/>
      <w:r w:rsidR="008718A9" w:rsidRPr="004C686B">
        <w:rPr>
          <w:rFonts w:cstheme="minorHAnsi"/>
        </w:rPr>
        <w:t>: 10.1111/evo.14022</w:t>
      </w:r>
    </w:p>
    <w:p w14:paraId="7D23B731"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12.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Jonika</w:t>
      </w:r>
      <w:proofErr w:type="spellEnd"/>
      <w:proofErr w:type="gramEnd"/>
      <w:r w:rsidR="008718A9" w:rsidRPr="004C686B">
        <w:rPr>
          <w:rFonts w:cstheme="minorHAnsi"/>
        </w:rPr>
        <w:t xml:space="preserve"> MM, </w:t>
      </w:r>
      <w:r w:rsidR="008718A9" w:rsidRPr="004C686B">
        <w:rPr>
          <w:rFonts w:cstheme="minorHAnsi"/>
          <w:b/>
        </w:rPr>
        <w:t>Hjelmen CE</w:t>
      </w:r>
      <w:r w:rsidR="008718A9" w:rsidRPr="004C686B">
        <w:rPr>
          <w:rFonts w:cstheme="minorHAnsi"/>
        </w:rPr>
        <w:t xml:space="preserve">, Faris AM,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r w:rsidR="008718A9" w:rsidRPr="004C686B">
        <w:rPr>
          <w:rFonts w:cstheme="minorHAnsi"/>
        </w:rPr>
        <w:t xml:space="preserve"> AS, Tarone AM.  (2020). An evaluation of differentially spliced genes as markers for sex for forensic entomology.  </w:t>
      </w:r>
      <w:r w:rsidR="008718A9" w:rsidRPr="004C686B">
        <w:rPr>
          <w:rFonts w:cstheme="minorHAnsi"/>
          <w:i/>
        </w:rPr>
        <w:t>Journal of Forensic Sciences</w:t>
      </w:r>
      <w:r w:rsidR="008718A9" w:rsidRPr="004C686B">
        <w:rPr>
          <w:rFonts w:cstheme="minorHAnsi"/>
        </w:rPr>
        <w:t xml:space="preserve">. </w:t>
      </w:r>
      <w:proofErr w:type="spellStart"/>
      <w:r w:rsidR="008718A9" w:rsidRPr="004C686B">
        <w:rPr>
          <w:rFonts w:cstheme="minorHAnsi"/>
        </w:rPr>
        <w:t>doi</w:t>
      </w:r>
      <w:proofErr w:type="spellEnd"/>
      <w:r w:rsidR="008718A9" w:rsidRPr="004C686B">
        <w:rPr>
          <w:rFonts w:cstheme="minorHAnsi"/>
        </w:rPr>
        <w:t>: 10.1111/1556-4029.14461</w:t>
      </w:r>
    </w:p>
    <w:p w14:paraId="5E37D16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11.    </w:t>
      </w:r>
      <w:r w:rsidR="008718A9" w:rsidRPr="004C686B">
        <w:rPr>
          <w:rFonts w:cstheme="minorHAnsi"/>
        </w:rPr>
        <w:t>Johnston JS</w:t>
      </w:r>
      <w:proofErr w:type="gramStart"/>
      <w:r w:rsidR="008718A9" w:rsidRPr="004C686B">
        <w:rPr>
          <w:rFonts w:cstheme="minorHAnsi"/>
        </w:rPr>
        <w:t xml:space="preserve">, </w:t>
      </w:r>
      <w:r w:rsidRPr="004C686B">
        <w:rPr>
          <w:rFonts w:cstheme="minorHAnsi"/>
          <w:vertAlign w:val="superscript"/>
        </w:rPr>
        <w:t>!</w:t>
      </w:r>
      <w:proofErr w:type="spellStart"/>
      <w:r w:rsidR="008718A9" w:rsidRPr="004C686B">
        <w:rPr>
          <w:rFonts w:cstheme="minorHAnsi"/>
        </w:rPr>
        <w:t>Zapalac</w:t>
      </w:r>
      <w:proofErr w:type="spellEnd"/>
      <w:proofErr w:type="gramEnd"/>
      <w:r w:rsidR="008718A9" w:rsidRPr="004C686B">
        <w:rPr>
          <w:rFonts w:cstheme="minorHAnsi"/>
        </w:rPr>
        <w:t xml:space="preserve"> ME, </w:t>
      </w:r>
      <w:r w:rsidR="008718A9" w:rsidRPr="004C686B">
        <w:rPr>
          <w:rFonts w:cstheme="minorHAnsi"/>
          <w:b/>
        </w:rPr>
        <w:t>Hjelmen CE</w:t>
      </w:r>
      <w:r w:rsidR="008718A9" w:rsidRPr="004C686B">
        <w:rPr>
          <w:rFonts w:cstheme="minorHAnsi"/>
        </w:rPr>
        <w:t xml:space="preserve">.  (2020). Flying High—Muscle specific underreplication in </w:t>
      </w:r>
      <w:r w:rsidR="008718A9" w:rsidRPr="004C686B">
        <w:rPr>
          <w:rFonts w:cstheme="minorHAnsi"/>
          <w:i/>
        </w:rPr>
        <w:t>Drosophila</w:t>
      </w:r>
      <w:r w:rsidR="008718A9" w:rsidRPr="004C686B">
        <w:rPr>
          <w:rFonts w:cstheme="minorHAnsi"/>
        </w:rPr>
        <w:t xml:space="preserve">.  </w:t>
      </w:r>
      <w:r w:rsidR="008718A9" w:rsidRPr="004C686B">
        <w:rPr>
          <w:rFonts w:cstheme="minorHAnsi"/>
          <w:i/>
        </w:rPr>
        <w:t>Genes</w:t>
      </w:r>
      <w:r w:rsidR="008718A9" w:rsidRPr="004C686B">
        <w:rPr>
          <w:rFonts w:cstheme="minorHAnsi"/>
        </w:rPr>
        <w:t xml:space="preserve"> 11, 246; </w:t>
      </w:r>
      <w:proofErr w:type="spellStart"/>
      <w:r w:rsidR="008718A9" w:rsidRPr="004C686B">
        <w:rPr>
          <w:rFonts w:cstheme="minorHAnsi"/>
        </w:rPr>
        <w:t>doi</w:t>
      </w:r>
      <w:proofErr w:type="spellEnd"/>
      <w:r w:rsidR="008718A9" w:rsidRPr="004C686B">
        <w:rPr>
          <w:rFonts w:cstheme="minorHAnsi"/>
        </w:rPr>
        <w:t>: 10.3390/genes11030246.</w:t>
      </w:r>
    </w:p>
    <w:p w14:paraId="1E6A41E7" w14:textId="77777777" w:rsidR="008718A9" w:rsidRPr="004C686B" w:rsidRDefault="00E605AA" w:rsidP="00AB3885">
      <w:pPr>
        <w:spacing w:after="60" w:line="240" w:lineRule="auto"/>
        <w:ind w:left="900" w:hanging="900"/>
        <w:contextualSpacing/>
        <w:rPr>
          <w:rFonts w:cstheme="minorHAnsi"/>
        </w:rPr>
      </w:pPr>
      <w:r w:rsidRPr="004C686B">
        <w:rPr>
          <w:rFonts w:cstheme="minorHAnsi"/>
        </w:rPr>
        <w:lastRenderedPageBreak/>
        <w:t xml:space="preserve">10.    </w:t>
      </w:r>
      <w:r w:rsidR="008718A9" w:rsidRPr="004C686B">
        <w:rPr>
          <w:rFonts w:cstheme="minorHAnsi"/>
          <w:b/>
        </w:rPr>
        <w:t>Hjelmen CE</w:t>
      </w:r>
      <w:r w:rsidR="008718A9" w:rsidRPr="004C686B">
        <w:rPr>
          <w:rFonts w:cstheme="minorHAnsi"/>
        </w:rPr>
        <w:t xml:space="preserve">, Parrott JJ, Srivastav S,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McGuane</w:t>
      </w:r>
      <w:proofErr w:type="spellEnd"/>
      <w:proofErr w:type="gramEnd"/>
      <w:r w:rsidR="008718A9" w:rsidRPr="004C686B">
        <w:rPr>
          <w:rFonts w:cstheme="minorHAnsi"/>
        </w:rPr>
        <w:t xml:space="preserve"> AS, Ellis L, Stewart </w:t>
      </w:r>
      <w:r w:rsidRPr="004C686B">
        <w:rPr>
          <w:rFonts w:cstheme="minorHAnsi"/>
        </w:rPr>
        <w:t>A</w:t>
      </w:r>
      <w:r w:rsidR="008718A9" w:rsidRPr="004C686B">
        <w:rPr>
          <w:rFonts w:cstheme="minorHAnsi"/>
        </w:rPr>
        <w:t xml:space="preserve">, Johnston JS, Tarone AM. (2020). Effect of phenotype selection on genome size variation in two species of Diptera.  </w:t>
      </w:r>
      <w:r w:rsidR="008718A9" w:rsidRPr="004C686B">
        <w:rPr>
          <w:rFonts w:cstheme="minorHAnsi"/>
          <w:i/>
        </w:rPr>
        <w:t xml:space="preserve">Genes </w:t>
      </w:r>
      <w:r w:rsidR="008718A9" w:rsidRPr="004C686B">
        <w:rPr>
          <w:rFonts w:cstheme="minorHAnsi"/>
        </w:rPr>
        <w:t xml:space="preserve">11, 218; </w:t>
      </w:r>
      <w:proofErr w:type="spellStart"/>
      <w:r w:rsidR="008718A9" w:rsidRPr="004C686B">
        <w:rPr>
          <w:rFonts w:cstheme="minorHAnsi"/>
        </w:rPr>
        <w:t>doi</w:t>
      </w:r>
      <w:proofErr w:type="spellEnd"/>
      <w:r w:rsidR="008718A9" w:rsidRPr="004C686B">
        <w:rPr>
          <w:rFonts w:cstheme="minorHAnsi"/>
        </w:rPr>
        <w:t>: 10.3390/genes11020218</w:t>
      </w:r>
    </w:p>
    <w:p w14:paraId="6D6F05B2"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9.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Blackmon H, </w:t>
      </w:r>
      <w:proofErr w:type="spellStart"/>
      <w:r w:rsidR="008718A9" w:rsidRPr="004C686B">
        <w:rPr>
          <w:rFonts w:cstheme="minorHAnsi"/>
          <w:vertAlign w:val="superscript"/>
        </w:rPr>
        <w:t>Ϯ</w:t>
      </w:r>
      <w:r w:rsidR="008718A9" w:rsidRPr="004C686B">
        <w:rPr>
          <w:rFonts w:cstheme="minorHAnsi"/>
        </w:rPr>
        <w:t>Holmes</w:t>
      </w:r>
      <w:proofErr w:type="spellEnd"/>
      <w:r w:rsidR="008718A9" w:rsidRPr="004C686B">
        <w:rPr>
          <w:rFonts w:cstheme="minorHAnsi"/>
        </w:rPr>
        <w:t xml:space="preserve"> VR</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Burrus</w:t>
      </w:r>
      <w:proofErr w:type="gramEnd"/>
      <w:r w:rsidR="008718A9" w:rsidRPr="004C686B">
        <w:rPr>
          <w:rFonts w:cstheme="minorHAnsi"/>
        </w:rPr>
        <w:t xml:space="preserve"> CG, Johnston JS.  (2019). Genome size evolution differs between </w:t>
      </w:r>
      <w:r w:rsidR="008718A9" w:rsidRPr="004C686B">
        <w:rPr>
          <w:rFonts w:cstheme="minorHAnsi"/>
          <w:i/>
        </w:rPr>
        <w:t>Drosophila</w:t>
      </w:r>
      <w:r w:rsidR="008718A9" w:rsidRPr="004C686B">
        <w:rPr>
          <w:rFonts w:cstheme="minorHAnsi"/>
        </w:rPr>
        <w:t xml:space="preserve"> subgenera with striking differences in male and female genome size in </w:t>
      </w:r>
      <w:r w:rsidR="008718A9" w:rsidRPr="004C686B">
        <w:rPr>
          <w:rFonts w:cstheme="minorHAnsi"/>
          <w:i/>
        </w:rPr>
        <w:t>Sophophora</w:t>
      </w:r>
      <w:r w:rsidR="008718A9" w:rsidRPr="004C686B">
        <w:rPr>
          <w:rFonts w:cstheme="minorHAnsi"/>
        </w:rPr>
        <w:t xml:space="preserve">.  G3:  Genes, Genomes, Genetics 9(10):  3167-3179.  </w:t>
      </w:r>
    </w:p>
    <w:p w14:paraId="573A6224"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8.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w:t>
      </w:r>
      <w:proofErr w:type="spellStart"/>
      <w:proofErr w:type="gram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Garrett</w:t>
      </w:r>
      <w:proofErr w:type="spellEnd"/>
      <w:proofErr w:type="gram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Holmes</w:t>
      </w:r>
      <w:proofErr w:type="spellEnd"/>
      <w:r w:rsidR="008718A9" w:rsidRPr="004C686B">
        <w:rPr>
          <w:rFonts w:cstheme="minorHAnsi"/>
        </w:rPr>
        <w:t xml:space="preserve"> VR,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Mynes</w:t>
      </w:r>
      <w:proofErr w:type="spellEnd"/>
      <w:r w:rsidR="008718A9" w:rsidRPr="004C686B">
        <w:rPr>
          <w:rFonts w:cstheme="minorHAnsi"/>
        </w:rPr>
        <w:t xml:space="preserve"> M, </w:t>
      </w:r>
      <w:proofErr w:type="spellStart"/>
      <w:r w:rsidR="008718A9" w:rsidRPr="004C686B">
        <w:rPr>
          <w:rFonts w:cstheme="minorHAnsi"/>
          <w:vertAlign w:val="superscript"/>
        </w:rPr>
        <w:t>Ϯ</w:t>
      </w:r>
      <w:r w:rsidRPr="004C686B">
        <w:rPr>
          <w:rFonts w:cstheme="minorHAnsi"/>
          <w:vertAlign w:val="superscript"/>
        </w:rPr>
        <w:t>!</w:t>
      </w:r>
      <w:r w:rsidR="008718A9" w:rsidRPr="004C686B">
        <w:rPr>
          <w:rFonts w:cstheme="minorHAnsi"/>
        </w:rPr>
        <w:t>Piron</w:t>
      </w:r>
      <w:proofErr w:type="spellEnd"/>
      <w:r w:rsidR="008718A9" w:rsidRPr="004C686B">
        <w:rPr>
          <w:rFonts w:cstheme="minorHAnsi"/>
        </w:rPr>
        <w:t xml:space="preserve"> E, and Johnston JS.  (2018) Genome size evolution within and between the sexes.  </w:t>
      </w:r>
      <w:r w:rsidR="008718A9" w:rsidRPr="004C686B">
        <w:rPr>
          <w:rFonts w:cstheme="minorHAnsi"/>
          <w:i/>
        </w:rPr>
        <w:t>Journal of Heredity</w:t>
      </w:r>
      <w:r w:rsidR="008718A9" w:rsidRPr="004C686B">
        <w:rPr>
          <w:rFonts w:cstheme="minorHAnsi"/>
        </w:rPr>
        <w:t>. 110(2): 219-228.</w:t>
      </w:r>
    </w:p>
    <w:p w14:paraId="75D3EF3E"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7.   </w:t>
      </w:r>
      <w:r w:rsidR="003D0C7D">
        <w:rPr>
          <w:rFonts w:cstheme="minorHAnsi"/>
        </w:rPr>
        <w:t xml:space="preserve"> </w:t>
      </w:r>
      <w:r w:rsidRPr="004C686B">
        <w:rPr>
          <w:rFonts w:cstheme="minorHAnsi"/>
        </w:rPr>
        <w:t xml:space="preserve">  </w:t>
      </w:r>
      <w:r w:rsidR="008718A9" w:rsidRPr="004C686B">
        <w:rPr>
          <w:rFonts w:cstheme="minorHAnsi"/>
        </w:rPr>
        <w:t>Lower, S</w:t>
      </w:r>
      <w:r w:rsidR="00415570" w:rsidRPr="004C686B">
        <w:rPr>
          <w:rFonts w:cstheme="minorHAnsi"/>
        </w:rPr>
        <w:t>S</w:t>
      </w:r>
      <w:r w:rsidR="008718A9" w:rsidRPr="004C686B">
        <w:rPr>
          <w:rFonts w:cstheme="minorHAnsi"/>
        </w:rPr>
        <w:t xml:space="preserve">, Johnston JS, Stanger-Hall K, </w:t>
      </w:r>
      <w:r w:rsidR="008718A9" w:rsidRPr="004C686B">
        <w:rPr>
          <w:rFonts w:cstheme="minorHAnsi"/>
          <w:b/>
        </w:rPr>
        <w:t>Hjelmen CE</w:t>
      </w:r>
      <w:r w:rsidR="008718A9" w:rsidRPr="004C686B">
        <w:rPr>
          <w:rFonts w:cstheme="minorHAnsi"/>
        </w:rPr>
        <w:t xml:space="preserve">, Hanrahan SJ, </w:t>
      </w:r>
      <w:proofErr w:type="spellStart"/>
      <w:r w:rsidR="008718A9" w:rsidRPr="004C686B">
        <w:rPr>
          <w:rFonts w:cstheme="minorHAnsi"/>
        </w:rPr>
        <w:t>Korunes</w:t>
      </w:r>
      <w:proofErr w:type="spellEnd"/>
      <w:r w:rsidR="008718A9" w:rsidRPr="004C686B">
        <w:rPr>
          <w:rFonts w:cstheme="minorHAnsi"/>
        </w:rPr>
        <w:t xml:space="preserve"> K, Hall D (2017).  Genome size in North American fireflies:  Substantial variation likely driven by neutral processes.  Genome Biol. </w:t>
      </w:r>
      <w:proofErr w:type="spellStart"/>
      <w:r w:rsidR="008718A9" w:rsidRPr="004C686B">
        <w:rPr>
          <w:rFonts w:cstheme="minorHAnsi"/>
        </w:rPr>
        <w:t>Evol</w:t>
      </w:r>
      <w:proofErr w:type="spellEnd"/>
      <w:r w:rsidR="008718A9" w:rsidRPr="004C686B">
        <w:rPr>
          <w:rFonts w:cstheme="minorHAnsi"/>
        </w:rPr>
        <w:t>. evx097.</w:t>
      </w:r>
    </w:p>
    <w:p w14:paraId="5E8E1A81" w14:textId="77777777" w:rsidR="00E605AA" w:rsidRPr="004C686B" w:rsidRDefault="00E605AA" w:rsidP="00AB3885">
      <w:pPr>
        <w:spacing w:after="60" w:line="240" w:lineRule="auto"/>
        <w:ind w:left="900" w:hanging="900"/>
        <w:contextualSpacing/>
        <w:rPr>
          <w:rFonts w:cstheme="minorHAnsi"/>
        </w:rPr>
      </w:pPr>
      <w:r w:rsidRPr="004C686B">
        <w:rPr>
          <w:rFonts w:cstheme="minorHAnsi"/>
        </w:rPr>
        <w:t xml:space="preserve">6.    </w:t>
      </w:r>
      <w:r w:rsidR="003D0C7D">
        <w:rPr>
          <w:rFonts w:cstheme="minorHAnsi"/>
        </w:rPr>
        <w:t xml:space="preserve"> </w:t>
      </w:r>
      <w:r w:rsidRPr="004C686B">
        <w:rPr>
          <w:rFonts w:cstheme="minorHAnsi"/>
        </w:rPr>
        <w:t xml:space="preserve"> </w:t>
      </w:r>
      <w:r w:rsidR="008718A9" w:rsidRPr="004C686B">
        <w:rPr>
          <w:rFonts w:cstheme="minorHAnsi"/>
          <w:b/>
        </w:rPr>
        <w:t>Hjelmen CE</w:t>
      </w:r>
      <w:r w:rsidR="008718A9" w:rsidRPr="004C686B">
        <w:rPr>
          <w:rFonts w:cstheme="minorHAnsi"/>
        </w:rPr>
        <w:t xml:space="preserve"> and Johnston JS (2017).  The mode and tempo of genome size evolution in the subgenus </w:t>
      </w:r>
      <w:r w:rsidR="008718A9" w:rsidRPr="004C686B">
        <w:rPr>
          <w:rFonts w:cstheme="minorHAnsi"/>
          <w:i/>
        </w:rPr>
        <w:t>Sophophora</w:t>
      </w:r>
      <w:r w:rsidR="008718A9" w:rsidRPr="004C686B">
        <w:rPr>
          <w:rFonts w:cstheme="minorHAnsi"/>
        </w:rPr>
        <w:t xml:space="preserve">. </w:t>
      </w:r>
      <w:r w:rsidR="008718A9" w:rsidRPr="004C686B">
        <w:rPr>
          <w:rFonts w:cstheme="minorHAnsi"/>
          <w:i/>
        </w:rPr>
        <w:t xml:space="preserve"> PLOS One </w:t>
      </w:r>
      <w:r w:rsidR="008718A9" w:rsidRPr="004C686B">
        <w:rPr>
          <w:rFonts w:cstheme="minorHAnsi"/>
        </w:rPr>
        <w:t>12(3), e0173505</w:t>
      </w:r>
    </w:p>
    <w:p w14:paraId="0C9B9FC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5.   </w:t>
      </w:r>
      <w:r w:rsidR="003D0C7D">
        <w:rPr>
          <w:rFonts w:cstheme="minorHAnsi"/>
        </w:rPr>
        <w:t xml:space="preserve"> </w:t>
      </w:r>
      <w:r w:rsidRPr="004C686B">
        <w:rPr>
          <w:rFonts w:cstheme="minorHAnsi"/>
        </w:rPr>
        <w:t xml:space="preserve">  </w:t>
      </w:r>
      <w:proofErr w:type="spellStart"/>
      <w:r w:rsidR="008718A9" w:rsidRPr="004C686B">
        <w:rPr>
          <w:rFonts w:cstheme="minorHAnsi"/>
        </w:rPr>
        <w:t>Arnqvist</w:t>
      </w:r>
      <w:proofErr w:type="spellEnd"/>
      <w:r w:rsidR="008718A9" w:rsidRPr="004C686B">
        <w:rPr>
          <w:rFonts w:cstheme="minorHAnsi"/>
        </w:rPr>
        <w:t xml:space="preserve">, G, </w:t>
      </w:r>
      <w:proofErr w:type="spellStart"/>
      <w:r w:rsidR="008718A9" w:rsidRPr="004C686B">
        <w:rPr>
          <w:rFonts w:cstheme="minorHAnsi"/>
        </w:rPr>
        <w:t>Sayadi</w:t>
      </w:r>
      <w:proofErr w:type="spellEnd"/>
      <w:r w:rsidR="008718A9" w:rsidRPr="004C686B">
        <w:rPr>
          <w:rFonts w:cstheme="minorHAnsi"/>
        </w:rPr>
        <w:t xml:space="preserve"> A, </w:t>
      </w:r>
      <w:proofErr w:type="spellStart"/>
      <w:r w:rsidR="008718A9" w:rsidRPr="004C686B">
        <w:rPr>
          <w:rFonts w:cstheme="minorHAnsi"/>
        </w:rPr>
        <w:t>Immonen</w:t>
      </w:r>
      <w:proofErr w:type="spellEnd"/>
      <w:r w:rsidR="008718A9" w:rsidRPr="004C686B">
        <w:rPr>
          <w:rFonts w:cstheme="minorHAnsi"/>
        </w:rPr>
        <w:t xml:space="preserve"> E, </w:t>
      </w:r>
      <w:proofErr w:type="spellStart"/>
      <w:r w:rsidR="008718A9" w:rsidRPr="004C686B">
        <w:rPr>
          <w:rFonts w:cstheme="minorHAnsi"/>
        </w:rPr>
        <w:t>Hotzy</w:t>
      </w:r>
      <w:proofErr w:type="spellEnd"/>
      <w:r w:rsidR="008718A9" w:rsidRPr="004C686B">
        <w:rPr>
          <w:rFonts w:cstheme="minorHAnsi"/>
        </w:rPr>
        <w:t xml:space="preserve"> C, Rankin D, </w:t>
      </w:r>
      <w:proofErr w:type="spellStart"/>
      <w:r w:rsidR="008718A9" w:rsidRPr="004C686B">
        <w:rPr>
          <w:rFonts w:cstheme="minorHAnsi"/>
        </w:rPr>
        <w:t>Tuda</w:t>
      </w:r>
      <w:proofErr w:type="spellEnd"/>
      <w:r w:rsidR="008718A9" w:rsidRPr="004C686B">
        <w:rPr>
          <w:rFonts w:cstheme="minorHAnsi"/>
        </w:rPr>
        <w:t xml:space="preserve"> M, </w:t>
      </w:r>
      <w:r w:rsidR="008718A9" w:rsidRPr="004C686B">
        <w:rPr>
          <w:rFonts w:cstheme="minorHAnsi"/>
          <w:b/>
        </w:rPr>
        <w:t>Hjelmen CE</w:t>
      </w:r>
      <w:r w:rsidR="008718A9" w:rsidRPr="004C686B">
        <w:rPr>
          <w:rFonts w:cstheme="minorHAnsi"/>
        </w:rPr>
        <w:t xml:space="preserve">, Johnston JS(2015).  Genome size correlates with reproductive fitness in seed beetles.  </w:t>
      </w:r>
      <w:r w:rsidR="008718A9" w:rsidRPr="004C686B">
        <w:rPr>
          <w:rFonts w:cstheme="minorHAnsi"/>
          <w:i/>
        </w:rPr>
        <w:t>Proc. R. Soc. B.</w:t>
      </w:r>
      <w:r w:rsidR="008718A9" w:rsidRPr="004C686B">
        <w:rPr>
          <w:rFonts w:cstheme="minorHAnsi"/>
        </w:rPr>
        <w:t xml:space="preserve"> 282(1815).</w:t>
      </w:r>
    </w:p>
    <w:p w14:paraId="494E6C9D"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4.   </w:t>
      </w:r>
      <w:r w:rsidR="003D0C7D">
        <w:rPr>
          <w:rFonts w:cstheme="minorHAnsi"/>
        </w:rPr>
        <w:t xml:space="preserve"> </w:t>
      </w:r>
      <w:r w:rsidRPr="004C686B">
        <w:rPr>
          <w:rFonts w:cstheme="minorHAnsi"/>
        </w:rPr>
        <w:t xml:space="preserve">  </w:t>
      </w:r>
      <w:r w:rsidR="008718A9" w:rsidRPr="004C686B">
        <w:rPr>
          <w:rFonts w:cstheme="minorHAnsi"/>
        </w:rPr>
        <w:t>Rangel J</w:t>
      </w:r>
      <w:proofErr w:type="gramStart"/>
      <w:r w:rsidR="008718A9" w:rsidRPr="004C686B">
        <w:rPr>
          <w:rFonts w:cstheme="minorHAnsi"/>
        </w:rPr>
        <w:t xml:space="preserve">, </w:t>
      </w:r>
      <w:r w:rsidRPr="004C686B">
        <w:rPr>
          <w:rFonts w:cstheme="minorHAnsi"/>
          <w:vertAlign w:val="superscript"/>
        </w:rPr>
        <w:t>!</w:t>
      </w:r>
      <w:r w:rsidR="008718A9" w:rsidRPr="004C686B">
        <w:rPr>
          <w:rFonts w:cstheme="minorHAnsi"/>
        </w:rPr>
        <w:t>Strauss</w:t>
      </w:r>
      <w:proofErr w:type="gramEnd"/>
      <w:r w:rsidR="008718A9" w:rsidRPr="004C686B">
        <w:rPr>
          <w:rFonts w:cstheme="minorHAnsi"/>
        </w:rPr>
        <w:t xml:space="preserve"> K, </w:t>
      </w:r>
      <w:r w:rsidRPr="004C686B">
        <w:rPr>
          <w:rFonts w:cstheme="minorHAnsi"/>
          <w:vertAlign w:val="superscript"/>
        </w:rPr>
        <w:t>!</w:t>
      </w:r>
      <w:proofErr w:type="spellStart"/>
      <w:r w:rsidR="008718A9" w:rsidRPr="004C686B">
        <w:rPr>
          <w:rFonts w:cstheme="minorHAnsi"/>
        </w:rPr>
        <w:t>Seedorf</w:t>
      </w:r>
      <w:proofErr w:type="spellEnd"/>
      <w:r w:rsidR="008718A9" w:rsidRPr="004C686B">
        <w:rPr>
          <w:rFonts w:cstheme="minorHAnsi"/>
        </w:rPr>
        <w:t xml:space="preserve"> K, </w:t>
      </w:r>
      <w:r w:rsidR="008718A9" w:rsidRPr="004C686B">
        <w:rPr>
          <w:rFonts w:cstheme="minorHAnsi"/>
          <w:b/>
        </w:rPr>
        <w:t>Hjelmen CE</w:t>
      </w:r>
      <w:r w:rsidR="008718A9" w:rsidRPr="004C686B">
        <w:rPr>
          <w:rFonts w:cstheme="minorHAnsi"/>
        </w:rPr>
        <w:t xml:space="preserve">, Johnston JS (2015).  Endopolyploidy changes with age-related </w:t>
      </w:r>
      <w:proofErr w:type="spellStart"/>
      <w:r w:rsidR="008718A9" w:rsidRPr="004C686B">
        <w:rPr>
          <w:rFonts w:cstheme="minorHAnsi"/>
        </w:rPr>
        <w:t>polyethism</w:t>
      </w:r>
      <w:proofErr w:type="spellEnd"/>
      <w:r w:rsidR="008718A9" w:rsidRPr="004C686B">
        <w:rPr>
          <w:rFonts w:cstheme="minorHAnsi"/>
        </w:rPr>
        <w:t xml:space="preserve"> in the </w:t>
      </w:r>
      <w:proofErr w:type="gramStart"/>
      <w:r w:rsidR="008718A9" w:rsidRPr="004C686B">
        <w:rPr>
          <w:rFonts w:cstheme="minorHAnsi"/>
        </w:rPr>
        <w:t>honey bee</w:t>
      </w:r>
      <w:proofErr w:type="gramEnd"/>
      <w:r w:rsidR="008718A9" w:rsidRPr="004C686B">
        <w:rPr>
          <w:rFonts w:cstheme="minorHAnsi"/>
        </w:rPr>
        <w:t xml:space="preserve">, </w:t>
      </w:r>
      <w:proofErr w:type="spellStart"/>
      <w:r w:rsidR="008718A9" w:rsidRPr="004C686B">
        <w:rPr>
          <w:rFonts w:cstheme="minorHAnsi"/>
          <w:i/>
        </w:rPr>
        <w:t>Apis</w:t>
      </w:r>
      <w:proofErr w:type="spellEnd"/>
      <w:r w:rsidR="008718A9" w:rsidRPr="004C686B">
        <w:rPr>
          <w:rFonts w:cstheme="minorHAnsi"/>
          <w:i/>
        </w:rPr>
        <w:t xml:space="preserve"> mellifera</w:t>
      </w:r>
      <w:r w:rsidR="008718A9" w:rsidRPr="004C686B">
        <w:rPr>
          <w:rFonts w:cstheme="minorHAnsi"/>
        </w:rPr>
        <w:t xml:space="preserve">.  </w:t>
      </w:r>
      <w:proofErr w:type="spellStart"/>
      <w:r w:rsidR="008718A9" w:rsidRPr="004C686B">
        <w:rPr>
          <w:rFonts w:cstheme="minorHAnsi"/>
          <w:i/>
        </w:rPr>
        <w:t>PloS</w:t>
      </w:r>
      <w:proofErr w:type="spellEnd"/>
      <w:r w:rsidR="008718A9" w:rsidRPr="004C686B">
        <w:rPr>
          <w:rFonts w:cstheme="minorHAnsi"/>
          <w:i/>
        </w:rPr>
        <w:t xml:space="preserve"> one, </w:t>
      </w:r>
      <w:r w:rsidR="008718A9" w:rsidRPr="004C686B">
        <w:rPr>
          <w:rFonts w:cstheme="minorHAnsi"/>
        </w:rPr>
        <w:t>10(4), e0122208-e0122208.</w:t>
      </w:r>
    </w:p>
    <w:p w14:paraId="60A9A783"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3.   </w:t>
      </w:r>
      <w:r w:rsidR="003D0C7D">
        <w:rPr>
          <w:rFonts w:cstheme="minorHAnsi"/>
        </w:rPr>
        <w:t xml:space="preserve"> </w:t>
      </w:r>
      <w:r w:rsidRPr="004C686B">
        <w:rPr>
          <w:rFonts w:cstheme="minorHAnsi"/>
        </w:rPr>
        <w:t xml:space="preserve">  </w:t>
      </w:r>
      <w:r w:rsidR="008718A9" w:rsidRPr="004C686B">
        <w:rPr>
          <w:rFonts w:cstheme="minorHAnsi"/>
        </w:rPr>
        <w:t xml:space="preserve">Ellis LL, Huang W, Quinn AM, Ahuja A, </w:t>
      </w:r>
      <w:proofErr w:type="spellStart"/>
      <w:r w:rsidR="008718A9" w:rsidRPr="004C686B">
        <w:rPr>
          <w:rFonts w:cstheme="minorHAnsi"/>
        </w:rPr>
        <w:t>Alfrejd</w:t>
      </w:r>
      <w:proofErr w:type="spellEnd"/>
      <w:r w:rsidR="008718A9" w:rsidRPr="004C686B">
        <w:rPr>
          <w:rFonts w:cstheme="minorHAnsi"/>
        </w:rPr>
        <w:t xml:space="preserve"> B, Gomez FE, </w:t>
      </w:r>
      <w:r w:rsidR="008718A9" w:rsidRPr="004C686B">
        <w:rPr>
          <w:rFonts w:cstheme="minorHAnsi"/>
          <w:b/>
        </w:rPr>
        <w:t>Hjelmen CE</w:t>
      </w:r>
      <w:r w:rsidR="008718A9" w:rsidRPr="004C686B">
        <w:rPr>
          <w:rFonts w:cstheme="minorHAnsi"/>
        </w:rPr>
        <w:t>, Moore KL, Mackay TFC, Johnston JS, Tarone AM. (2014) Intrapopulation Genome Size Variation in </w:t>
      </w:r>
      <w:r w:rsidR="008718A9" w:rsidRPr="004C686B">
        <w:rPr>
          <w:rFonts w:cstheme="minorHAnsi"/>
          <w:i/>
          <w:iCs/>
        </w:rPr>
        <w:t>D. melanogaster</w:t>
      </w:r>
      <w:r w:rsidR="008718A9" w:rsidRPr="004C686B">
        <w:rPr>
          <w:rFonts w:cstheme="minorHAnsi"/>
        </w:rPr>
        <w:t xml:space="preserve"> Reflects Life History Variation and Plasticity. </w:t>
      </w:r>
      <w:proofErr w:type="spellStart"/>
      <w:r w:rsidR="008718A9" w:rsidRPr="004C686B">
        <w:rPr>
          <w:rFonts w:cstheme="minorHAnsi"/>
        </w:rPr>
        <w:t>PLoS</w:t>
      </w:r>
      <w:proofErr w:type="spellEnd"/>
      <w:r w:rsidR="008718A9" w:rsidRPr="004C686B">
        <w:rPr>
          <w:rFonts w:cstheme="minorHAnsi"/>
        </w:rPr>
        <w:t xml:space="preserve"> Genet 10(7): e1004522. doi:10.1371/journal.pgen.1004522</w:t>
      </w:r>
    </w:p>
    <w:p w14:paraId="678C3CAE"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2.    </w:t>
      </w:r>
      <w:r w:rsidR="003D0C7D">
        <w:rPr>
          <w:rFonts w:cstheme="minorHAnsi"/>
        </w:rPr>
        <w:t xml:space="preserve"> </w:t>
      </w:r>
      <w:r w:rsidRPr="004C686B">
        <w:rPr>
          <w:rFonts w:cstheme="minorHAnsi"/>
        </w:rPr>
        <w:t xml:space="preserve"> </w:t>
      </w:r>
      <w:r w:rsidR="008718A9" w:rsidRPr="004C686B">
        <w:rPr>
          <w:rFonts w:cstheme="minorHAnsi"/>
        </w:rPr>
        <w:t xml:space="preserve">The DGRP Consortium. (2014). Natural variation in genome architecture among 205 </w:t>
      </w:r>
      <w:r w:rsidR="008718A9" w:rsidRPr="004C686B">
        <w:rPr>
          <w:rFonts w:cstheme="minorHAnsi"/>
          <w:i/>
        </w:rPr>
        <w:t>Drosophila melanogaster</w:t>
      </w:r>
      <w:r w:rsidR="008718A9" w:rsidRPr="004C686B">
        <w:rPr>
          <w:rFonts w:cstheme="minorHAnsi"/>
        </w:rPr>
        <w:t xml:space="preserve"> Genetic Reference Panel lines. </w:t>
      </w:r>
      <w:r w:rsidR="008718A9" w:rsidRPr="004C686B">
        <w:rPr>
          <w:rFonts w:cstheme="minorHAnsi"/>
          <w:i/>
        </w:rPr>
        <w:t>Genome Research</w:t>
      </w:r>
      <w:r w:rsidR="008718A9" w:rsidRPr="004C686B">
        <w:rPr>
          <w:rFonts w:cstheme="minorHAnsi"/>
        </w:rPr>
        <w:t>: 1193-1208.</w:t>
      </w:r>
    </w:p>
    <w:p w14:paraId="0A00D53A" w14:textId="77777777" w:rsidR="008718A9" w:rsidRPr="004C686B" w:rsidRDefault="00E605AA" w:rsidP="00AB3885">
      <w:pPr>
        <w:spacing w:after="60" w:line="240" w:lineRule="auto"/>
        <w:ind w:left="900" w:hanging="900"/>
        <w:contextualSpacing/>
        <w:rPr>
          <w:rFonts w:cstheme="minorHAnsi"/>
        </w:rPr>
      </w:pPr>
      <w:r w:rsidRPr="004C686B">
        <w:rPr>
          <w:rFonts w:cstheme="minorHAnsi"/>
        </w:rPr>
        <w:t xml:space="preserve">1.   </w:t>
      </w:r>
      <w:r w:rsidR="003D0C7D">
        <w:rPr>
          <w:rFonts w:cstheme="minorHAnsi"/>
        </w:rPr>
        <w:t xml:space="preserve"> </w:t>
      </w:r>
      <w:r w:rsidRPr="004C686B">
        <w:rPr>
          <w:rFonts w:cstheme="minorHAnsi"/>
        </w:rPr>
        <w:t xml:space="preserve">  </w:t>
      </w:r>
      <w:r w:rsidR="008718A9" w:rsidRPr="004C686B">
        <w:rPr>
          <w:rFonts w:cstheme="minorHAnsi"/>
        </w:rPr>
        <w:t xml:space="preserve">Larson MK, </w:t>
      </w:r>
      <w:proofErr w:type="spellStart"/>
      <w:r w:rsidR="008718A9" w:rsidRPr="004C686B">
        <w:rPr>
          <w:rFonts w:cstheme="minorHAnsi"/>
        </w:rPr>
        <w:t>Tormoen</w:t>
      </w:r>
      <w:proofErr w:type="spellEnd"/>
      <w:r w:rsidR="008718A9" w:rsidRPr="004C686B">
        <w:rPr>
          <w:rFonts w:cstheme="minorHAnsi"/>
        </w:rPr>
        <w:t xml:space="preserve"> GW, Weaver LJ, Luepke KJ, Patel IA, </w:t>
      </w:r>
      <w:r w:rsidR="008718A9" w:rsidRPr="004C686B">
        <w:rPr>
          <w:rFonts w:cstheme="minorHAnsi"/>
          <w:b/>
        </w:rPr>
        <w:t>Hjelmen CE</w:t>
      </w:r>
      <w:r w:rsidR="008718A9" w:rsidRPr="004C686B">
        <w:rPr>
          <w:rFonts w:cstheme="minorHAnsi"/>
        </w:rPr>
        <w:t xml:space="preserve">, </w:t>
      </w:r>
      <w:proofErr w:type="spellStart"/>
      <w:r w:rsidR="008718A9" w:rsidRPr="004C686B">
        <w:rPr>
          <w:rFonts w:cstheme="minorHAnsi"/>
        </w:rPr>
        <w:t>Ensz</w:t>
      </w:r>
      <w:proofErr w:type="spellEnd"/>
      <w:r w:rsidR="008718A9" w:rsidRPr="004C686B">
        <w:rPr>
          <w:rFonts w:cstheme="minorHAnsi"/>
        </w:rPr>
        <w:t xml:space="preserve"> NM, McComas LS, McCarty OJ. (2012). Exogenous modification of platelet membranes with the omega-3 fatty acids EPA and DHA reduces platelet procoagulant activity and thrombus formation. </w:t>
      </w:r>
      <w:r w:rsidR="008718A9" w:rsidRPr="004C686B">
        <w:rPr>
          <w:rFonts w:cstheme="minorHAnsi"/>
          <w:i/>
        </w:rPr>
        <w:t xml:space="preserve">Am J </w:t>
      </w:r>
      <w:proofErr w:type="spellStart"/>
      <w:r w:rsidR="008718A9" w:rsidRPr="004C686B">
        <w:rPr>
          <w:rFonts w:cstheme="minorHAnsi"/>
          <w:i/>
        </w:rPr>
        <w:t>Physiol</w:t>
      </w:r>
      <w:proofErr w:type="spellEnd"/>
      <w:r w:rsidR="008718A9" w:rsidRPr="004C686B">
        <w:rPr>
          <w:rFonts w:cstheme="minorHAnsi"/>
          <w:i/>
        </w:rPr>
        <w:t xml:space="preserve"> Cell </w:t>
      </w:r>
      <w:proofErr w:type="spellStart"/>
      <w:r w:rsidR="008718A9" w:rsidRPr="004C686B">
        <w:rPr>
          <w:rFonts w:cstheme="minorHAnsi"/>
          <w:i/>
        </w:rPr>
        <w:t>Physiol</w:t>
      </w:r>
      <w:proofErr w:type="spellEnd"/>
      <w:r w:rsidR="008718A9" w:rsidRPr="004C686B">
        <w:rPr>
          <w:rFonts w:cstheme="minorHAnsi"/>
        </w:rPr>
        <w:t xml:space="preserve"> 304(3):273</w:t>
      </w:r>
    </w:p>
    <w:p w14:paraId="5D00C8C4" w14:textId="77777777" w:rsidR="00545488" w:rsidRPr="003D0C7D" w:rsidRDefault="00545488" w:rsidP="00AB3885">
      <w:pPr>
        <w:pBdr>
          <w:bottom w:val="single" w:sz="6" w:space="1" w:color="auto"/>
        </w:pBdr>
        <w:spacing w:after="80" w:line="240" w:lineRule="auto"/>
        <w:contextualSpacing/>
        <w:rPr>
          <w:rFonts w:cstheme="minorHAnsi"/>
          <w:smallCaps/>
          <w:sz w:val="12"/>
        </w:rPr>
      </w:pPr>
    </w:p>
    <w:p w14:paraId="0222F7F9" w14:textId="77777777" w:rsidR="00E605AA"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In Review and P</w:t>
      </w:r>
      <w:r w:rsidR="00E605AA" w:rsidRPr="004C686B">
        <w:rPr>
          <w:rFonts w:cstheme="minorHAnsi"/>
          <w:b/>
          <w:smallCaps/>
          <w:sz w:val="28"/>
        </w:rPr>
        <w:t>rep:</w:t>
      </w:r>
    </w:p>
    <w:p w14:paraId="128FCD19" w14:textId="328F53D4" w:rsidR="00E605AA" w:rsidRPr="00460C20" w:rsidRDefault="00E605AA" w:rsidP="00460C20">
      <w:pPr>
        <w:numPr>
          <w:ilvl w:val="0"/>
          <w:numId w:val="1"/>
        </w:numPr>
        <w:spacing w:after="80" w:line="240" w:lineRule="auto"/>
        <w:ind w:left="180" w:hanging="180"/>
        <w:contextualSpacing/>
        <w:rPr>
          <w:rFonts w:cstheme="minorHAnsi"/>
        </w:rPr>
      </w:pPr>
      <w:r w:rsidRPr="004C686B">
        <w:rPr>
          <w:rFonts w:cstheme="minorHAnsi"/>
          <w:b/>
        </w:rPr>
        <w:t>Hjelmen CE</w:t>
      </w:r>
      <w:r w:rsidR="0062797E">
        <w:rPr>
          <w:rFonts w:cstheme="minorHAnsi"/>
        </w:rPr>
        <w:t xml:space="preserve"> </w:t>
      </w:r>
      <w:r w:rsidRPr="004C686B">
        <w:rPr>
          <w:rFonts w:cstheme="minorHAnsi"/>
        </w:rPr>
        <w:t xml:space="preserve">Parrott JJ, </w:t>
      </w:r>
      <w:proofErr w:type="spellStart"/>
      <w:r w:rsidR="0062797E">
        <w:rPr>
          <w:rFonts w:cstheme="minorHAnsi"/>
        </w:rPr>
        <w:t>McGuane</w:t>
      </w:r>
      <w:proofErr w:type="spellEnd"/>
      <w:r w:rsidR="0062797E">
        <w:rPr>
          <w:rFonts w:cstheme="minorHAnsi"/>
        </w:rPr>
        <w:t xml:space="preserve"> AS, </w:t>
      </w:r>
      <w:proofErr w:type="spellStart"/>
      <w:r w:rsidR="0062797E">
        <w:rPr>
          <w:rFonts w:cstheme="minorHAnsi"/>
        </w:rPr>
        <w:t>Jonika</w:t>
      </w:r>
      <w:proofErr w:type="spellEnd"/>
      <w:r w:rsidR="0062797E">
        <w:rPr>
          <w:rFonts w:cstheme="minorHAnsi"/>
        </w:rPr>
        <w:t xml:space="preserve"> MM, Purcell AC, </w:t>
      </w:r>
      <w:r w:rsidRPr="004C686B">
        <w:rPr>
          <w:rFonts w:cstheme="minorHAnsi"/>
        </w:rPr>
        <w:t xml:space="preserve">Srivastav S, Sing-Hoi S, Tarone AM.  </w:t>
      </w:r>
      <w:r w:rsidR="0062797E">
        <w:rPr>
          <w:rFonts w:cstheme="minorHAnsi"/>
        </w:rPr>
        <w:t>Characterization of miRNA in four forensically relevant species of Diptera</w:t>
      </w:r>
      <w:r w:rsidRPr="004C686B">
        <w:rPr>
          <w:rFonts w:cstheme="minorHAnsi"/>
        </w:rPr>
        <w:t xml:space="preserve">. </w:t>
      </w:r>
      <w:r w:rsidR="0062797E" w:rsidRPr="0062797E">
        <w:rPr>
          <w:rFonts w:cstheme="minorHAnsi"/>
          <w:i/>
          <w:iCs/>
        </w:rPr>
        <w:t>In prep</w:t>
      </w:r>
      <w:r w:rsidR="0062797E">
        <w:rPr>
          <w:rFonts w:cstheme="minorHAnsi"/>
        </w:rPr>
        <w:t>.</w:t>
      </w:r>
      <w:r w:rsidRPr="004C686B">
        <w:rPr>
          <w:rFonts w:cstheme="minorHAnsi"/>
        </w:rPr>
        <w:t xml:space="preserve"> </w:t>
      </w:r>
    </w:p>
    <w:p w14:paraId="31BBF00F"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F52DDE"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Book Chapters:</w:t>
      </w:r>
    </w:p>
    <w:p w14:paraId="05ED5CE4" w14:textId="77777777" w:rsidR="00E605AA" w:rsidRPr="00D609E8" w:rsidRDefault="00E605AA" w:rsidP="00AB3885">
      <w:pPr>
        <w:pStyle w:val="ListParagraph"/>
        <w:numPr>
          <w:ilvl w:val="0"/>
          <w:numId w:val="25"/>
        </w:numPr>
        <w:spacing w:after="80" w:line="240" w:lineRule="auto"/>
        <w:ind w:left="180" w:hanging="180"/>
        <w:rPr>
          <w:rFonts w:cstheme="minorHAnsi"/>
          <w:i/>
        </w:rPr>
      </w:pPr>
      <w:r w:rsidRPr="00D609E8">
        <w:rPr>
          <w:rFonts w:cstheme="minorHAnsi"/>
        </w:rPr>
        <w:t xml:space="preserve">J. Spencer Johnston, Angelina Bernardini, </w:t>
      </w:r>
      <w:r w:rsidRPr="00D609E8">
        <w:rPr>
          <w:rFonts w:cstheme="minorHAnsi"/>
          <w:b/>
        </w:rPr>
        <w:t>Carl E. Hjelmen</w:t>
      </w:r>
      <w:r w:rsidRPr="00D609E8">
        <w:rPr>
          <w:rFonts w:cstheme="minorHAnsi"/>
        </w:rPr>
        <w:t xml:space="preserve"> (2019).  Genome Size Estimation and Quantitative Cytogenetics in Insects. </w:t>
      </w:r>
      <w:r w:rsidRPr="00D609E8">
        <w:rPr>
          <w:rFonts w:cstheme="minorHAnsi"/>
          <w:i/>
        </w:rPr>
        <w:t>Insect Genomics:  Methods and Protocols</w:t>
      </w:r>
    </w:p>
    <w:p w14:paraId="7E1155F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A1CCFD4"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Proceedings Paper:</w:t>
      </w:r>
    </w:p>
    <w:p w14:paraId="3E5E0136" w14:textId="77777777" w:rsidR="00E605AA" w:rsidRPr="004C686B" w:rsidRDefault="00E605AA" w:rsidP="00AB3885">
      <w:pPr>
        <w:numPr>
          <w:ilvl w:val="0"/>
          <w:numId w:val="2"/>
        </w:numPr>
        <w:spacing w:after="80" w:line="240" w:lineRule="auto"/>
        <w:ind w:left="180" w:hanging="180"/>
        <w:contextualSpacing/>
        <w:rPr>
          <w:rFonts w:cstheme="minorHAnsi"/>
        </w:rPr>
      </w:pPr>
      <w:r w:rsidRPr="004C686B">
        <w:rPr>
          <w:rFonts w:cstheme="minorHAnsi"/>
          <w:vertAlign w:val="superscript"/>
        </w:rPr>
        <w:t>Ϯ</w:t>
      </w:r>
      <w:r w:rsidRPr="004C686B">
        <w:rPr>
          <w:rFonts w:cstheme="minorHAnsi"/>
        </w:rPr>
        <w:t xml:space="preserve">Michelle M. Jonika, Ashleigh M. Faris, </w:t>
      </w:r>
      <w:r w:rsidRPr="004C686B">
        <w:rPr>
          <w:rFonts w:cstheme="minorHAnsi"/>
          <w:b/>
        </w:rPr>
        <w:t>Carl E. Hjelmen</w:t>
      </w:r>
      <w:r w:rsidRPr="004C686B">
        <w:rPr>
          <w:rFonts w:cstheme="minorHAnsi"/>
        </w:rPr>
        <w:t>, Aaron M. Tarone. Transcriptional Markers of Sex Determination for Forensic Entomology (2019).  Proceedings of the American Academy of Forensic Sciences. 71</w:t>
      </w:r>
      <w:r w:rsidRPr="004C686B">
        <w:rPr>
          <w:rFonts w:cstheme="minorHAnsi"/>
          <w:vertAlign w:val="superscript"/>
        </w:rPr>
        <w:t>st</w:t>
      </w:r>
      <w:r w:rsidRPr="004C686B">
        <w:rPr>
          <w:rFonts w:cstheme="minorHAnsi"/>
        </w:rPr>
        <w:t xml:space="preserve"> Annual Scientific Meeting.</w:t>
      </w:r>
    </w:p>
    <w:p w14:paraId="37613E92"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8AA4B98" w14:textId="77777777" w:rsidR="00E605AA" w:rsidRPr="004C686B" w:rsidRDefault="00E605AA"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Other:</w:t>
      </w:r>
    </w:p>
    <w:p w14:paraId="2822D6EB" w14:textId="77777777" w:rsidR="00E605AA" w:rsidRPr="004C686B" w:rsidRDefault="00E605AA" w:rsidP="00AB3885">
      <w:pPr>
        <w:pStyle w:val="ListParagraph"/>
        <w:numPr>
          <w:ilvl w:val="0"/>
          <w:numId w:val="2"/>
        </w:numPr>
        <w:spacing w:after="80" w:line="240" w:lineRule="auto"/>
        <w:ind w:left="180" w:hanging="180"/>
        <w:rPr>
          <w:rFonts w:cstheme="minorHAnsi"/>
        </w:rPr>
      </w:pPr>
      <w:r w:rsidRPr="004C686B">
        <w:rPr>
          <w:rFonts w:cstheme="minorHAnsi"/>
        </w:rPr>
        <w:t>Comparative phylogenetic lab activity on phylogenetic independent contrasts and phylogenetic generalized least squares for Spring 2016 ENTO 606 (Quantitative Phylogenetics)</w:t>
      </w:r>
    </w:p>
    <w:p w14:paraId="5B9BC0E6"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014414FF" w14:textId="77777777" w:rsidR="00A53BE2" w:rsidRPr="004C686B" w:rsidRDefault="00A53BE2" w:rsidP="00A53BE2">
      <w:pPr>
        <w:pBdr>
          <w:bottom w:val="single" w:sz="6" w:space="1" w:color="auto"/>
        </w:pBdr>
        <w:spacing w:after="80" w:line="240" w:lineRule="auto"/>
        <w:contextualSpacing/>
        <w:rPr>
          <w:rFonts w:cstheme="minorHAnsi"/>
          <w:b/>
        </w:rPr>
      </w:pPr>
      <w:r>
        <w:rPr>
          <w:rFonts w:cstheme="minorHAnsi"/>
          <w:b/>
          <w:smallCaps/>
          <w:sz w:val="28"/>
        </w:rPr>
        <w:t>Guest Lectures</w:t>
      </w:r>
    </w:p>
    <w:p w14:paraId="2BE61B28" w14:textId="77777777" w:rsidR="00A53BE2" w:rsidRPr="00A53BE2" w:rsidRDefault="00A53BE2" w:rsidP="00A53BE2">
      <w:pPr>
        <w:spacing w:after="0" w:line="240" w:lineRule="auto"/>
        <w:contextualSpacing/>
        <w:rPr>
          <w:rFonts w:cstheme="minorHAnsi"/>
          <w:b/>
          <w:i/>
        </w:rPr>
      </w:pPr>
      <w:r w:rsidRPr="00A53BE2">
        <w:rPr>
          <w:rFonts w:cstheme="minorHAnsi"/>
          <w:b/>
          <w:i/>
        </w:rPr>
        <w:t>2021</w:t>
      </w:r>
    </w:p>
    <w:p w14:paraId="1636D289" w14:textId="6BC0318F" w:rsidR="00F4514F" w:rsidRDefault="00F4514F" w:rsidP="00A53BE2">
      <w:pPr>
        <w:pStyle w:val="ListParagraph"/>
        <w:numPr>
          <w:ilvl w:val="0"/>
          <w:numId w:val="2"/>
        </w:numPr>
        <w:spacing w:after="0" w:line="240" w:lineRule="auto"/>
        <w:ind w:left="180" w:hanging="180"/>
        <w:rPr>
          <w:rFonts w:cstheme="minorHAnsi"/>
        </w:rPr>
      </w:pPr>
      <w:r>
        <w:rPr>
          <w:rFonts w:cstheme="minorHAnsi"/>
        </w:rPr>
        <w:t>Genetic Drift.</w:t>
      </w:r>
    </w:p>
    <w:p w14:paraId="473A1F34" w14:textId="7E7D4495"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0AF3FF6F" w14:textId="77777777" w:rsidR="00F4514F" w:rsidRDefault="00F4514F" w:rsidP="000038BE">
      <w:pPr>
        <w:pStyle w:val="ListParagraph"/>
        <w:numPr>
          <w:ilvl w:val="0"/>
          <w:numId w:val="2"/>
        </w:numPr>
        <w:spacing w:after="0" w:line="240" w:lineRule="auto"/>
        <w:ind w:left="180" w:hanging="180"/>
        <w:rPr>
          <w:rFonts w:cstheme="minorHAnsi"/>
        </w:rPr>
      </w:pPr>
      <w:r>
        <w:rPr>
          <w:rFonts w:cstheme="minorHAnsi"/>
        </w:rPr>
        <w:t xml:space="preserve">Evolution of Sex Chromosomes </w:t>
      </w:r>
    </w:p>
    <w:p w14:paraId="26BD0F00" w14:textId="15FCD837" w:rsidR="00F4514F" w:rsidRDefault="00F4514F" w:rsidP="00F4514F">
      <w:pPr>
        <w:pStyle w:val="ListParagraph"/>
        <w:numPr>
          <w:ilvl w:val="1"/>
          <w:numId w:val="2"/>
        </w:numPr>
        <w:spacing w:after="0" w:line="240" w:lineRule="auto"/>
        <w:ind w:left="360" w:hanging="180"/>
        <w:rPr>
          <w:rFonts w:cstheme="minorHAnsi"/>
        </w:rPr>
      </w:pPr>
      <w:r>
        <w:rPr>
          <w:rFonts w:cstheme="minorHAnsi"/>
        </w:rPr>
        <w:t>Evolution (BIOL 4500), Utah Valley University, Department of Biology</w:t>
      </w:r>
    </w:p>
    <w:p w14:paraId="1FFF7393" w14:textId="06C3C488" w:rsidR="000038BE" w:rsidRDefault="000038BE" w:rsidP="000038BE">
      <w:pPr>
        <w:pStyle w:val="ListParagraph"/>
        <w:numPr>
          <w:ilvl w:val="0"/>
          <w:numId w:val="2"/>
        </w:numPr>
        <w:spacing w:after="0" w:line="240" w:lineRule="auto"/>
        <w:rPr>
          <w:rFonts w:cstheme="minorHAnsi"/>
        </w:rPr>
      </w:pPr>
      <w:r>
        <w:rPr>
          <w:rFonts w:cstheme="minorHAnsi"/>
        </w:rPr>
        <w:t>Website Design and Professional Presence Q&amp;A</w:t>
      </w:r>
    </w:p>
    <w:p w14:paraId="1F5738ED" w14:textId="218A2002" w:rsidR="000038BE" w:rsidRDefault="000038BE" w:rsidP="000038BE">
      <w:pPr>
        <w:pStyle w:val="ListParagraph"/>
        <w:numPr>
          <w:ilvl w:val="1"/>
          <w:numId w:val="2"/>
        </w:numPr>
        <w:spacing w:after="0" w:line="240" w:lineRule="auto"/>
        <w:ind w:left="360" w:hanging="180"/>
        <w:rPr>
          <w:rFonts w:cstheme="minorHAnsi"/>
        </w:rPr>
      </w:pPr>
      <w:r>
        <w:rPr>
          <w:rFonts w:cstheme="minorHAnsi"/>
        </w:rPr>
        <w:t>BIOL 3100, Utah Valley University, Department of Biology</w:t>
      </w:r>
    </w:p>
    <w:p w14:paraId="35ACA0EE" w14:textId="5791FA29" w:rsidR="00A53BE2" w:rsidRDefault="00A53BE2" w:rsidP="00A53BE2">
      <w:pPr>
        <w:pStyle w:val="ListParagraph"/>
        <w:numPr>
          <w:ilvl w:val="0"/>
          <w:numId w:val="2"/>
        </w:numPr>
        <w:spacing w:after="0" w:line="240" w:lineRule="auto"/>
        <w:ind w:left="180" w:hanging="180"/>
        <w:rPr>
          <w:rFonts w:cstheme="minorHAnsi"/>
        </w:rPr>
      </w:pPr>
      <w:r w:rsidRPr="00A53BE2">
        <w:rPr>
          <w:rFonts w:cstheme="minorHAnsi"/>
        </w:rPr>
        <w:lastRenderedPageBreak/>
        <w:t>Genome Size Evolution</w:t>
      </w:r>
      <w:r>
        <w:rPr>
          <w:rFonts w:cstheme="minorHAnsi"/>
        </w:rPr>
        <w:t>. *Hjelmen CE. (Synchronous Online)</w:t>
      </w:r>
    </w:p>
    <w:p w14:paraId="3AA68FCF" w14:textId="77777777" w:rsidR="00A53BE2" w:rsidRDefault="00A53BE2" w:rsidP="00A53BE2">
      <w:pPr>
        <w:pStyle w:val="ListParagraph"/>
        <w:numPr>
          <w:ilvl w:val="0"/>
          <w:numId w:val="28"/>
        </w:numPr>
        <w:spacing w:after="0" w:line="240" w:lineRule="auto"/>
        <w:ind w:left="360" w:hanging="180"/>
        <w:rPr>
          <w:rFonts w:cstheme="minorHAnsi"/>
        </w:rPr>
      </w:pPr>
      <w:r>
        <w:rPr>
          <w:rFonts w:cstheme="minorHAnsi"/>
        </w:rPr>
        <w:t xml:space="preserve">Biotechnology, </w:t>
      </w:r>
      <w:r w:rsidRPr="00A53BE2">
        <w:rPr>
          <w:rFonts w:cstheme="minorHAnsi"/>
        </w:rPr>
        <w:t>Rutgers University, Department of Entomology</w:t>
      </w:r>
    </w:p>
    <w:p w14:paraId="22E7C2FB"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Whole Genome Sequencing Projects (Synchronous Online)</w:t>
      </w:r>
    </w:p>
    <w:p w14:paraId="302FD54D"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Biotechnology, Rutgers University, Department of Entomology</w:t>
      </w:r>
    </w:p>
    <w:p w14:paraId="3616B4B4" w14:textId="77777777" w:rsidR="00A53BE2" w:rsidRDefault="00A53BE2" w:rsidP="00A53BE2">
      <w:pPr>
        <w:pStyle w:val="ListParagraph"/>
        <w:numPr>
          <w:ilvl w:val="0"/>
          <w:numId w:val="2"/>
        </w:numPr>
        <w:spacing w:after="0" w:line="240" w:lineRule="auto"/>
        <w:ind w:left="180" w:hanging="180"/>
        <w:rPr>
          <w:rFonts w:cstheme="minorHAnsi"/>
        </w:rPr>
      </w:pPr>
      <w:r>
        <w:rPr>
          <w:rFonts w:cstheme="minorHAnsi"/>
        </w:rPr>
        <w:t>Molecular Techniques in Forensic Entomology (Asynchronous online)</w:t>
      </w:r>
    </w:p>
    <w:p w14:paraId="201F2D0B" w14:textId="77777777" w:rsidR="00A53BE2" w:rsidRDefault="00A53BE2" w:rsidP="00A53BE2">
      <w:pPr>
        <w:pStyle w:val="ListParagraph"/>
        <w:numPr>
          <w:ilvl w:val="1"/>
          <w:numId w:val="2"/>
        </w:numPr>
        <w:spacing w:after="0" w:line="240" w:lineRule="auto"/>
        <w:ind w:left="360" w:hanging="180"/>
        <w:rPr>
          <w:rFonts w:cstheme="minorHAnsi"/>
        </w:rPr>
      </w:pPr>
      <w:r>
        <w:rPr>
          <w:rFonts w:cstheme="minorHAnsi"/>
        </w:rPr>
        <w:t>Forensic Entomology, Texas A&amp;M University, Department of Entomology</w:t>
      </w:r>
    </w:p>
    <w:p w14:paraId="670FB5B1" w14:textId="77777777" w:rsidR="00A53BE2" w:rsidRPr="00A53BE2" w:rsidRDefault="00A53BE2" w:rsidP="00A53BE2">
      <w:pPr>
        <w:spacing w:after="0" w:line="240" w:lineRule="auto"/>
        <w:rPr>
          <w:rFonts w:cstheme="minorHAnsi"/>
        </w:rPr>
      </w:pPr>
    </w:p>
    <w:p w14:paraId="60BA3811" w14:textId="77777777" w:rsidR="00E605AA" w:rsidRPr="004C686B" w:rsidRDefault="00D66A8C" w:rsidP="00AB3885">
      <w:pPr>
        <w:pBdr>
          <w:bottom w:val="single" w:sz="6" w:space="1" w:color="auto"/>
        </w:pBdr>
        <w:spacing w:after="80" w:line="240" w:lineRule="auto"/>
        <w:contextualSpacing/>
        <w:rPr>
          <w:rFonts w:cstheme="minorHAnsi"/>
          <w:b/>
        </w:rPr>
      </w:pPr>
      <w:r w:rsidRPr="004C686B">
        <w:rPr>
          <w:rFonts w:cstheme="minorHAnsi"/>
          <w:b/>
          <w:smallCaps/>
          <w:sz w:val="28"/>
        </w:rPr>
        <w:t>Seminars and Conference Talks</w:t>
      </w:r>
      <w:r w:rsidR="00E605AA" w:rsidRPr="004C686B">
        <w:rPr>
          <w:rFonts w:cstheme="minorHAnsi"/>
          <w:b/>
          <w:smallCaps/>
          <w:sz w:val="28"/>
        </w:rPr>
        <w:t>:</w:t>
      </w:r>
      <w:r w:rsidR="00E605AA" w:rsidRPr="004C686B">
        <w:rPr>
          <w:rFonts w:cstheme="minorHAnsi"/>
          <w:b/>
        </w:rPr>
        <w:t xml:space="preserve">  </w:t>
      </w:r>
      <w:r w:rsidR="00E605AA" w:rsidRPr="004C686B">
        <w:rPr>
          <w:rFonts w:cstheme="minorHAnsi"/>
          <w:b/>
          <w:sz w:val="18"/>
        </w:rPr>
        <w:t xml:space="preserve">*Presenting Author, </w:t>
      </w:r>
      <w:r w:rsidR="00E605AA" w:rsidRPr="004C686B">
        <w:rPr>
          <w:rFonts w:cstheme="minorHAnsi"/>
          <w:b/>
          <w:sz w:val="18"/>
          <w:vertAlign w:val="superscript"/>
        </w:rPr>
        <w:t>Ϯ</w:t>
      </w:r>
      <w:r w:rsidR="00E605AA"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6FE65234" w14:textId="7D91E307" w:rsidR="000038BE" w:rsidRDefault="000038BE" w:rsidP="00AB3885">
      <w:pPr>
        <w:spacing w:after="0" w:line="240" w:lineRule="auto"/>
        <w:contextualSpacing/>
        <w:rPr>
          <w:rFonts w:cstheme="minorHAnsi"/>
          <w:b/>
          <w:i/>
        </w:rPr>
      </w:pPr>
      <w:r>
        <w:rPr>
          <w:rFonts w:cstheme="minorHAnsi"/>
          <w:b/>
          <w:i/>
        </w:rPr>
        <w:t>2022</w:t>
      </w:r>
    </w:p>
    <w:p w14:paraId="07E06464" w14:textId="66A5551B" w:rsidR="000038BE" w:rsidRPr="000038BE" w:rsidRDefault="000038BE" w:rsidP="000038BE">
      <w:pPr>
        <w:pStyle w:val="ListParagraph"/>
        <w:numPr>
          <w:ilvl w:val="0"/>
          <w:numId w:val="2"/>
        </w:numPr>
        <w:spacing w:after="0" w:line="240" w:lineRule="auto"/>
        <w:ind w:left="180" w:hanging="180"/>
        <w:rPr>
          <w:rFonts w:cstheme="minorHAnsi"/>
        </w:rPr>
      </w:pPr>
      <w:r>
        <w:rPr>
          <w:rFonts w:cstheme="minorHAnsi"/>
        </w:rPr>
        <w:t>Come Together: Chemistry of the beetles—A story of acid and flashing lights</w:t>
      </w:r>
      <w:r w:rsidRPr="003D0C7D">
        <w:rPr>
          <w:rFonts w:cstheme="minorHAnsi"/>
        </w:rPr>
        <w:t>. *</w:t>
      </w:r>
      <w:r w:rsidRPr="003D0C7D">
        <w:rPr>
          <w:rFonts w:cstheme="minorHAnsi"/>
          <w:b/>
        </w:rPr>
        <w:t>Hjelmen CE.</w:t>
      </w:r>
    </w:p>
    <w:p w14:paraId="4677F3B2" w14:textId="3A1E1E96" w:rsidR="000038BE" w:rsidRDefault="000038BE" w:rsidP="000038BE">
      <w:pPr>
        <w:pStyle w:val="ListParagraph"/>
        <w:numPr>
          <w:ilvl w:val="1"/>
          <w:numId w:val="2"/>
        </w:numPr>
        <w:spacing w:after="0" w:line="240" w:lineRule="auto"/>
        <w:ind w:left="360" w:hanging="180"/>
        <w:rPr>
          <w:rFonts w:cstheme="minorHAnsi"/>
        </w:rPr>
      </w:pPr>
      <w:r>
        <w:rPr>
          <w:rFonts w:cstheme="minorHAnsi"/>
        </w:rPr>
        <w:t>Central Utah Section of the American Chemical Society, Earth Day Seminar</w:t>
      </w:r>
    </w:p>
    <w:p w14:paraId="30884216" w14:textId="688BC1D1" w:rsidR="000038BE" w:rsidRDefault="000038BE" w:rsidP="000038BE">
      <w:pPr>
        <w:pStyle w:val="ListParagraph"/>
        <w:numPr>
          <w:ilvl w:val="0"/>
          <w:numId w:val="2"/>
        </w:numPr>
        <w:spacing w:after="0" w:line="240" w:lineRule="auto"/>
        <w:ind w:left="180" w:hanging="180"/>
        <w:rPr>
          <w:rFonts w:cstheme="minorHAnsi"/>
        </w:rPr>
      </w:pPr>
      <w:r>
        <w:rPr>
          <w:rFonts w:cstheme="minorHAnsi"/>
        </w:rPr>
        <w:t>So, you want to go to graduate school… *Hjelmen CE.</w:t>
      </w:r>
    </w:p>
    <w:p w14:paraId="60BF840B" w14:textId="53E0425F" w:rsidR="000038BE" w:rsidRPr="000038BE" w:rsidRDefault="000038BE" w:rsidP="000038BE">
      <w:pPr>
        <w:pStyle w:val="ListParagraph"/>
        <w:numPr>
          <w:ilvl w:val="1"/>
          <w:numId w:val="2"/>
        </w:numPr>
        <w:spacing w:after="0" w:line="240" w:lineRule="auto"/>
        <w:ind w:left="360" w:hanging="180"/>
        <w:rPr>
          <w:rFonts w:cstheme="minorHAnsi"/>
        </w:rPr>
      </w:pPr>
      <w:r>
        <w:rPr>
          <w:rFonts w:cstheme="minorHAnsi"/>
        </w:rPr>
        <w:t>Utah Valley University, Department of Biology Colloquium Series</w:t>
      </w:r>
    </w:p>
    <w:p w14:paraId="0D172E99" w14:textId="1DB2D01B" w:rsidR="000038BE" w:rsidRDefault="000038BE" w:rsidP="00AB3885">
      <w:pPr>
        <w:spacing w:after="0" w:line="240" w:lineRule="auto"/>
        <w:contextualSpacing/>
        <w:rPr>
          <w:rFonts w:cstheme="minorHAnsi"/>
          <w:b/>
          <w:i/>
        </w:rPr>
      </w:pPr>
      <w:r>
        <w:rPr>
          <w:rFonts w:cstheme="minorHAnsi"/>
          <w:b/>
          <w:i/>
        </w:rPr>
        <w:t>2021</w:t>
      </w:r>
    </w:p>
    <w:p w14:paraId="111A5CAA" w14:textId="77777777" w:rsidR="000038BE" w:rsidRPr="000038BE" w:rsidRDefault="000038BE" w:rsidP="000038BE">
      <w:pPr>
        <w:pStyle w:val="ListParagraph"/>
        <w:numPr>
          <w:ilvl w:val="0"/>
          <w:numId w:val="2"/>
        </w:numPr>
        <w:spacing w:after="0" w:line="240" w:lineRule="auto"/>
        <w:ind w:left="180" w:hanging="180"/>
        <w:rPr>
          <w:rFonts w:cstheme="minorHAnsi"/>
        </w:rPr>
      </w:pPr>
      <w:r w:rsidRPr="003D0C7D">
        <w:rPr>
          <w:rFonts w:cstheme="minorHAnsi"/>
        </w:rPr>
        <w:t>Working out the “bugs” in genome size evolution. *</w:t>
      </w:r>
      <w:r w:rsidRPr="003D0C7D">
        <w:rPr>
          <w:rFonts w:cstheme="minorHAnsi"/>
          <w:b/>
        </w:rPr>
        <w:t>Hjelmen CE.</w:t>
      </w:r>
    </w:p>
    <w:p w14:paraId="5ED59B34" w14:textId="4C8ECF48" w:rsidR="000038BE" w:rsidRPr="000038BE" w:rsidRDefault="000038BE" w:rsidP="000038BE">
      <w:pPr>
        <w:pStyle w:val="ListParagraph"/>
        <w:numPr>
          <w:ilvl w:val="1"/>
          <w:numId w:val="2"/>
        </w:numPr>
        <w:spacing w:after="0" w:line="240" w:lineRule="auto"/>
        <w:rPr>
          <w:rFonts w:cstheme="minorHAnsi"/>
        </w:rPr>
      </w:pPr>
      <w:r>
        <w:rPr>
          <w:rFonts w:cstheme="minorHAnsi"/>
        </w:rPr>
        <w:t>Utah Valley University</w:t>
      </w:r>
      <w:r w:rsidRPr="000038BE">
        <w:rPr>
          <w:rFonts w:cstheme="minorHAnsi"/>
        </w:rPr>
        <w:t xml:space="preserve">, Department of </w:t>
      </w:r>
      <w:r>
        <w:rPr>
          <w:rFonts w:cstheme="minorHAnsi"/>
        </w:rPr>
        <w:t>Biology Colloquium Series</w:t>
      </w:r>
    </w:p>
    <w:p w14:paraId="6305CC2D" w14:textId="4AFAA84B" w:rsidR="00E605AA" w:rsidRPr="004C686B" w:rsidRDefault="00E605AA" w:rsidP="00AB3885">
      <w:pPr>
        <w:spacing w:after="0" w:line="240" w:lineRule="auto"/>
        <w:contextualSpacing/>
        <w:rPr>
          <w:rFonts w:cstheme="minorHAnsi"/>
          <w:b/>
          <w:i/>
        </w:rPr>
      </w:pPr>
      <w:r w:rsidRPr="004C686B">
        <w:rPr>
          <w:rFonts w:cstheme="minorHAnsi"/>
          <w:b/>
          <w:i/>
        </w:rPr>
        <w:t>2020</w:t>
      </w:r>
    </w:p>
    <w:p w14:paraId="7076B8A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Working out the “bugs” in genome size evolution. </w:t>
      </w:r>
      <w:r w:rsidR="00D66A8C" w:rsidRPr="003D0C7D">
        <w:rPr>
          <w:rFonts w:cstheme="minorHAnsi"/>
        </w:rPr>
        <w:t>*</w:t>
      </w:r>
      <w:r w:rsidRPr="003D0C7D">
        <w:rPr>
          <w:rFonts w:cstheme="minorHAnsi"/>
          <w:b/>
        </w:rPr>
        <w:t>Hjelmen CE.</w:t>
      </w:r>
    </w:p>
    <w:p w14:paraId="1597DF5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Rutgers University, Department of Entomology Invited Seminar</w:t>
      </w:r>
    </w:p>
    <w:p w14:paraId="7E604826" w14:textId="77777777" w:rsidR="003D0C7D" w:rsidRPr="003D0C7D" w:rsidRDefault="003D0C7D" w:rsidP="00AB3885">
      <w:pPr>
        <w:spacing w:after="0" w:line="240" w:lineRule="auto"/>
        <w:contextualSpacing/>
        <w:rPr>
          <w:rFonts w:cstheme="minorHAnsi"/>
          <w:b/>
          <w:i/>
          <w:sz w:val="8"/>
        </w:rPr>
      </w:pPr>
    </w:p>
    <w:p w14:paraId="4EBCCC72" w14:textId="77777777" w:rsidR="00E605AA" w:rsidRPr="004C686B" w:rsidRDefault="00E605AA" w:rsidP="00AB3885">
      <w:pPr>
        <w:spacing w:after="0" w:line="240" w:lineRule="auto"/>
        <w:contextualSpacing/>
        <w:rPr>
          <w:rFonts w:cstheme="minorHAnsi"/>
          <w:b/>
          <w:i/>
        </w:rPr>
      </w:pPr>
      <w:r w:rsidRPr="004C686B">
        <w:rPr>
          <w:rFonts w:cstheme="minorHAnsi"/>
          <w:b/>
          <w:i/>
        </w:rPr>
        <w:t>2019</w:t>
      </w:r>
    </w:p>
    <w:p w14:paraId="3BFC07F5"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What does the rate of change in heterochromatin tell us about genome size evolution and the minimum DNA content of a fly</w:t>
      </w:r>
      <w:r w:rsidR="00D66A8C" w:rsidRPr="003D0C7D">
        <w:rPr>
          <w:rFonts w:cstheme="minorHAnsi"/>
        </w:rPr>
        <w:t>?</w:t>
      </w:r>
      <w:r w:rsidRPr="003D0C7D">
        <w:rPr>
          <w:rFonts w:cstheme="minorHAnsi"/>
        </w:rPr>
        <w:t xml:space="preserve">  </w:t>
      </w:r>
      <w:r w:rsidRPr="003D0C7D">
        <w:rPr>
          <w:rFonts w:cstheme="minorHAnsi"/>
          <w:b/>
        </w:rPr>
        <w:t>*Hjelmen CE</w:t>
      </w:r>
      <w:r w:rsidRPr="003D0C7D">
        <w:rPr>
          <w:rFonts w:cstheme="minorHAnsi"/>
        </w:rPr>
        <w:t>, Johnston JS, Blackmon H</w:t>
      </w:r>
    </w:p>
    <w:p w14:paraId="4ECA13FA"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Biology Department Student Postdoc Research Conference.  Texas A&amp;M University</w:t>
      </w:r>
    </w:p>
    <w:p w14:paraId="396D2CB8"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much DNA does it take to be a fly and what happens to the rest?  *</w:t>
      </w:r>
      <w:r w:rsidRPr="003D0C7D">
        <w:rPr>
          <w:rFonts w:cstheme="minorHAnsi"/>
          <w:b/>
        </w:rPr>
        <w:t>Hjelmen CE</w:t>
      </w:r>
      <w:r w:rsidRPr="003D0C7D">
        <w:rPr>
          <w:rFonts w:cstheme="minorHAnsi"/>
        </w:rPr>
        <w:t>, Johnston JS, Blackmon H</w:t>
      </w:r>
    </w:p>
    <w:p w14:paraId="2C5972F3"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Ecology and Evolutionary Biology Seminar Series, Texas A&amp;M University, College Station, TX</w:t>
      </w:r>
    </w:p>
    <w:p w14:paraId="7E9BA186" w14:textId="77777777" w:rsidR="003D0C7D" w:rsidRPr="003D0C7D" w:rsidRDefault="003D0C7D" w:rsidP="00AB3885">
      <w:pPr>
        <w:spacing w:after="0" w:line="240" w:lineRule="auto"/>
        <w:contextualSpacing/>
        <w:rPr>
          <w:rFonts w:cstheme="minorHAnsi"/>
          <w:b/>
          <w:i/>
          <w:sz w:val="8"/>
        </w:rPr>
      </w:pPr>
    </w:p>
    <w:p w14:paraId="33909C4C" w14:textId="77777777" w:rsidR="00E605AA" w:rsidRPr="004C686B" w:rsidRDefault="00E605AA" w:rsidP="00AB3885">
      <w:pPr>
        <w:spacing w:after="0" w:line="240" w:lineRule="auto"/>
        <w:contextualSpacing/>
        <w:rPr>
          <w:rFonts w:cstheme="minorHAnsi"/>
          <w:b/>
          <w:i/>
        </w:rPr>
      </w:pPr>
      <w:r w:rsidRPr="004C686B">
        <w:rPr>
          <w:rFonts w:cstheme="minorHAnsi"/>
          <w:b/>
          <w:i/>
        </w:rPr>
        <w:t>2018</w:t>
      </w:r>
    </w:p>
    <w:p w14:paraId="4DC8EAF2"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Differential expression of proteins in species of forensically relevant Diptera. </w:t>
      </w:r>
      <w:r w:rsidRPr="003D0C7D">
        <w:rPr>
          <w:rFonts w:cstheme="minorHAnsi"/>
          <w:b/>
        </w:rPr>
        <w:t>*Hjelmen CE</w:t>
      </w:r>
      <w:r w:rsidRPr="003D0C7D">
        <w:rPr>
          <w:rFonts w:cstheme="minorHAnsi"/>
        </w:rPr>
        <w:t>, Srivastav S, Parrott JJ, Dangott LJ, Tarone AM.</w:t>
      </w:r>
    </w:p>
    <w:p w14:paraId="2FEA2FDD"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Entomological Society of America Annual Meeting, Vancouver, Canada</w:t>
      </w:r>
    </w:p>
    <w:p w14:paraId="463B04FB" w14:textId="77777777" w:rsidR="00E605AA" w:rsidRPr="004C686B" w:rsidRDefault="00E605AA" w:rsidP="00AB3885">
      <w:pPr>
        <w:numPr>
          <w:ilvl w:val="0"/>
          <w:numId w:val="3"/>
        </w:numPr>
        <w:spacing w:after="0" w:line="240" w:lineRule="auto"/>
        <w:ind w:left="360" w:hanging="180"/>
        <w:contextualSpacing/>
        <w:rPr>
          <w:rFonts w:cstheme="minorHAnsi"/>
        </w:rPr>
      </w:pPr>
      <w:r w:rsidRPr="004C686B">
        <w:rPr>
          <w:rFonts w:cstheme="minorHAnsi"/>
        </w:rPr>
        <w:t>Annual North American Forensic Entomology Association (NAFEA) meeting, Orlando, FL</w:t>
      </w:r>
    </w:p>
    <w:p w14:paraId="613AE6E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amount of DNA is just right? </w:t>
      </w:r>
      <w:r w:rsidRPr="003D0C7D">
        <w:rPr>
          <w:rFonts w:cstheme="minorHAnsi"/>
          <w:b/>
        </w:rPr>
        <w:t>*Hjelmen CE</w:t>
      </w:r>
      <w:r w:rsidRPr="003D0C7D">
        <w:rPr>
          <w:rFonts w:cstheme="minorHAnsi"/>
        </w:rPr>
        <w:t xml:space="preserve">, </w:t>
      </w:r>
      <w:proofErr w:type="spellStart"/>
      <w:r w:rsidR="00D66A8C" w:rsidRPr="003D0C7D">
        <w:rPr>
          <w:rFonts w:cstheme="minorHAnsi"/>
          <w:b/>
          <w:sz w:val="18"/>
          <w:vertAlign w:val="superscript"/>
        </w:rPr>
        <w:t>Ϯ</w:t>
      </w:r>
      <w:r w:rsidRPr="003D0C7D">
        <w:rPr>
          <w:rFonts w:cstheme="minorHAnsi"/>
        </w:rPr>
        <w:t>Holmes</w:t>
      </w:r>
      <w:proofErr w:type="spellEnd"/>
      <w:r w:rsidRPr="003D0C7D">
        <w:rPr>
          <w:rFonts w:cstheme="minorHAnsi"/>
        </w:rPr>
        <w:t xml:space="preserve"> VR, Johnston JS</w:t>
      </w:r>
    </w:p>
    <w:p w14:paraId="2BB8FDF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Southeast Texas Evolutionary Genetics and Genomics Meeting, Houston, TX</w:t>
      </w:r>
    </w:p>
    <w:p w14:paraId="72F3C298" w14:textId="77777777" w:rsidR="003D0C7D" w:rsidRPr="003D0C7D" w:rsidRDefault="003D0C7D" w:rsidP="00AB3885">
      <w:pPr>
        <w:spacing w:after="0" w:line="240" w:lineRule="auto"/>
        <w:contextualSpacing/>
        <w:rPr>
          <w:rFonts w:cstheme="minorHAnsi"/>
          <w:b/>
          <w:i/>
          <w:sz w:val="8"/>
        </w:rPr>
      </w:pPr>
    </w:p>
    <w:p w14:paraId="0C7D4792" w14:textId="77777777" w:rsidR="00E605AA" w:rsidRPr="004C686B" w:rsidRDefault="00E605AA" w:rsidP="00AB3885">
      <w:pPr>
        <w:spacing w:after="0" w:line="240" w:lineRule="auto"/>
        <w:contextualSpacing/>
        <w:rPr>
          <w:rFonts w:cstheme="minorHAnsi"/>
          <w:b/>
          <w:i/>
        </w:rPr>
      </w:pPr>
      <w:r w:rsidRPr="004C686B">
        <w:rPr>
          <w:rFonts w:cstheme="minorHAnsi"/>
          <w:b/>
          <w:i/>
        </w:rPr>
        <w:t>2017</w:t>
      </w:r>
    </w:p>
    <w:p w14:paraId="3D2F536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 is underreplication and how does this phenomenon contribute to the enigma of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5B9E7193"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Austin, TX (1</w:t>
      </w:r>
      <w:r w:rsidRPr="004C686B">
        <w:rPr>
          <w:rFonts w:cstheme="minorHAnsi"/>
          <w:vertAlign w:val="superscript"/>
        </w:rPr>
        <w:t xml:space="preserve">st </w:t>
      </w:r>
      <w:r w:rsidRPr="004C686B">
        <w:rPr>
          <w:rFonts w:cstheme="minorHAnsi"/>
        </w:rPr>
        <w:t>place )</w:t>
      </w:r>
    </w:p>
    <w:p w14:paraId="6877FD3A" w14:textId="77777777" w:rsidR="003D0C7D" w:rsidRPr="003D0C7D" w:rsidRDefault="003D0C7D" w:rsidP="00AB3885">
      <w:pPr>
        <w:spacing w:after="0" w:line="240" w:lineRule="auto"/>
        <w:contextualSpacing/>
        <w:rPr>
          <w:rFonts w:cstheme="minorHAnsi"/>
          <w:b/>
          <w:i/>
          <w:sz w:val="8"/>
        </w:rPr>
      </w:pPr>
    </w:p>
    <w:p w14:paraId="5E3A7854" w14:textId="77777777" w:rsidR="00E605AA" w:rsidRPr="004C686B" w:rsidRDefault="00E605AA" w:rsidP="00AB3885">
      <w:pPr>
        <w:spacing w:after="0" w:line="240" w:lineRule="auto"/>
        <w:contextualSpacing/>
        <w:rPr>
          <w:rFonts w:cstheme="minorHAnsi"/>
          <w:b/>
          <w:i/>
        </w:rPr>
      </w:pPr>
      <w:r w:rsidRPr="004C686B">
        <w:rPr>
          <w:rFonts w:cstheme="minorHAnsi"/>
          <w:b/>
          <w:i/>
        </w:rPr>
        <w:t>2016</w:t>
      </w:r>
    </w:p>
    <w:p w14:paraId="04271BB1"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What’s the buzz in </w:t>
      </w:r>
      <w:r w:rsidRPr="003D0C7D">
        <w:rPr>
          <w:rFonts w:cstheme="minorHAnsi"/>
          <w:i/>
        </w:rPr>
        <w:t>Drosophila</w:t>
      </w:r>
      <w:r w:rsidRPr="003D0C7D">
        <w:rPr>
          <w:rFonts w:cstheme="minorHAnsi"/>
        </w:rPr>
        <w:t xml:space="preserve"> genome size:  A phylogenetic comparison of </w:t>
      </w:r>
      <w:r w:rsidRPr="003D0C7D">
        <w:rPr>
          <w:rFonts w:cstheme="minorHAnsi"/>
          <w:i/>
        </w:rPr>
        <w:t xml:space="preserve">Sophophora </w:t>
      </w:r>
      <w:r w:rsidRPr="003D0C7D">
        <w:rPr>
          <w:rFonts w:cstheme="minorHAnsi"/>
        </w:rPr>
        <w:t xml:space="preserve">and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B5DFB5D"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International Congress of Entomology, Orlando, FL</w:t>
      </w:r>
    </w:p>
    <w:p w14:paraId="0F81031E"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w:t>
      </w:r>
      <w:r w:rsidRPr="003D0C7D">
        <w:rPr>
          <w:rFonts w:cstheme="minorHAnsi"/>
          <w:b/>
        </w:rPr>
        <w:t>Hjelmen CE</w:t>
      </w:r>
      <w:r w:rsidRPr="003D0C7D">
        <w:rPr>
          <w:rFonts w:cstheme="minorHAnsi"/>
        </w:rPr>
        <w:t xml:space="preserve"> and Johnston JS</w:t>
      </w:r>
    </w:p>
    <w:p w14:paraId="636151C4"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19</w:t>
      </w:r>
      <w:r w:rsidRPr="004C686B">
        <w:rPr>
          <w:rFonts w:cstheme="minorHAnsi"/>
          <w:vertAlign w:val="superscript"/>
        </w:rPr>
        <w:t>th</w:t>
      </w:r>
      <w:r w:rsidRPr="004C686B">
        <w:rPr>
          <w:rFonts w:cstheme="minorHAnsi"/>
        </w:rPr>
        <w:t xml:space="preserve"> Annual Graduate Student Forum, Department of Entomology, Texas A&amp;M University</w:t>
      </w:r>
    </w:p>
    <w:p w14:paraId="278AAB1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How do temperature differences relate to genome size variation? *</w:t>
      </w:r>
      <w:r w:rsidRPr="003D0C7D">
        <w:rPr>
          <w:rFonts w:cstheme="minorHAnsi"/>
          <w:b/>
        </w:rPr>
        <w:t>Hjelmen CE</w:t>
      </w:r>
      <w:r w:rsidRPr="003D0C7D">
        <w:rPr>
          <w:rFonts w:cstheme="minorHAnsi"/>
        </w:rPr>
        <w:t xml:space="preserve"> and Johnston JS</w:t>
      </w:r>
    </w:p>
    <w:p w14:paraId="0DD15D02"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Ecological Integration Symposium, Texas A&amp;M University</w:t>
      </w:r>
    </w:p>
    <w:p w14:paraId="33E9C130"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Student Research Week, Texas A&amp;M University</w:t>
      </w:r>
    </w:p>
    <w:p w14:paraId="29A50F67" w14:textId="77777777" w:rsidR="00E605AA" w:rsidRPr="004C686B" w:rsidRDefault="00E605AA" w:rsidP="00AB3885">
      <w:pPr>
        <w:numPr>
          <w:ilvl w:val="0"/>
          <w:numId w:val="4"/>
        </w:numPr>
        <w:spacing w:after="0" w:line="240" w:lineRule="auto"/>
        <w:ind w:left="360" w:hanging="180"/>
        <w:contextualSpacing/>
        <w:rPr>
          <w:rFonts w:cstheme="minorHAnsi"/>
        </w:rPr>
      </w:pPr>
      <w:r w:rsidRPr="004C686B">
        <w:rPr>
          <w:rFonts w:cstheme="minorHAnsi"/>
        </w:rPr>
        <w:t>Entomological Society of America Southwestern Branch Meeting, Tyler, TX</w:t>
      </w:r>
    </w:p>
    <w:p w14:paraId="3C4CA867" w14:textId="77777777" w:rsidR="003D0C7D" w:rsidRPr="003D0C7D" w:rsidRDefault="003D0C7D" w:rsidP="00AB3885">
      <w:pPr>
        <w:spacing w:after="0" w:line="240" w:lineRule="auto"/>
        <w:contextualSpacing/>
        <w:rPr>
          <w:rFonts w:cstheme="minorHAnsi"/>
          <w:b/>
          <w:i/>
          <w:sz w:val="8"/>
        </w:rPr>
      </w:pPr>
    </w:p>
    <w:p w14:paraId="63E543EB" w14:textId="77777777" w:rsidR="00E605AA" w:rsidRPr="004C686B" w:rsidRDefault="00E605AA" w:rsidP="00AB3885">
      <w:pPr>
        <w:spacing w:after="0" w:line="240" w:lineRule="auto"/>
        <w:contextualSpacing/>
        <w:rPr>
          <w:rFonts w:cstheme="minorHAnsi"/>
          <w:b/>
          <w:i/>
        </w:rPr>
      </w:pPr>
      <w:r w:rsidRPr="004C686B">
        <w:rPr>
          <w:rFonts w:cstheme="minorHAnsi"/>
          <w:b/>
          <w:i/>
        </w:rPr>
        <w:t>2015</w:t>
      </w:r>
    </w:p>
    <w:p w14:paraId="6D6B79AA"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lastRenderedPageBreak/>
        <w:t xml:space="preserve">Phylogenetic basis for understanding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277328"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Entomological Society of America Meeting, Minneapolis, MN (1</w:t>
      </w:r>
      <w:r w:rsidRPr="004C686B">
        <w:rPr>
          <w:rFonts w:cstheme="minorHAnsi"/>
          <w:vertAlign w:val="superscript"/>
        </w:rPr>
        <w:t>st</w:t>
      </w:r>
      <w:r w:rsidRPr="004C686B">
        <w:rPr>
          <w:rFonts w:cstheme="minorHAnsi"/>
        </w:rPr>
        <w:t xml:space="preserve"> place)</w:t>
      </w:r>
    </w:p>
    <w:p w14:paraId="37799DDF"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Use of phylogenetic analysis to better understand genome size evolution in </w:t>
      </w:r>
      <w:r w:rsidRPr="003D0C7D">
        <w:rPr>
          <w:rFonts w:cstheme="minorHAnsi"/>
          <w:i/>
        </w:rPr>
        <w:t>Drosophila</w:t>
      </w:r>
      <w:r w:rsidRPr="003D0C7D">
        <w:rPr>
          <w:rFonts w:cstheme="minorHAnsi"/>
        </w:rPr>
        <w:t>. *</w:t>
      </w:r>
      <w:r w:rsidRPr="003D0C7D">
        <w:rPr>
          <w:rFonts w:cstheme="minorHAnsi"/>
          <w:b/>
        </w:rPr>
        <w:t>Hjelmen CE</w:t>
      </w:r>
      <w:r w:rsidRPr="003D0C7D">
        <w:rPr>
          <w:rFonts w:cstheme="minorHAnsi"/>
        </w:rPr>
        <w:t xml:space="preserve"> and Johnston JS</w:t>
      </w:r>
    </w:p>
    <w:p w14:paraId="4FAA53C5"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18</w:t>
      </w:r>
      <w:r w:rsidRPr="004C686B">
        <w:rPr>
          <w:rFonts w:cstheme="minorHAnsi"/>
          <w:vertAlign w:val="superscript"/>
        </w:rPr>
        <w:t>th</w:t>
      </w:r>
      <w:r w:rsidRPr="004C686B">
        <w:rPr>
          <w:rFonts w:cstheme="minorHAnsi"/>
        </w:rPr>
        <w:t xml:space="preserve"> Annual Graduate Student Forum, Department of Entomology, Texas A&amp;M University</w:t>
      </w:r>
    </w:p>
    <w:p w14:paraId="545C8BA6"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 xml:space="preserve">Size DOES Matter:  Finding phylogenetic signal in </w:t>
      </w:r>
      <w:r w:rsidRPr="003D0C7D">
        <w:rPr>
          <w:rFonts w:cstheme="minorHAnsi"/>
          <w:i/>
        </w:rPr>
        <w:t xml:space="preserve">Drosophila </w:t>
      </w:r>
      <w:r w:rsidRPr="003D0C7D">
        <w:rPr>
          <w:rFonts w:cstheme="minorHAnsi"/>
        </w:rPr>
        <w:t>genome size. *</w:t>
      </w:r>
      <w:r w:rsidRPr="003D0C7D">
        <w:rPr>
          <w:rFonts w:cstheme="minorHAnsi"/>
          <w:b/>
        </w:rPr>
        <w:t>Hjelmen CE</w:t>
      </w:r>
      <w:r w:rsidRPr="003D0C7D">
        <w:rPr>
          <w:rFonts w:cstheme="minorHAnsi"/>
        </w:rPr>
        <w:t xml:space="preserve"> and Johnston JS</w:t>
      </w:r>
    </w:p>
    <w:p w14:paraId="7D664C66"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Ecological Integration Symposium, Texas A&amp;M University (1</w:t>
      </w:r>
      <w:r w:rsidRPr="004C686B">
        <w:rPr>
          <w:rFonts w:cstheme="minorHAnsi"/>
          <w:vertAlign w:val="superscript"/>
        </w:rPr>
        <w:t>st</w:t>
      </w:r>
      <w:r w:rsidRPr="004C686B">
        <w:rPr>
          <w:rFonts w:cstheme="minorHAnsi"/>
        </w:rPr>
        <w:t xml:space="preserve"> place)</w:t>
      </w:r>
    </w:p>
    <w:p w14:paraId="588DD0E0" w14:textId="77777777" w:rsidR="00E605AA" w:rsidRPr="004C686B" w:rsidRDefault="00E605AA" w:rsidP="00AB3885">
      <w:pPr>
        <w:numPr>
          <w:ilvl w:val="0"/>
          <w:numId w:val="5"/>
        </w:numPr>
        <w:spacing w:after="0" w:line="240" w:lineRule="auto"/>
        <w:ind w:left="360" w:hanging="180"/>
        <w:contextualSpacing/>
        <w:rPr>
          <w:rFonts w:cstheme="minorHAnsi"/>
        </w:rPr>
      </w:pPr>
      <w:r w:rsidRPr="004C686B">
        <w:rPr>
          <w:rFonts w:cstheme="minorHAnsi"/>
        </w:rPr>
        <w:t>Student Research Week, Texas A&amp;M University (1</w:t>
      </w:r>
      <w:r w:rsidRPr="004C686B">
        <w:rPr>
          <w:rFonts w:cstheme="minorHAnsi"/>
          <w:vertAlign w:val="superscript"/>
        </w:rPr>
        <w:t>st</w:t>
      </w:r>
      <w:r w:rsidRPr="004C686B">
        <w:rPr>
          <w:rFonts w:cstheme="minorHAnsi"/>
        </w:rPr>
        <w:t xml:space="preserve"> place)</w:t>
      </w:r>
    </w:p>
    <w:p w14:paraId="539309E6" w14:textId="77777777" w:rsidR="003D0C7D" w:rsidRPr="003D0C7D" w:rsidRDefault="003D0C7D" w:rsidP="00AB3885">
      <w:pPr>
        <w:spacing w:after="0" w:line="240" w:lineRule="auto"/>
        <w:ind w:left="90" w:hanging="90"/>
        <w:contextualSpacing/>
        <w:rPr>
          <w:rFonts w:cstheme="minorHAnsi"/>
          <w:b/>
          <w:i/>
          <w:sz w:val="8"/>
        </w:rPr>
      </w:pPr>
    </w:p>
    <w:p w14:paraId="4AEFA54E" w14:textId="77777777" w:rsidR="00E605AA" w:rsidRPr="004C686B" w:rsidRDefault="00E605AA" w:rsidP="00AB3885">
      <w:pPr>
        <w:spacing w:after="0" w:line="240" w:lineRule="auto"/>
        <w:ind w:left="90" w:hanging="90"/>
        <w:contextualSpacing/>
        <w:rPr>
          <w:rFonts w:cstheme="minorHAnsi"/>
          <w:i/>
        </w:rPr>
      </w:pPr>
      <w:r w:rsidRPr="004C686B">
        <w:rPr>
          <w:rFonts w:cstheme="minorHAnsi"/>
          <w:b/>
          <w:i/>
        </w:rPr>
        <w:t>2012</w:t>
      </w:r>
    </w:p>
    <w:p w14:paraId="66A578A0" w14:textId="77777777" w:rsidR="00E605AA" w:rsidRPr="003D0C7D" w:rsidRDefault="00E605AA" w:rsidP="00AB3885">
      <w:pPr>
        <w:pStyle w:val="ListParagraph"/>
        <w:numPr>
          <w:ilvl w:val="0"/>
          <w:numId w:val="2"/>
        </w:numPr>
        <w:spacing w:after="0" w:line="240" w:lineRule="auto"/>
        <w:ind w:left="180" w:hanging="180"/>
        <w:rPr>
          <w:rFonts w:cstheme="minorHAnsi"/>
        </w:rPr>
      </w:pPr>
      <w:r w:rsidRPr="003D0C7D">
        <w:rPr>
          <w:rFonts w:cstheme="minorHAnsi"/>
        </w:rPr>
        <w:t>Beyond the Augie Borders:  Student Research Off Campus (Texas A&amp;M University). *</w:t>
      </w:r>
      <w:r w:rsidRPr="003D0C7D">
        <w:rPr>
          <w:rFonts w:cstheme="minorHAnsi"/>
          <w:b/>
        </w:rPr>
        <w:t>Hjelmen CE</w:t>
      </w:r>
    </w:p>
    <w:p w14:paraId="7511836A" w14:textId="77777777" w:rsidR="00210021" w:rsidRPr="004C686B" w:rsidRDefault="00E605AA" w:rsidP="00AB3885">
      <w:pPr>
        <w:numPr>
          <w:ilvl w:val="0"/>
          <w:numId w:val="6"/>
        </w:numPr>
        <w:spacing w:after="0" w:line="240" w:lineRule="auto"/>
        <w:ind w:left="360" w:hanging="180"/>
        <w:contextualSpacing/>
        <w:rPr>
          <w:rFonts w:cstheme="minorHAnsi"/>
        </w:rPr>
      </w:pPr>
      <w:r w:rsidRPr="004C686B">
        <w:rPr>
          <w:rFonts w:cstheme="minorHAnsi"/>
        </w:rPr>
        <w:t>Augustana College Biology Department—Invited Oral Presentation</w:t>
      </w:r>
    </w:p>
    <w:p w14:paraId="3BEB6BED"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519824A9" w14:textId="77777777" w:rsidR="00D66A8C" w:rsidRPr="004C686B" w:rsidRDefault="00D66A8C" w:rsidP="00AB3885">
      <w:pPr>
        <w:pBdr>
          <w:bottom w:val="single" w:sz="6" w:space="1" w:color="auto"/>
        </w:pBdr>
        <w:spacing w:after="0" w:line="240" w:lineRule="auto"/>
        <w:contextualSpacing/>
        <w:rPr>
          <w:rFonts w:cstheme="minorHAnsi"/>
          <w:b/>
          <w:sz w:val="18"/>
        </w:rPr>
      </w:pPr>
      <w:r w:rsidRPr="004C686B">
        <w:rPr>
          <w:rFonts w:cstheme="minorHAnsi"/>
          <w:b/>
          <w:smallCaps/>
          <w:sz w:val="28"/>
        </w:rPr>
        <w:t>Collaborator and Student Talks: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54C33EC3" w14:textId="77777777" w:rsidR="00D66A8C" w:rsidRPr="004C686B" w:rsidRDefault="00D66A8C" w:rsidP="00AB3885">
      <w:pPr>
        <w:spacing w:after="0" w:line="240" w:lineRule="auto"/>
        <w:contextualSpacing/>
        <w:rPr>
          <w:rFonts w:cstheme="minorHAnsi"/>
          <w:b/>
          <w:i/>
        </w:rPr>
      </w:pPr>
      <w:r w:rsidRPr="004C686B">
        <w:rPr>
          <w:rFonts w:cstheme="minorHAnsi"/>
          <w:b/>
          <w:i/>
        </w:rPr>
        <w:t>2020</w:t>
      </w:r>
    </w:p>
    <w:p w14:paraId="614B90BC"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An evaluation of differentially spliced genes as markers of sex for forensic entomology. *</w:t>
      </w:r>
      <w:r w:rsidRPr="003D0C7D">
        <w:rPr>
          <w:rFonts w:cstheme="minorHAnsi"/>
          <w:b/>
          <w:vertAlign w:val="superscript"/>
        </w:rPr>
        <w:t>Ϯ</w:t>
      </w:r>
      <w:r w:rsidRPr="003D0C7D">
        <w:rPr>
          <w:rFonts w:cstheme="minorHAnsi"/>
        </w:rPr>
        <w:t xml:space="preserve">Jonika MM, </w:t>
      </w:r>
      <w:r w:rsidRPr="003D0C7D">
        <w:rPr>
          <w:rFonts w:cstheme="minorHAnsi"/>
          <w:b/>
        </w:rPr>
        <w:t>Hjelmen CE</w:t>
      </w:r>
      <w:r w:rsidRPr="003D0C7D">
        <w:rPr>
          <w:rFonts w:cstheme="minorHAnsi"/>
        </w:rPr>
        <w:t>, Faris AM, McGuane AS, Tarone AM</w:t>
      </w:r>
    </w:p>
    <w:p w14:paraId="2AFC6A9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 xml:space="preserve">Annual Meeting of the North American Forensic Entomology Association </w:t>
      </w:r>
    </w:p>
    <w:p w14:paraId="30920B15" w14:textId="77777777" w:rsidR="00D66A8C" w:rsidRPr="004C686B" w:rsidRDefault="00D66A8C" w:rsidP="00AB3885">
      <w:pPr>
        <w:spacing w:after="0" w:line="240" w:lineRule="auto"/>
        <w:contextualSpacing/>
        <w:rPr>
          <w:rFonts w:cstheme="minorHAnsi"/>
          <w:b/>
          <w:i/>
        </w:rPr>
      </w:pPr>
      <w:r w:rsidRPr="004C686B">
        <w:rPr>
          <w:rFonts w:cstheme="minorHAnsi"/>
          <w:b/>
          <w:i/>
        </w:rPr>
        <w:t>2019</w:t>
      </w:r>
    </w:p>
    <w:p w14:paraId="6DBFF181"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Transcriptional Markers of Sex Determination for Forensic Entomology. *</w:t>
      </w:r>
      <w:r w:rsidRPr="003D0C7D">
        <w:rPr>
          <w:rFonts w:cstheme="minorHAnsi"/>
          <w:b/>
          <w:vertAlign w:val="superscript"/>
        </w:rPr>
        <w:t>Ϯ</w:t>
      </w:r>
      <w:r w:rsidRPr="003D0C7D">
        <w:rPr>
          <w:rFonts w:cstheme="minorHAnsi"/>
        </w:rPr>
        <w:t xml:space="preserve">Jonika MM, Faris AM, </w:t>
      </w:r>
      <w:r w:rsidRPr="003D0C7D">
        <w:rPr>
          <w:rFonts w:cstheme="minorHAnsi"/>
          <w:b/>
        </w:rPr>
        <w:t>Hjelmen CE,</w:t>
      </w:r>
      <w:r w:rsidRPr="003D0C7D">
        <w:rPr>
          <w:rFonts w:cstheme="minorHAnsi"/>
        </w:rPr>
        <w:t xml:space="preserve"> Tarone AM</w:t>
      </w:r>
    </w:p>
    <w:p w14:paraId="77A0C9A3"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American Academy of Forensic Sciences Annual Meeting, Baltimore, MD</w:t>
      </w:r>
    </w:p>
    <w:p w14:paraId="6E646215" w14:textId="77777777" w:rsidR="00D66A8C" w:rsidRPr="004C686B" w:rsidRDefault="00D66A8C" w:rsidP="00AB3885">
      <w:pPr>
        <w:spacing w:after="0" w:line="240" w:lineRule="auto"/>
        <w:contextualSpacing/>
        <w:rPr>
          <w:rFonts w:cstheme="minorHAnsi"/>
          <w:b/>
          <w:i/>
        </w:rPr>
      </w:pPr>
      <w:r w:rsidRPr="004C686B">
        <w:rPr>
          <w:rFonts w:cstheme="minorHAnsi"/>
          <w:b/>
          <w:i/>
        </w:rPr>
        <w:t>2018</w:t>
      </w:r>
    </w:p>
    <w:p w14:paraId="1C13A0D0"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r w:rsidRPr="003D0C7D">
        <w:rPr>
          <w:rFonts w:cstheme="minorHAnsi"/>
          <w:b/>
          <w:vertAlign w:val="superscript"/>
        </w:rPr>
        <w:t xml:space="preserv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0D15AB" w14:textId="77777777" w:rsidR="00D66A8C" w:rsidRPr="004C686B" w:rsidRDefault="00D66A8C" w:rsidP="00AB3885">
      <w:pPr>
        <w:numPr>
          <w:ilvl w:val="0"/>
          <w:numId w:val="7"/>
        </w:numPr>
        <w:spacing w:after="0" w:line="240" w:lineRule="auto"/>
        <w:ind w:left="360" w:hanging="180"/>
        <w:contextualSpacing/>
        <w:rPr>
          <w:rFonts w:cstheme="minorHAnsi"/>
        </w:rPr>
      </w:pPr>
      <w:r w:rsidRPr="004C686B">
        <w:rPr>
          <w:rFonts w:cstheme="minorHAnsi"/>
        </w:rPr>
        <w:t>Entomological Society of America Annual Meeting, Vancouver, Canada</w:t>
      </w:r>
    </w:p>
    <w:p w14:paraId="69050D3F"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Let’s Talk About Sex: Identifying Female and Male Markers in Blow Flies.*</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01DA18B6"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Ecological Integration Symposium, Texas A&amp;M University</w:t>
      </w:r>
    </w:p>
    <w:p w14:paraId="26F2A408"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Undergraduate Research Presentation, Student Research Week, Texas A&amp;M University</w:t>
      </w:r>
    </w:p>
    <w:p w14:paraId="458B9D4D" w14:textId="77777777" w:rsidR="00D66A8C" w:rsidRPr="004C686B" w:rsidRDefault="00D66A8C" w:rsidP="00AB3885">
      <w:pPr>
        <w:numPr>
          <w:ilvl w:val="0"/>
          <w:numId w:val="3"/>
        </w:numPr>
        <w:spacing w:after="0" w:line="240" w:lineRule="auto"/>
        <w:ind w:left="360" w:hanging="180"/>
        <w:contextualSpacing/>
        <w:rPr>
          <w:rFonts w:cstheme="minorHAnsi"/>
        </w:rPr>
      </w:pPr>
      <w:r w:rsidRPr="004C686B">
        <w:rPr>
          <w:rFonts w:cstheme="minorHAnsi"/>
        </w:rPr>
        <w:t>Department of Entomology Mentorship Symposium, Texas A&amp;M University</w:t>
      </w:r>
    </w:p>
    <w:p w14:paraId="181E6E03" w14:textId="77777777" w:rsidR="00D66A8C" w:rsidRPr="003D0C7D" w:rsidRDefault="00D66A8C" w:rsidP="00AB3885">
      <w:pPr>
        <w:pStyle w:val="ListParagraph"/>
        <w:numPr>
          <w:ilvl w:val="0"/>
          <w:numId w:val="2"/>
        </w:numPr>
        <w:spacing w:after="0" w:line="240" w:lineRule="auto"/>
        <w:ind w:left="180" w:hanging="180"/>
        <w:rPr>
          <w:rFonts w:cstheme="minorHAnsi"/>
        </w:rPr>
      </w:pPr>
      <w:r w:rsidRPr="003D0C7D">
        <w:rPr>
          <w:rFonts w:cstheme="minorHAnsi"/>
        </w:rPr>
        <w:t>Genes as Markers of Sex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26F372A" w14:textId="77777777" w:rsidR="00D66A8C" w:rsidRPr="004C686B" w:rsidRDefault="00D66A8C" w:rsidP="00AB3885">
      <w:pPr>
        <w:numPr>
          <w:ilvl w:val="0"/>
          <w:numId w:val="4"/>
        </w:numPr>
        <w:spacing w:after="0" w:line="240" w:lineRule="auto"/>
        <w:ind w:left="360" w:hanging="180"/>
        <w:contextualSpacing/>
        <w:rPr>
          <w:rFonts w:cstheme="minorHAnsi"/>
        </w:rPr>
      </w:pPr>
      <w:r w:rsidRPr="004C686B">
        <w:rPr>
          <w:rFonts w:cstheme="minorHAnsi"/>
        </w:rPr>
        <w:t>Undergraduate Research Scholars Symposium, Texas A&amp;M University</w:t>
      </w:r>
    </w:p>
    <w:p w14:paraId="5FA42A6F" w14:textId="77777777" w:rsidR="00545488" w:rsidRPr="003D0C7D" w:rsidRDefault="00545488" w:rsidP="00AB3885">
      <w:pPr>
        <w:pBdr>
          <w:bottom w:val="single" w:sz="6" w:space="1" w:color="auto"/>
        </w:pBdr>
        <w:spacing w:after="0" w:line="240" w:lineRule="auto"/>
        <w:contextualSpacing/>
        <w:rPr>
          <w:rFonts w:cstheme="minorHAnsi"/>
          <w:b/>
          <w:smallCaps/>
          <w:sz w:val="12"/>
        </w:rPr>
      </w:pPr>
    </w:p>
    <w:p w14:paraId="37FCDEE8" w14:textId="77777777" w:rsidR="00E605AA" w:rsidRPr="004C686B" w:rsidRDefault="00210021" w:rsidP="00AB3885">
      <w:pPr>
        <w:pBdr>
          <w:bottom w:val="single" w:sz="6" w:space="1" w:color="auto"/>
        </w:pBdr>
        <w:spacing w:after="0" w:line="240" w:lineRule="auto"/>
        <w:contextualSpacing/>
        <w:rPr>
          <w:rFonts w:cstheme="minorHAnsi"/>
          <w:b/>
          <w:sz w:val="18"/>
        </w:rPr>
      </w:pPr>
      <w:r w:rsidRPr="004C686B">
        <w:rPr>
          <w:rFonts w:cstheme="minorHAnsi"/>
          <w:b/>
          <w:smallCaps/>
          <w:sz w:val="28"/>
        </w:rPr>
        <w:t>Poster Presentations:</w:t>
      </w:r>
      <w:r w:rsidRPr="004C686B">
        <w:rPr>
          <w:rFonts w:cstheme="minorHAnsi"/>
        </w:rPr>
        <w:t xml:space="preserve">  </w:t>
      </w:r>
      <w:r w:rsidRPr="004C686B">
        <w:rPr>
          <w:rFonts w:cstheme="minorHAnsi"/>
          <w:b/>
          <w:sz w:val="18"/>
        </w:rPr>
        <w:t xml:space="preserve">*Presenting Author, </w:t>
      </w:r>
      <w:r w:rsidRPr="004C686B">
        <w:rPr>
          <w:rFonts w:cstheme="minorHAnsi"/>
          <w:b/>
          <w:sz w:val="18"/>
          <w:vertAlign w:val="superscript"/>
        </w:rPr>
        <w:t>Ϯ</w:t>
      </w:r>
      <w:r w:rsidRPr="004C686B">
        <w:rPr>
          <w:rFonts w:cstheme="minorHAnsi"/>
          <w:b/>
          <w:sz w:val="18"/>
        </w:rPr>
        <w:t>Mentored Student</w:t>
      </w:r>
      <w:proofErr w:type="gramStart"/>
      <w:r w:rsidR="00133C72" w:rsidRPr="004C686B">
        <w:rPr>
          <w:rFonts w:cstheme="minorHAnsi"/>
          <w:b/>
          <w:sz w:val="18"/>
        </w:rPr>
        <w:t xml:space="preserve">, </w:t>
      </w:r>
      <w:r w:rsidR="00133C72" w:rsidRPr="004C686B">
        <w:rPr>
          <w:rFonts w:cstheme="minorHAnsi"/>
          <w:b/>
          <w:sz w:val="18"/>
          <w:vertAlign w:val="superscript"/>
        </w:rPr>
        <w:t>!</w:t>
      </w:r>
      <w:r w:rsidR="00133C72" w:rsidRPr="004C686B">
        <w:rPr>
          <w:rFonts w:cstheme="minorHAnsi"/>
          <w:b/>
          <w:sz w:val="18"/>
        </w:rPr>
        <w:t>Undergraduate</w:t>
      </w:r>
      <w:proofErr w:type="gramEnd"/>
      <w:r w:rsidR="00133C72" w:rsidRPr="004C686B">
        <w:rPr>
          <w:rFonts w:cstheme="minorHAnsi"/>
          <w:b/>
          <w:sz w:val="18"/>
        </w:rPr>
        <w:t xml:space="preserve"> Author</w:t>
      </w:r>
    </w:p>
    <w:p w14:paraId="7B004A69" w14:textId="77777777" w:rsidR="00210021" w:rsidRPr="004C686B" w:rsidRDefault="00210021" w:rsidP="00AB3885">
      <w:pPr>
        <w:spacing w:after="0" w:line="240" w:lineRule="auto"/>
        <w:contextualSpacing/>
        <w:rPr>
          <w:rFonts w:cstheme="minorHAnsi"/>
          <w:b/>
          <w:i/>
        </w:rPr>
      </w:pPr>
      <w:r w:rsidRPr="004C686B">
        <w:rPr>
          <w:rFonts w:cstheme="minorHAnsi"/>
          <w:b/>
          <w:i/>
        </w:rPr>
        <w:t>2020</w:t>
      </w:r>
    </w:p>
    <w:p w14:paraId="5533A01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Heterochromatin profiles and sex chromosomes of desert </w:t>
      </w:r>
      <w:r w:rsidRPr="003D0C7D">
        <w:rPr>
          <w:rFonts w:cstheme="minorHAnsi"/>
          <w:i/>
        </w:rPr>
        <w:t>Drosophila</w:t>
      </w:r>
      <w:r w:rsidRPr="003D0C7D">
        <w:rPr>
          <w:rFonts w:cstheme="minorHAnsi"/>
        </w:rPr>
        <w:t xml:space="preserve">. </w:t>
      </w:r>
      <w:r w:rsidRPr="003D0C7D">
        <w:rPr>
          <w:rFonts w:cstheme="minorHAnsi"/>
          <w:b/>
        </w:rPr>
        <w:t>*Hjelmen CE</w:t>
      </w:r>
    </w:p>
    <w:p w14:paraId="3890AB2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Arthropod Genomics 2020—Virtual meeting</w:t>
      </w:r>
    </w:p>
    <w:p w14:paraId="2103D8FB"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Rates of Change in Heterochromatin and Estimating the Minimum Genome Size of a Fly.  *</w:t>
      </w:r>
      <w:r w:rsidRPr="003D0C7D">
        <w:rPr>
          <w:rFonts w:cstheme="minorHAnsi"/>
          <w:b/>
        </w:rPr>
        <w:t>Hjelmen CE</w:t>
      </w:r>
      <w:r w:rsidRPr="003D0C7D">
        <w:rPr>
          <w:rFonts w:cstheme="minorHAnsi"/>
        </w:rPr>
        <w:t xml:space="preserve">,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Burrus</w:t>
      </w:r>
      <w:proofErr w:type="gramEnd"/>
      <w:r w:rsidRPr="003D0C7D">
        <w:rPr>
          <w:rFonts w:cstheme="minorHAnsi"/>
        </w:rPr>
        <w:t xml:space="preserve"> CG,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Piron</w:t>
      </w:r>
      <w:proofErr w:type="spellEnd"/>
      <w:r w:rsidRPr="003D0C7D">
        <w:rPr>
          <w:rFonts w:cstheme="minorHAnsi"/>
        </w:rPr>
        <w:t xml:space="preserve"> E,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r w:rsidRPr="003D0C7D">
        <w:rPr>
          <w:rFonts w:cstheme="minorHAnsi"/>
        </w:rPr>
        <w:t xml:space="preserve"> M,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Garrett</w:t>
      </w:r>
      <w:proofErr w:type="spellEnd"/>
      <w:r w:rsidRPr="003D0C7D">
        <w:rPr>
          <w:rFonts w:cstheme="minorHAnsi"/>
        </w:rPr>
        <w:t xml:space="preserve"> MA, Blackmon H, Johnston JS.</w:t>
      </w:r>
    </w:p>
    <w:p w14:paraId="2BA7E3C9"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Life Sciences PhD Recruiting Event, Texas A&amp;M University, College Station, TX</w:t>
      </w:r>
    </w:p>
    <w:p w14:paraId="62DA5E40" w14:textId="77777777" w:rsidR="00210021" w:rsidRPr="004C686B" w:rsidRDefault="00210021" w:rsidP="00AB3885">
      <w:pPr>
        <w:spacing w:after="0" w:line="240" w:lineRule="auto"/>
        <w:contextualSpacing/>
        <w:rPr>
          <w:rFonts w:cstheme="minorHAnsi"/>
          <w:b/>
          <w:i/>
        </w:rPr>
      </w:pPr>
      <w:r w:rsidRPr="004C686B">
        <w:rPr>
          <w:rFonts w:cstheme="minorHAnsi"/>
          <w:b/>
          <w:i/>
        </w:rPr>
        <w:t>2019</w:t>
      </w:r>
    </w:p>
    <w:p w14:paraId="6E5E9A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Genome size evolution differs between Drosophila subgenera with striking differences in male and female genome size in Sophophora.  *</w:t>
      </w:r>
      <w:r w:rsidRPr="003D0C7D">
        <w:rPr>
          <w:rFonts w:cstheme="minorHAnsi"/>
          <w:b/>
        </w:rPr>
        <w:t>Hjelmen CE</w:t>
      </w:r>
      <w:r w:rsidRPr="003D0C7D">
        <w:rPr>
          <w:rFonts w:cstheme="minorHAnsi"/>
        </w:rPr>
        <w:t xml:space="preserve">, Blackmon </w:t>
      </w:r>
      <w:r w:rsidRPr="003D0C7D">
        <w:rPr>
          <w:rFonts w:cstheme="minorHAnsi"/>
          <w:b/>
          <w:vertAlign w:val="superscript"/>
        </w:rPr>
        <w:t>Ϯ</w:t>
      </w:r>
      <w:r w:rsidRPr="003D0C7D">
        <w:rPr>
          <w:rFonts w:cstheme="minorHAnsi"/>
        </w:rPr>
        <w:t xml:space="preserve">H, Holmes VR, </w:t>
      </w:r>
      <w:r w:rsidR="00133C72" w:rsidRPr="003D0C7D">
        <w:rPr>
          <w:rFonts w:cstheme="minorHAnsi"/>
          <w:vertAlign w:val="superscript"/>
        </w:rPr>
        <w:t>!</w:t>
      </w:r>
      <w:r w:rsidRPr="003D0C7D">
        <w:rPr>
          <w:rFonts w:cstheme="minorHAnsi"/>
        </w:rPr>
        <w:t>Burrus CG, Johnston JS</w:t>
      </w:r>
    </w:p>
    <w:p w14:paraId="3E6C984E"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Society for the Study of Evolution Annual Meeting, Providence, RI</w:t>
      </w:r>
    </w:p>
    <w:p w14:paraId="671BAB65"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and Genomics Meeting, College Station, TX</w:t>
      </w:r>
    </w:p>
    <w:p w14:paraId="2B8B315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Thoracic underreplication predicts minimal </w:t>
      </w:r>
      <w:r w:rsidRPr="003D0C7D">
        <w:rPr>
          <w:rFonts w:cstheme="minorHAnsi"/>
          <w:i/>
        </w:rPr>
        <w:t>Drosophila</w:t>
      </w:r>
      <w:r w:rsidRPr="003D0C7D">
        <w:rPr>
          <w:rFonts w:cstheme="minorHAnsi"/>
        </w:rPr>
        <w:t xml:space="preserve"> genome size.  *</w:t>
      </w:r>
      <w:r w:rsidRPr="003D0C7D">
        <w:rPr>
          <w:rFonts w:cstheme="minorHAnsi"/>
          <w:b/>
        </w:rPr>
        <w:t>Hjelmen CE</w:t>
      </w:r>
      <w:r w:rsidRPr="003D0C7D">
        <w:rPr>
          <w:rFonts w:cstheme="minorHAnsi"/>
        </w:rPr>
        <w:t xml:space="preserve">, Holmes VR, </w:t>
      </w:r>
      <w:r w:rsidR="00133C72" w:rsidRPr="003D0C7D">
        <w:rPr>
          <w:rFonts w:cstheme="minorHAnsi"/>
          <w:vertAlign w:val="superscript"/>
        </w:rPr>
        <w:t>!</w:t>
      </w:r>
      <w:r w:rsidRPr="003D0C7D">
        <w:rPr>
          <w:rFonts w:cstheme="minorHAnsi"/>
        </w:rPr>
        <w:t>Burrus C, Johnston JS</w:t>
      </w:r>
    </w:p>
    <w:p w14:paraId="15F07C72"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Texas Genetics Society Annual Meeting, College Station, TX (Postdoc Poster Winner)</w:t>
      </w:r>
    </w:p>
    <w:p w14:paraId="45E2F0D7"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2E3E304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DNA replication stalls during S-phase in the longitudinal flight muscle of </w:t>
      </w:r>
      <w:r w:rsidRPr="003D0C7D">
        <w:rPr>
          <w:rFonts w:cstheme="minorHAnsi"/>
          <w:i/>
        </w:rPr>
        <w:t>Drosophila</w:t>
      </w:r>
      <w:r w:rsidRPr="003D0C7D">
        <w:rPr>
          <w:rFonts w:cstheme="minorHAnsi"/>
        </w:rPr>
        <w:t xml:space="preserve"> spp.  </w:t>
      </w:r>
      <w:r w:rsidRPr="003D0C7D">
        <w:rPr>
          <w:rFonts w:cstheme="minorHAnsi"/>
          <w:b/>
        </w:rPr>
        <w:t>Hjelmen CE</w:t>
      </w:r>
      <w:proofErr w:type="gramStart"/>
      <w:r w:rsidRPr="003D0C7D">
        <w:rPr>
          <w:rFonts w:cstheme="minorHAnsi"/>
        </w:rPr>
        <w:t xml:space="preserve">, </w:t>
      </w:r>
      <w:r w:rsidR="00133C72" w:rsidRPr="003D0C7D">
        <w:rPr>
          <w:rFonts w:cstheme="minorHAnsi"/>
          <w:vertAlign w:val="superscript"/>
        </w:rPr>
        <w:t>!</w:t>
      </w:r>
      <w:r w:rsidRPr="003D0C7D">
        <w:rPr>
          <w:rFonts w:cstheme="minorHAnsi"/>
        </w:rPr>
        <w:t>Novak</w:t>
      </w:r>
      <w:proofErr w:type="gramEnd"/>
      <w:r w:rsidRPr="003D0C7D">
        <w:rPr>
          <w:rFonts w:cstheme="minorHAnsi"/>
        </w:rPr>
        <w:t xml:space="preserve"> M, </w:t>
      </w:r>
      <w:proofErr w:type="spellStart"/>
      <w:r w:rsidRPr="003D0C7D">
        <w:rPr>
          <w:rFonts w:cstheme="minorHAnsi"/>
          <w:b/>
          <w:vertAlign w:val="superscript"/>
        </w:rPr>
        <w:t>Ϯ</w:t>
      </w:r>
      <w:r w:rsidRPr="003D0C7D">
        <w:rPr>
          <w:rFonts w:cstheme="minorHAnsi"/>
        </w:rPr>
        <w:t>Holmes</w:t>
      </w:r>
      <w:proofErr w:type="spellEnd"/>
      <w:r w:rsidRPr="003D0C7D">
        <w:rPr>
          <w:rFonts w:cstheme="minorHAnsi"/>
        </w:rPr>
        <w:t xml:space="preserve"> VR, </w:t>
      </w:r>
      <w:proofErr w:type="spellStart"/>
      <w:r w:rsidRPr="003D0C7D">
        <w:rPr>
          <w:rFonts w:cstheme="minorHAnsi"/>
        </w:rPr>
        <w:t>Czajkowski</w:t>
      </w:r>
      <w:proofErr w:type="spellEnd"/>
      <w:r w:rsidRPr="003D0C7D">
        <w:rPr>
          <w:rFonts w:cstheme="minorHAnsi"/>
        </w:rPr>
        <w:t xml:space="preserve"> E, *Johnston JS.</w:t>
      </w:r>
    </w:p>
    <w:p w14:paraId="22CE511C" w14:textId="77777777" w:rsidR="00210021" w:rsidRPr="004C686B" w:rsidRDefault="00210021" w:rsidP="00AB3885">
      <w:pPr>
        <w:numPr>
          <w:ilvl w:val="0"/>
          <w:numId w:val="10"/>
        </w:numPr>
        <w:spacing w:after="0" w:line="240" w:lineRule="auto"/>
        <w:ind w:left="360" w:hanging="180"/>
        <w:contextualSpacing/>
        <w:rPr>
          <w:rFonts w:cstheme="minorHAnsi"/>
        </w:rPr>
      </w:pPr>
      <w:r w:rsidRPr="004C686B">
        <w:rPr>
          <w:rFonts w:cstheme="minorHAnsi"/>
        </w:rPr>
        <w:t>60</w:t>
      </w:r>
      <w:r w:rsidRPr="004C686B">
        <w:rPr>
          <w:rFonts w:cstheme="minorHAnsi"/>
          <w:vertAlign w:val="superscript"/>
        </w:rPr>
        <w:t>th</w:t>
      </w:r>
      <w:r w:rsidRPr="004C686B">
        <w:rPr>
          <w:rFonts w:cstheme="minorHAnsi"/>
        </w:rPr>
        <w:t xml:space="preserve"> Annual Drosophila Research Conference, Dallas, TX</w:t>
      </w:r>
    </w:p>
    <w:p w14:paraId="600A5FAF" w14:textId="77777777" w:rsidR="00210021" w:rsidRPr="004C686B" w:rsidRDefault="00210021" w:rsidP="00AB3885">
      <w:pPr>
        <w:spacing w:after="0" w:line="240" w:lineRule="auto"/>
        <w:contextualSpacing/>
        <w:rPr>
          <w:rFonts w:cstheme="minorHAnsi"/>
          <w:b/>
          <w:i/>
        </w:rPr>
      </w:pPr>
      <w:r w:rsidRPr="004C686B">
        <w:rPr>
          <w:rFonts w:cstheme="minorHAnsi"/>
          <w:b/>
          <w:i/>
        </w:rPr>
        <w:lastRenderedPageBreak/>
        <w:t>2018</w:t>
      </w:r>
    </w:p>
    <w:p w14:paraId="0905A57A"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Markers of Sex Determination in Blow Flies.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38A9F830"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LAUNCH Undergraduate Research Summer Poster Session, Texas A&amp;M University</w:t>
      </w:r>
    </w:p>
    <w:p w14:paraId="6BA30C1F"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Transcript-Based Sex Determination for Forensic Entomology. *</w:t>
      </w:r>
      <w:proofErr w:type="spellStart"/>
      <w:r w:rsidRPr="003D0C7D">
        <w:rPr>
          <w:rFonts w:cstheme="minorHAnsi"/>
          <w:b/>
          <w:vertAlign w:val="superscript"/>
        </w:rPr>
        <w:t>Ϯ</w:t>
      </w:r>
      <w:r w:rsidR="00133C72" w:rsidRPr="003D0C7D">
        <w:rPr>
          <w:rFonts w:cstheme="minorHAnsi"/>
          <w:vertAlign w:val="superscript"/>
        </w:rPr>
        <w:t>!</w:t>
      </w:r>
      <w:r w:rsidRPr="003D0C7D">
        <w:rPr>
          <w:rFonts w:cstheme="minorHAnsi"/>
        </w:rPr>
        <w:t>Jonika</w:t>
      </w:r>
      <w:proofErr w:type="spellEnd"/>
      <w:r w:rsidRPr="003D0C7D">
        <w:rPr>
          <w:rFonts w:cstheme="minorHAnsi"/>
        </w:rPr>
        <w:t xml:space="preserve"> MM, Faris AM, </w:t>
      </w:r>
      <w:r w:rsidRPr="003D0C7D">
        <w:rPr>
          <w:rFonts w:cstheme="minorHAnsi"/>
          <w:b/>
        </w:rPr>
        <w:t>Hjelmen CE</w:t>
      </w:r>
      <w:r w:rsidRPr="003D0C7D">
        <w:rPr>
          <w:rFonts w:cstheme="minorHAnsi"/>
        </w:rPr>
        <w:t>, Tarone AM</w:t>
      </w:r>
    </w:p>
    <w:p w14:paraId="6914F46D"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International Association for Identification, San Antonio, TX</w:t>
      </w:r>
    </w:p>
    <w:p w14:paraId="63F1DA7A" w14:textId="77777777" w:rsidR="00210021" w:rsidRPr="004C686B" w:rsidRDefault="00210021" w:rsidP="00AB3885">
      <w:pPr>
        <w:numPr>
          <w:ilvl w:val="0"/>
          <w:numId w:val="6"/>
        </w:numPr>
        <w:spacing w:after="0" w:line="240" w:lineRule="auto"/>
        <w:ind w:left="360" w:hanging="180"/>
        <w:contextualSpacing/>
        <w:rPr>
          <w:rFonts w:cstheme="minorHAnsi"/>
        </w:rPr>
      </w:pPr>
      <w:r w:rsidRPr="004C686B">
        <w:rPr>
          <w:rFonts w:cstheme="minorHAnsi"/>
        </w:rPr>
        <w:t>Southeast Texas Evolutionary Genetics &amp; Genomics Symposium, Rice University</w:t>
      </w:r>
    </w:p>
    <w:p w14:paraId="50577534" w14:textId="77777777" w:rsidR="00210021" w:rsidRPr="004C686B" w:rsidRDefault="00210021" w:rsidP="00AB3885">
      <w:pPr>
        <w:spacing w:after="0" w:line="240" w:lineRule="auto"/>
        <w:contextualSpacing/>
        <w:rPr>
          <w:rFonts w:cstheme="minorHAnsi"/>
          <w:b/>
          <w:i/>
        </w:rPr>
      </w:pPr>
      <w:r w:rsidRPr="004C686B">
        <w:rPr>
          <w:rFonts w:cstheme="minorHAnsi"/>
          <w:b/>
          <w:i/>
        </w:rPr>
        <w:t>2017</w:t>
      </w:r>
    </w:p>
    <w:p w14:paraId="46382189"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The impact of regional climate variables on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726B4FD8"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19E311D3"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Lessons learned from an examination of genome size variation in inbred lines of </w:t>
      </w:r>
      <w:r w:rsidRPr="003D0C7D">
        <w:rPr>
          <w:rFonts w:cstheme="minorHAnsi"/>
          <w:i/>
        </w:rPr>
        <w:t>D. melanogaster.</w:t>
      </w:r>
      <w:r w:rsidRPr="003D0C7D">
        <w:rPr>
          <w:rFonts w:cstheme="minorHAnsi"/>
        </w:rPr>
        <w:t xml:space="preserve"> *Johnston JS, Tarone AM, </w:t>
      </w:r>
      <w:r w:rsidRPr="003D0C7D">
        <w:rPr>
          <w:rFonts w:cstheme="minorHAnsi"/>
          <w:b/>
        </w:rPr>
        <w:t>Hjelmen CE</w:t>
      </w:r>
      <w:r w:rsidRPr="003D0C7D">
        <w:rPr>
          <w:rFonts w:cstheme="minorHAnsi"/>
        </w:rPr>
        <w:t>, Kelleher E, MacDonald S.</w:t>
      </w:r>
    </w:p>
    <w:p w14:paraId="372F84F9"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58</w:t>
      </w:r>
      <w:r w:rsidRPr="004C686B">
        <w:rPr>
          <w:rFonts w:cstheme="minorHAnsi"/>
          <w:vertAlign w:val="superscript"/>
        </w:rPr>
        <w:t>th</w:t>
      </w:r>
      <w:r w:rsidRPr="004C686B">
        <w:rPr>
          <w:rFonts w:cstheme="minorHAnsi"/>
        </w:rPr>
        <w:t xml:space="preserve"> Annual Drosophila Research Conference, San Diego, CA</w:t>
      </w:r>
    </w:p>
    <w:p w14:paraId="350D1C93" w14:textId="77777777" w:rsidR="00210021" w:rsidRPr="004C686B" w:rsidRDefault="00210021" w:rsidP="00AB3885">
      <w:pPr>
        <w:spacing w:after="0" w:line="240" w:lineRule="auto"/>
        <w:contextualSpacing/>
        <w:rPr>
          <w:rFonts w:cstheme="minorHAnsi"/>
          <w:i/>
        </w:rPr>
      </w:pPr>
      <w:r w:rsidRPr="004C686B">
        <w:rPr>
          <w:rFonts w:cstheme="minorHAnsi"/>
          <w:b/>
          <w:i/>
        </w:rPr>
        <w:t>2016</w:t>
      </w:r>
    </w:p>
    <w:p w14:paraId="530DFE4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How does replication level contribute to genome size evolution in </w:t>
      </w:r>
      <w:r w:rsidRPr="003D0C7D">
        <w:rPr>
          <w:rFonts w:cstheme="minorHAnsi"/>
          <w:i/>
        </w:rPr>
        <w:t>Drosophila</w:t>
      </w:r>
      <w:r w:rsidRPr="003D0C7D">
        <w:rPr>
          <w:rFonts w:cstheme="minorHAnsi"/>
        </w:rPr>
        <w:t xml:space="preserve"> species? *</w:t>
      </w:r>
      <w:r w:rsidRPr="003D0C7D">
        <w:rPr>
          <w:rFonts w:cstheme="minorHAnsi"/>
          <w:b/>
        </w:rPr>
        <w:t>Hjelmen CE</w:t>
      </w:r>
      <w:r w:rsidRPr="003D0C7D">
        <w:rPr>
          <w:rFonts w:cstheme="minorHAnsi"/>
        </w:rPr>
        <w:t>, Johnston JS.</w:t>
      </w:r>
    </w:p>
    <w:p w14:paraId="5ADFEF0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The Allied Genetics Conference, Orlando, FL</w:t>
      </w:r>
    </w:p>
    <w:p w14:paraId="5BE2FE6B" w14:textId="77777777" w:rsidR="00210021" w:rsidRPr="004C686B" w:rsidRDefault="00210021" w:rsidP="00AB3885">
      <w:pPr>
        <w:spacing w:after="0" w:line="240" w:lineRule="auto"/>
        <w:contextualSpacing/>
        <w:rPr>
          <w:rFonts w:cstheme="minorHAnsi"/>
          <w:i/>
        </w:rPr>
      </w:pPr>
      <w:r w:rsidRPr="004C686B">
        <w:rPr>
          <w:rFonts w:cstheme="minorHAnsi"/>
          <w:b/>
          <w:i/>
        </w:rPr>
        <w:t>2015</w:t>
      </w:r>
    </w:p>
    <w:p w14:paraId="2E474542"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Transcriptomics must take into account unexpected levels of endoreduplication and underreplication.  </w:t>
      </w:r>
      <w:r w:rsidRPr="003D0C7D">
        <w:rPr>
          <w:rFonts w:cstheme="minorHAnsi"/>
          <w:b/>
        </w:rPr>
        <w:t>*Hjelmen CE</w:t>
      </w:r>
      <w:r w:rsidRPr="003D0C7D">
        <w:rPr>
          <w:rFonts w:cstheme="minorHAnsi"/>
        </w:rPr>
        <w:t xml:space="preserve">, </w:t>
      </w:r>
      <w:proofErr w:type="spellStart"/>
      <w:proofErr w:type="gramStart"/>
      <w:r w:rsidRPr="003D0C7D">
        <w:rPr>
          <w:rFonts w:cstheme="minorHAnsi"/>
          <w:b/>
          <w:vertAlign w:val="superscript"/>
        </w:rPr>
        <w:t>Ϯ</w:t>
      </w:r>
      <w:r w:rsidR="00133C72" w:rsidRPr="003D0C7D">
        <w:rPr>
          <w:rFonts w:cstheme="minorHAnsi"/>
          <w:vertAlign w:val="superscript"/>
        </w:rPr>
        <w:t>!</w:t>
      </w:r>
      <w:r w:rsidRPr="003D0C7D">
        <w:rPr>
          <w:rFonts w:cstheme="minorHAnsi"/>
        </w:rPr>
        <w:t>Mynes</w:t>
      </w:r>
      <w:proofErr w:type="spellEnd"/>
      <w:proofErr w:type="gramEnd"/>
      <w:r w:rsidRPr="003D0C7D">
        <w:rPr>
          <w:rFonts w:cstheme="minorHAnsi"/>
        </w:rPr>
        <w:t xml:space="preserve"> M, Johnston JS.</w:t>
      </w:r>
    </w:p>
    <w:p w14:paraId="7F38CE83"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Arthropod Genomics Symposium, Kansas State University</w:t>
      </w:r>
    </w:p>
    <w:p w14:paraId="41577A1D"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53F4948F" w14:textId="77777777" w:rsidR="00210021" w:rsidRPr="004C686B" w:rsidRDefault="00210021" w:rsidP="00AB3885">
      <w:pPr>
        <w:numPr>
          <w:ilvl w:val="0"/>
          <w:numId w:val="9"/>
        </w:numPr>
        <w:spacing w:after="0" w:line="240" w:lineRule="auto"/>
        <w:ind w:left="360" w:hanging="180"/>
        <w:contextualSpacing/>
        <w:rPr>
          <w:rFonts w:cstheme="minorHAnsi"/>
        </w:rPr>
      </w:pPr>
      <w:r w:rsidRPr="004C686B">
        <w:rPr>
          <w:rFonts w:cstheme="minorHAnsi"/>
        </w:rPr>
        <w:t>Entomological Society of America Southwestern Branch Meeting, Tulsa, OK(1</w:t>
      </w:r>
      <w:r w:rsidRPr="004C686B">
        <w:rPr>
          <w:rFonts w:cstheme="minorHAnsi"/>
          <w:vertAlign w:val="superscript"/>
        </w:rPr>
        <w:t>st</w:t>
      </w:r>
      <w:r w:rsidRPr="004C686B">
        <w:rPr>
          <w:rFonts w:cstheme="minorHAnsi"/>
        </w:rPr>
        <w:t xml:space="preserve"> place)</w:t>
      </w:r>
    </w:p>
    <w:p w14:paraId="68F40C9C" w14:textId="77777777" w:rsidR="00210021" w:rsidRPr="004C686B" w:rsidRDefault="00210021" w:rsidP="00AB3885">
      <w:pPr>
        <w:spacing w:after="0" w:line="240" w:lineRule="auto"/>
        <w:contextualSpacing/>
        <w:rPr>
          <w:rFonts w:cstheme="minorHAnsi"/>
          <w:i/>
        </w:rPr>
      </w:pPr>
      <w:r w:rsidRPr="004C686B">
        <w:rPr>
          <w:rFonts w:cstheme="minorHAnsi"/>
          <w:b/>
          <w:i/>
        </w:rPr>
        <w:t>2014</w:t>
      </w:r>
    </w:p>
    <w:p w14:paraId="7594B4A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variation within and among the sexual and asexual generations of the gall wasp </w:t>
      </w:r>
      <w:proofErr w:type="spellStart"/>
      <w:r w:rsidRPr="003D0C7D">
        <w:rPr>
          <w:rFonts w:cstheme="minorHAnsi"/>
          <w:i/>
        </w:rPr>
        <w:t>Belonocnema</w:t>
      </w:r>
      <w:proofErr w:type="spellEnd"/>
      <w:r w:rsidRPr="003D0C7D">
        <w:rPr>
          <w:rFonts w:cstheme="minorHAnsi"/>
        </w:rPr>
        <w:t xml:space="preserve"> </w:t>
      </w:r>
      <w:proofErr w:type="spellStart"/>
      <w:r w:rsidRPr="003D0C7D">
        <w:rPr>
          <w:rFonts w:cstheme="minorHAnsi"/>
          <w:i/>
        </w:rPr>
        <w:t>treatae</w:t>
      </w:r>
      <w:proofErr w:type="spellEnd"/>
      <w:r w:rsidRPr="003D0C7D">
        <w:rPr>
          <w:rFonts w:cstheme="minorHAnsi"/>
        </w:rPr>
        <w:t>, and the putative role of tannins:  Further comparisons of sexual and asexual forms. *</w:t>
      </w:r>
      <w:r w:rsidRPr="003D0C7D">
        <w:rPr>
          <w:rFonts w:cstheme="minorHAnsi"/>
          <w:b/>
        </w:rPr>
        <w:t>Hjelmen CE</w:t>
      </w:r>
      <w:r w:rsidRPr="003D0C7D">
        <w:rPr>
          <w:rFonts w:cstheme="minorHAnsi"/>
        </w:rPr>
        <w:t xml:space="preserve">, Ott JR, Egan SP, and Johnston, JS </w:t>
      </w:r>
    </w:p>
    <w:p w14:paraId="64E27D45"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Portland, OR</w:t>
      </w:r>
    </w:p>
    <w:p w14:paraId="5FECB8C6"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The rate and pattern of genome size evolution in Drosophilidae and Formicidae.  *</w:t>
      </w:r>
      <w:r w:rsidRPr="003D0C7D">
        <w:rPr>
          <w:rFonts w:cstheme="minorHAnsi"/>
          <w:b/>
        </w:rPr>
        <w:t>Hjelmen, CE</w:t>
      </w:r>
      <w:r w:rsidRPr="003D0C7D">
        <w:rPr>
          <w:rFonts w:cstheme="minorHAnsi"/>
        </w:rPr>
        <w:t xml:space="preserve"> and Johnston, JS</w:t>
      </w:r>
    </w:p>
    <w:p w14:paraId="177975AC"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29A416FC"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Genome size evolution in </w:t>
      </w:r>
      <w:r w:rsidRPr="003D0C7D">
        <w:rPr>
          <w:rFonts w:cstheme="minorHAnsi"/>
          <w:i/>
        </w:rPr>
        <w:t>Drosophila melanogaster</w:t>
      </w:r>
      <w:r w:rsidRPr="003D0C7D">
        <w:rPr>
          <w:rFonts w:cstheme="minorHAnsi"/>
        </w:rPr>
        <w:t xml:space="preserve">.  *Johnston JS, </w:t>
      </w:r>
      <w:r w:rsidRPr="003D0C7D">
        <w:rPr>
          <w:rFonts w:cstheme="minorHAnsi"/>
          <w:b/>
        </w:rPr>
        <w:t>Hjelmen CE</w:t>
      </w:r>
      <w:r w:rsidRPr="003D0C7D">
        <w:rPr>
          <w:rFonts w:cstheme="minorHAnsi"/>
        </w:rPr>
        <w:t>., Tarone AM</w:t>
      </w:r>
    </w:p>
    <w:p w14:paraId="171290A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Illinois at Urbana Champaign</w:t>
      </w:r>
    </w:p>
    <w:p w14:paraId="3E44E921"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bCs/>
        </w:rPr>
        <w:t xml:space="preserve">Sex, ecology, and the genome: How a novel sex determination mechanism interacts with genome evolution during ecological speciation in the gall wasp </w:t>
      </w:r>
      <w:proofErr w:type="spellStart"/>
      <w:r w:rsidRPr="003D0C7D">
        <w:rPr>
          <w:rFonts w:cstheme="minorHAnsi"/>
          <w:bCs/>
          <w:i/>
          <w:iCs/>
        </w:rPr>
        <w:t>Belonocnema</w:t>
      </w:r>
      <w:proofErr w:type="spellEnd"/>
      <w:r w:rsidRPr="003D0C7D">
        <w:rPr>
          <w:rFonts w:cstheme="minorHAnsi"/>
          <w:bCs/>
          <w:i/>
          <w:iCs/>
        </w:rPr>
        <w:t xml:space="preserve"> </w:t>
      </w:r>
      <w:proofErr w:type="spellStart"/>
      <w:r w:rsidRPr="003D0C7D">
        <w:rPr>
          <w:rFonts w:cstheme="minorHAnsi"/>
          <w:bCs/>
          <w:i/>
          <w:iCs/>
        </w:rPr>
        <w:t>treatae</w:t>
      </w:r>
      <w:proofErr w:type="spellEnd"/>
      <w:r w:rsidRPr="003D0C7D">
        <w:rPr>
          <w:rFonts w:cstheme="minorHAnsi"/>
          <w:bCs/>
          <w:i/>
          <w:iCs/>
        </w:rPr>
        <w:t>. *</w:t>
      </w:r>
      <w:r w:rsidRPr="003D0C7D">
        <w:rPr>
          <w:rFonts w:cstheme="minorHAnsi"/>
          <w:b/>
        </w:rPr>
        <w:t>Hjelmen CE</w:t>
      </w:r>
      <w:r w:rsidRPr="003D0C7D">
        <w:rPr>
          <w:rFonts w:cstheme="minorHAnsi"/>
        </w:rPr>
        <w:t>, Ott JR, Egan SP, and Johnston JS.</w:t>
      </w:r>
    </w:p>
    <w:p w14:paraId="74B07E3D"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bCs/>
          <w:iCs/>
        </w:rPr>
        <w:t>Ecological Integration Symposium, Texas A&amp;M University (2</w:t>
      </w:r>
      <w:r w:rsidRPr="004C686B">
        <w:rPr>
          <w:rFonts w:cstheme="minorHAnsi"/>
          <w:bCs/>
          <w:iCs/>
          <w:vertAlign w:val="superscript"/>
        </w:rPr>
        <w:t>nd</w:t>
      </w:r>
      <w:r w:rsidRPr="004C686B">
        <w:rPr>
          <w:rFonts w:cstheme="minorHAnsi"/>
          <w:bCs/>
          <w:iCs/>
        </w:rPr>
        <w:t xml:space="preserve"> place)</w:t>
      </w:r>
    </w:p>
    <w:p w14:paraId="31E7CF8A" w14:textId="77777777" w:rsidR="00210021" w:rsidRPr="004C686B" w:rsidRDefault="00210021" w:rsidP="00AB3885">
      <w:pPr>
        <w:spacing w:after="0" w:line="240" w:lineRule="auto"/>
        <w:contextualSpacing/>
        <w:rPr>
          <w:rFonts w:cstheme="minorHAnsi"/>
          <w:b/>
          <w:i/>
        </w:rPr>
      </w:pPr>
      <w:r w:rsidRPr="004C686B">
        <w:rPr>
          <w:rFonts w:cstheme="minorHAnsi"/>
          <w:b/>
          <w:i/>
        </w:rPr>
        <w:t>2013</w:t>
      </w:r>
    </w:p>
    <w:p w14:paraId="2511B1D5" w14:textId="77777777" w:rsidR="00210021" w:rsidRPr="003D0C7D" w:rsidRDefault="00210021" w:rsidP="00AB3885">
      <w:pPr>
        <w:pStyle w:val="ListParagraph"/>
        <w:numPr>
          <w:ilvl w:val="0"/>
          <w:numId w:val="2"/>
        </w:numPr>
        <w:spacing w:after="0" w:line="240" w:lineRule="auto"/>
        <w:ind w:left="180" w:hanging="180"/>
        <w:rPr>
          <w:rFonts w:cstheme="minorHAnsi"/>
        </w:rPr>
      </w:pPr>
      <w:r w:rsidRPr="003D0C7D">
        <w:rPr>
          <w:rFonts w:cstheme="minorHAnsi"/>
        </w:rPr>
        <w:t xml:space="preserve">Extensive variation in genome size among populations and a novel sex determining mechanism in the gall wasp, </w:t>
      </w:r>
      <w:proofErr w:type="spellStart"/>
      <w:r w:rsidRPr="003D0C7D">
        <w:rPr>
          <w:rFonts w:cstheme="minorHAnsi"/>
          <w:i/>
        </w:rPr>
        <w:t>Belonocnema</w:t>
      </w:r>
      <w:proofErr w:type="spellEnd"/>
      <w:r w:rsidRPr="003D0C7D">
        <w:rPr>
          <w:rFonts w:cstheme="minorHAnsi"/>
          <w:i/>
        </w:rPr>
        <w:t xml:space="preserve"> </w:t>
      </w:r>
      <w:proofErr w:type="spellStart"/>
      <w:r w:rsidRPr="003D0C7D">
        <w:rPr>
          <w:rFonts w:cstheme="minorHAnsi"/>
          <w:i/>
        </w:rPr>
        <w:t>treatae</w:t>
      </w:r>
      <w:proofErr w:type="spellEnd"/>
      <w:r w:rsidRPr="003D0C7D">
        <w:rPr>
          <w:rFonts w:cstheme="minorHAnsi"/>
        </w:rPr>
        <w:t>. *</w:t>
      </w:r>
      <w:r w:rsidRPr="003D0C7D">
        <w:rPr>
          <w:rFonts w:cstheme="minorHAnsi"/>
          <w:b/>
        </w:rPr>
        <w:t>Hjelmen, CE</w:t>
      </w:r>
      <w:r w:rsidRPr="003D0C7D">
        <w:rPr>
          <w:rFonts w:cstheme="minorHAnsi"/>
        </w:rPr>
        <w:t>; Ott, JR; Egan, SP; Johnston, JS.</w:t>
      </w:r>
    </w:p>
    <w:p w14:paraId="32E003E8"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Arthropod Genomics Symposium, University of Notre Dame</w:t>
      </w:r>
    </w:p>
    <w:p w14:paraId="5702B8B7" w14:textId="77777777" w:rsidR="00210021" w:rsidRPr="004C686B" w:rsidRDefault="00210021" w:rsidP="00AB3885">
      <w:pPr>
        <w:numPr>
          <w:ilvl w:val="1"/>
          <w:numId w:val="8"/>
        </w:numPr>
        <w:spacing w:after="0" w:line="240" w:lineRule="auto"/>
        <w:ind w:left="360" w:hanging="180"/>
        <w:contextualSpacing/>
        <w:rPr>
          <w:rFonts w:cstheme="minorHAnsi"/>
        </w:rPr>
      </w:pPr>
      <w:r w:rsidRPr="004C686B">
        <w:rPr>
          <w:rFonts w:cstheme="minorHAnsi"/>
        </w:rPr>
        <w:t>Entomological Society of America Meeting, Austin, TX</w:t>
      </w:r>
    </w:p>
    <w:p w14:paraId="1E7531BA"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1017FF8" w14:textId="77777777" w:rsidR="00210021" w:rsidRPr="004C686B" w:rsidRDefault="001E66A2"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Teaching Experience:</w:t>
      </w:r>
    </w:p>
    <w:p w14:paraId="673F92F8" w14:textId="1E829F95"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Introduction to Bioinformatics</w:t>
      </w:r>
      <w:r>
        <w:rPr>
          <w:rFonts w:cstheme="minorHAnsi"/>
          <w:bCs/>
        </w:rPr>
        <w:t xml:space="preserve"> (Utah Valley University, BIOL 1011)—Instructor of Record</w:t>
      </w:r>
    </w:p>
    <w:p w14:paraId="1430CBE2" w14:textId="23FF91BF" w:rsidR="0058026E" w:rsidRDefault="0058026E" w:rsidP="0058026E">
      <w:pPr>
        <w:spacing w:after="0" w:line="240" w:lineRule="auto"/>
        <w:ind w:left="180"/>
        <w:rPr>
          <w:rFonts w:cstheme="minorHAnsi"/>
          <w:bCs/>
        </w:rPr>
      </w:pPr>
      <w:r>
        <w:rPr>
          <w:rFonts w:cstheme="minorHAnsi"/>
          <w:bCs/>
        </w:rPr>
        <w:t>Instruct students in introductory biology topics and their applications in the field of bioinformatics.  Instruct the use of introductory bioinformatic tools and basic R coding</w:t>
      </w:r>
    </w:p>
    <w:p w14:paraId="1E8706FC" w14:textId="24D78EFD"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Fall 2021—2 sections, 25 students</w:t>
      </w:r>
    </w:p>
    <w:p w14:paraId="098AF556" w14:textId="10E93E10" w:rsidR="0058026E" w:rsidRDefault="0058026E" w:rsidP="0058026E">
      <w:pPr>
        <w:pStyle w:val="ListParagraph"/>
        <w:numPr>
          <w:ilvl w:val="1"/>
          <w:numId w:val="2"/>
        </w:numPr>
        <w:spacing w:after="0" w:line="240" w:lineRule="auto"/>
        <w:ind w:left="360" w:hanging="180"/>
        <w:rPr>
          <w:rFonts w:cstheme="minorHAnsi"/>
          <w:bCs/>
        </w:rPr>
      </w:pPr>
      <w:r>
        <w:rPr>
          <w:rFonts w:cstheme="minorHAnsi"/>
          <w:bCs/>
        </w:rPr>
        <w:t>Spring 2022—2 sections, 20 students</w:t>
      </w:r>
    </w:p>
    <w:p w14:paraId="5EFE9626" w14:textId="5AF22488" w:rsidR="00B90287" w:rsidRPr="0058026E" w:rsidRDefault="00B90287" w:rsidP="0058026E">
      <w:pPr>
        <w:pStyle w:val="ListParagraph"/>
        <w:numPr>
          <w:ilvl w:val="1"/>
          <w:numId w:val="2"/>
        </w:numPr>
        <w:spacing w:after="0" w:line="240" w:lineRule="auto"/>
        <w:ind w:left="360" w:hanging="180"/>
        <w:rPr>
          <w:rFonts w:cstheme="minorHAnsi"/>
          <w:bCs/>
        </w:rPr>
      </w:pPr>
      <w:r>
        <w:rPr>
          <w:rFonts w:cstheme="minorHAnsi"/>
          <w:bCs/>
        </w:rPr>
        <w:t>Fall 2022—1 section, 33 students</w:t>
      </w:r>
    </w:p>
    <w:p w14:paraId="65822490" w14:textId="1A195BE8" w:rsidR="0058026E" w:rsidRDefault="0058026E" w:rsidP="00AB3885">
      <w:pPr>
        <w:pStyle w:val="ListParagraph"/>
        <w:numPr>
          <w:ilvl w:val="0"/>
          <w:numId w:val="2"/>
        </w:numPr>
        <w:spacing w:after="0" w:line="240" w:lineRule="auto"/>
        <w:ind w:left="180" w:hanging="180"/>
        <w:rPr>
          <w:rFonts w:cstheme="minorHAnsi"/>
          <w:bCs/>
        </w:rPr>
      </w:pPr>
      <w:r w:rsidRPr="00B90287">
        <w:rPr>
          <w:rFonts w:cstheme="minorHAnsi"/>
          <w:b/>
          <w:bCs/>
          <w:smallCaps/>
        </w:rPr>
        <w:t>Genetics</w:t>
      </w:r>
      <w:r>
        <w:rPr>
          <w:rFonts w:cstheme="minorHAnsi"/>
          <w:bCs/>
        </w:rPr>
        <w:t xml:space="preserve"> (Utah </w:t>
      </w:r>
      <w:r w:rsidR="00B90287">
        <w:rPr>
          <w:rFonts w:cstheme="minorHAnsi"/>
          <w:bCs/>
        </w:rPr>
        <w:t>V</w:t>
      </w:r>
      <w:r>
        <w:rPr>
          <w:rFonts w:cstheme="minorHAnsi"/>
          <w:bCs/>
        </w:rPr>
        <w:t>alley University, BIOL 3500)—Instructor of Record</w:t>
      </w:r>
    </w:p>
    <w:p w14:paraId="74A6A9E1" w14:textId="242EFADF" w:rsidR="0058026E" w:rsidRDefault="0058026E" w:rsidP="0058026E">
      <w:pPr>
        <w:pStyle w:val="ListParagraph"/>
        <w:spacing w:after="0" w:line="240" w:lineRule="auto"/>
        <w:ind w:left="180"/>
        <w:rPr>
          <w:rFonts w:cstheme="minorHAnsi"/>
          <w:bCs/>
        </w:rPr>
      </w:pPr>
      <w:r>
        <w:rPr>
          <w:rFonts w:cstheme="minorHAnsi"/>
          <w:bCs/>
        </w:rPr>
        <w:t xml:space="preserve">Instruct students in </w:t>
      </w:r>
      <w:r w:rsidR="00B90287">
        <w:rPr>
          <w:rFonts w:cstheme="minorHAnsi"/>
          <w:bCs/>
        </w:rPr>
        <w:t>upper-level</w:t>
      </w:r>
      <w:r>
        <w:rPr>
          <w:rFonts w:cstheme="minorHAnsi"/>
          <w:bCs/>
        </w:rPr>
        <w:t xml:space="preserve"> genetics, including central dogma, regulation of gene expression, genome organization and population genetics</w:t>
      </w:r>
    </w:p>
    <w:p w14:paraId="6B2837D0" w14:textId="09761592"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lastRenderedPageBreak/>
        <w:t>Fall 2021—30 students</w:t>
      </w:r>
    </w:p>
    <w:p w14:paraId="12262E2D" w14:textId="167065A7" w:rsidR="0058026E" w:rsidRDefault="0058026E" w:rsidP="0058026E">
      <w:pPr>
        <w:pStyle w:val="ListParagraph"/>
        <w:numPr>
          <w:ilvl w:val="1"/>
          <w:numId w:val="2"/>
        </w:numPr>
        <w:spacing w:after="0" w:line="240" w:lineRule="auto"/>
        <w:ind w:left="450" w:hanging="270"/>
        <w:rPr>
          <w:rFonts w:cstheme="minorHAnsi"/>
          <w:bCs/>
        </w:rPr>
      </w:pPr>
      <w:r>
        <w:rPr>
          <w:rFonts w:cstheme="minorHAnsi"/>
          <w:bCs/>
        </w:rPr>
        <w:t>Spring 2022—38 students</w:t>
      </w:r>
    </w:p>
    <w:p w14:paraId="70F86EE3" w14:textId="155C6C09"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Summer 2022—29 Students</w:t>
      </w:r>
    </w:p>
    <w:p w14:paraId="5E03C3C9" w14:textId="0B515E6F" w:rsidR="00B90287" w:rsidRDefault="00B90287" w:rsidP="0058026E">
      <w:pPr>
        <w:pStyle w:val="ListParagraph"/>
        <w:numPr>
          <w:ilvl w:val="1"/>
          <w:numId w:val="2"/>
        </w:numPr>
        <w:spacing w:after="0" w:line="240" w:lineRule="auto"/>
        <w:ind w:left="450" w:hanging="270"/>
        <w:rPr>
          <w:rFonts w:cstheme="minorHAnsi"/>
          <w:bCs/>
        </w:rPr>
      </w:pPr>
      <w:r>
        <w:rPr>
          <w:rFonts w:cstheme="minorHAnsi"/>
          <w:bCs/>
        </w:rPr>
        <w:t>Fall 2022—41 Students</w:t>
      </w:r>
    </w:p>
    <w:p w14:paraId="458FA6F8" w14:textId="25A87F3A"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Genomics</w:t>
      </w:r>
      <w:r>
        <w:rPr>
          <w:rFonts w:cstheme="minorHAnsi"/>
          <w:bCs/>
        </w:rPr>
        <w:t xml:space="preserve"> (Utah Valley University, BIOL 3500)—Instructor of Record</w:t>
      </w:r>
    </w:p>
    <w:p w14:paraId="3305583A" w14:textId="0317992E" w:rsidR="00B90287" w:rsidRDefault="00B90287" w:rsidP="00B90287">
      <w:pPr>
        <w:pStyle w:val="ListParagraph"/>
        <w:spacing w:after="0" w:line="240" w:lineRule="auto"/>
        <w:ind w:left="180"/>
        <w:rPr>
          <w:rFonts w:cstheme="minorHAnsi"/>
          <w:bCs/>
        </w:rPr>
      </w:pPr>
      <w:r>
        <w:rPr>
          <w:rFonts w:cstheme="minorHAnsi"/>
          <w:bCs/>
        </w:rPr>
        <w:t xml:space="preserve">Instruct </w:t>
      </w:r>
      <w:r>
        <w:rPr>
          <w:rFonts w:cstheme="minorHAnsi"/>
          <w:bCs/>
        </w:rPr>
        <w:t>upper-level students in genomics topics</w:t>
      </w:r>
      <w:r>
        <w:rPr>
          <w:rFonts w:cstheme="minorHAnsi"/>
          <w:bCs/>
        </w:rPr>
        <w:t xml:space="preserve">, including </w:t>
      </w:r>
      <w:r>
        <w:rPr>
          <w:rFonts w:cstheme="minorHAnsi"/>
          <w:bCs/>
        </w:rPr>
        <w:t xml:space="preserve">sequencing, assembly, annotation, </w:t>
      </w:r>
      <w:proofErr w:type="spellStart"/>
      <w:r>
        <w:rPr>
          <w:rFonts w:cstheme="minorHAnsi"/>
          <w:bCs/>
        </w:rPr>
        <w:t>phylogenomics</w:t>
      </w:r>
      <w:proofErr w:type="spellEnd"/>
      <w:r>
        <w:rPr>
          <w:rFonts w:cstheme="minorHAnsi"/>
          <w:bCs/>
        </w:rPr>
        <w:t>, comparative genomics, and population genomics. Weekly discussion of current literature and student driven final project presentations.</w:t>
      </w:r>
    </w:p>
    <w:p w14:paraId="4BA076B4" w14:textId="3B5C3461"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w:t>
      </w:r>
      <w:r>
        <w:rPr>
          <w:rFonts w:cstheme="minorHAnsi"/>
          <w:bCs/>
        </w:rPr>
        <w:t>2</w:t>
      </w:r>
      <w:r>
        <w:rPr>
          <w:rFonts w:cstheme="minorHAnsi"/>
          <w:bCs/>
        </w:rPr>
        <w:t>—</w:t>
      </w:r>
      <w:r>
        <w:rPr>
          <w:rFonts w:cstheme="minorHAnsi"/>
          <w:bCs/>
        </w:rPr>
        <w:t>15</w:t>
      </w:r>
      <w:r>
        <w:rPr>
          <w:rFonts w:cstheme="minorHAnsi"/>
          <w:bCs/>
        </w:rPr>
        <w:t xml:space="preserve"> students</w:t>
      </w:r>
    </w:p>
    <w:p w14:paraId="04612F96" w14:textId="05A61FD3" w:rsidR="00B90287" w:rsidRDefault="00B90287" w:rsidP="00B90287">
      <w:pPr>
        <w:pStyle w:val="ListParagraph"/>
        <w:numPr>
          <w:ilvl w:val="0"/>
          <w:numId w:val="2"/>
        </w:numPr>
        <w:spacing w:after="0" w:line="240" w:lineRule="auto"/>
        <w:ind w:left="180" w:hanging="180"/>
        <w:rPr>
          <w:rFonts w:cstheme="minorHAnsi"/>
          <w:bCs/>
        </w:rPr>
      </w:pPr>
      <w:r>
        <w:rPr>
          <w:rFonts w:cstheme="minorHAnsi"/>
          <w:b/>
          <w:bCs/>
          <w:smallCaps/>
        </w:rPr>
        <w:t>Student Seminar</w:t>
      </w:r>
      <w:r>
        <w:rPr>
          <w:rFonts w:cstheme="minorHAnsi"/>
          <w:bCs/>
        </w:rPr>
        <w:t xml:space="preserve"> (Utah Valley University, BIOL 3500)—Instructor of Record</w:t>
      </w:r>
    </w:p>
    <w:p w14:paraId="1F6B30F0" w14:textId="6FEDE1B1" w:rsidR="00B90287" w:rsidRDefault="00B90287" w:rsidP="00B90287">
      <w:pPr>
        <w:pStyle w:val="ListParagraph"/>
        <w:spacing w:after="0" w:line="240" w:lineRule="auto"/>
        <w:ind w:left="180"/>
        <w:rPr>
          <w:rFonts w:cstheme="minorHAnsi"/>
          <w:bCs/>
        </w:rPr>
      </w:pPr>
      <w:r>
        <w:rPr>
          <w:rFonts w:cstheme="minorHAnsi"/>
          <w:bCs/>
        </w:rPr>
        <w:t>Upper-level seminar course. Students focus on writing a term paper of their interest.</w:t>
      </w:r>
    </w:p>
    <w:p w14:paraId="6E411770" w14:textId="45A33D57" w:rsidR="00B90287" w:rsidRDefault="00B90287" w:rsidP="00B90287">
      <w:pPr>
        <w:pStyle w:val="ListParagraph"/>
        <w:numPr>
          <w:ilvl w:val="1"/>
          <w:numId w:val="2"/>
        </w:numPr>
        <w:spacing w:after="0" w:line="240" w:lineRule="auto"/>
        <w:ind w:left="450" w:hanging="270"/>
        <w:rPr>
          <w:rFonts w:cstheme="minorHAnsi"/>
          <w:bCs/>
        </w:rPr>
      </w:pPr>
      <w:r>
        <w:rPr>
          <w:rFonts w:cstheme="minorHAnsi"/>
          <w:bCs/>
        </w:rPr>
        <w:t>Fall 2022—</w:t>
      </w:r>
      <w:r>
        <w:rPr>
          <w:rFonts w:cstheme="minorHAnsi"/>
          <w:bCs/>
        </w:rPr>
        <w:t>12</w:t>
      </w:r>
      <w:r>
        <w:rPr>
          <w:rFonts w:cstheme="minorHAnsi"/>
          <w:bCs/>
        </w:rPr>
        <w:t xml:space="preserve"> students</w:t>
      </w:r>
    </w:p>
    <w:p w14:paraId="019706F1" w14:textId="47AD87CD"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The Science of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431)—Lecture TA</w:t>
      </w:r>
    </w:p>
    <w:p w14:paraId="19F207B9" w14:textId="77777777" w:rsidR="001E66A2" w:rsidRPr="004C686B" w:rsidRDefault="001E66A2" w:rsidP="00AB3885">
      <w:pPr>
        <w:pStyle w:val="ListParagraph"/>
        <w:spacing w:after="0" w:line="240" w:lineRule="auto"/>
        <w:ind w:left="180"/>
        <w:rPr>
          <w:rFonts w:cstheme="minorHAnsi"/>
          <w:bCs/>
        </w:rPr>
      </w:pPr>
      <w:r w:rsidRPr="004C686B">
        <w:rPr>
          <w:rFonts w:cstheme="minorHAnsi"/>
        </w:rPr>
        <w:t>Assist in classroom instruction of Forensic Entomology, specifically in the application of collection and identification of insects for courtroom depositions.</w:t>
      </w:r>
    </w:p>
    <w:p w14:paraId="751EF236"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2017—100 Students</w:t>
      </w:r>
    </w:p>
    <w:p w14:paraId="3F3EFB30" w14:textId="1D0290A1"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Applied Forensic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ENTO/FIVS 432)—Laboratory TA</w:t>
      </w:r>
    </w:p>
    <w:p w14:paraId="6E374284"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upper-level Forensics and Entomology students in collection, identification, and curation of entomological materials for forensic investigations.</w:t>
      </w:r>
    </w:p>
    <w:p w14:paraId="58FFB93D"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2017—12 Students</w:t>
      </w:r>
    </w:p>
    <w:p w14:paraId="65723997" w14:textId="06731FE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Investigations</w:t>
      </w:r>
      <w:r w:rsidRPr="00ED60DC">
        <w:rPr>
          <w:rFonts w:cstheme="minorHAnsi"/>
          <w:bCs/>
        </w:rPr>
        <w:t xml:space="preserve"> (</w:t>
      </w:r>
      <w:r w:rsidR="0058026E">
        <w:rPr>
          <w:rFonts w:cstheme="minorHAnsi"/>
          <w:bCs/>
        </w:rPr>
        <w:t xml:space="preserve">Texas A&amp;M University, </w:t>
      </w:r>
      <w:r w:rsidRPr="00ED60DC">
        <w:rPr>
          <w:rFonts w:cstheme="minorHAnsi"/>
          <w:bCs/>
        </w:rPr>
        <w:t>FIVS 123)—Online/Distance Learning TA</w:t>
      </w:r>
    </w:p>
    <w:p w14:paraId="6A184D4A" w14:textId="77777777" w:rsidR="00C57A6B" w:rsidRPr="004C686B" w:rsidRDefault="00C57A6B" w:rsidP="00AB3885">
      <w:pPr>
        <w:spacing w:after="0" w:line="240" w:lineRule="auto"/>
        <w:ind w:left="180"/>
        <w:contextualSpacing/>
        <w:rPr>
          <w:rFonts w:cstheme="minorHAnsi"/>
          <w:bCs/>
        </w:rPr>
      </w:pPr>
      <w:r w:rsidRPr="004C686B">
        <w:rPr>
          <w:rFonts w:cstheme="minorHAnsi"/>
          <w:bCs/>
        </w:rPr>
        <w:t>Assist in online/distance education of students in the field of forensics. Specifically in their ability to identify ability to evaluate evidence, critically analyze information, and implement scientific methods for problem solving</w:t>
      </w:r>
    </w:p>
    <w:p w14:paraId="4159FE41"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2017—250 Students</w:t>
      </w:r>
    </w:p>
    <w:p w14:paraId="347BCC72"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Fall 2016—250 Students</w:t>
      </w:r>
    </w:p>
    <w:p w14:paraId="0C5EFA2C" w14:textId="77777777" w:rsidR="001E66A2" w:rsidRPr="004C686B" w:rsidRDefault="001E66A2" w:rsidP="00AB3885">
      <w:pPr>
        <w:pStyle w:val="ListParagraph"/>
        <w:numPr>
          <w:ilvl w:val="0"/>
          <w:numId w:val="16"/>
        </w:numPr>
        <w:spacing w:after="0" w:line="240" w:lineRule="auto"/>
        <w:ind w:left="360" w:hanging="180"/>
        <w:rPr>
          <w:rFonts w:cstheme="minorHAnsi"/>
          <w:bCs/>
        </w:rPr>
      </w:pPr>
      <w:r w:rsidRPr="004C686B">
        <w:rPr>
          <w:rFonts w:cstheme="minorHAnsi"/>
          <w:bCs/>
        </w:rPr>
        <w:t>Spring 2016—430 Students</w:t>
      </w:r>
    </w:p>
    <w:p w14:paraId="32B02BC6" w14:textId="099C5364"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Forensic Implications of Inheritance</w:t>
      </w:r>
      <w:r w:rsidRPr="00ED60DC">
        <w:rPr>
          <w:rFonts w:cstheme="minorHAnsi"/>
          <w:bCs/>
        </w:rPr>
        <w:t xml:space="preserve"> (</w:t>
      </w:r>
      <w:r w:rsidR="0058026E">
        <w:rPr>
          <w:rFonts w:cstheme="minorHAnsi"/>
          <w:bCs/>
        </w:rPr>
        <w:t xml:space="preserve">Texas A&amp;M University, </w:t>
      </w:r>
      <w:r w:rsidRPr="00ED60DC">
        <w:rPr>
          <w:rFonts w:cstheme="minorHAnsi"/>
          <w:bCs/>
        </w:rPr>
        <w:t>FIVS 308)—Laboratory TA</w:t>
      </w:r>
    </w:p>
    <w:p w14:paraId="2B8C10D7" w14:textId="77777777" w:rsidR="00C57A6B" w:rsidRPr="004C686B" w:rsidRDefault="00C57A6B" w:rsidP="00AB3885">
      <w:pPr>
        <w:spacing w:after="0" w:line="240" w:lineRule="auto"/>
        <w:ind w:left="180"/>
        <w:contextualSpacing/>
        <w:rPr>
          <w:rFonts w:cstheme="minorHAnsi"/>
          <w:bCs/>
        </w:rPr>
      </w:pPr>
      <w:r w:rsidRPr="004C686B">
        <w:rPr>
          <w:rFonts w:cstheme="minorHAnsi"/>
        </w:rPr>
        <w:t>Instruct upper level Forensics majors in basic genetics, including laboratory techniques, such as DNA extraction, PCR, and gel electrophoresis.</w:t>
      </w:r>
    </w:p>
    <w:p w14:paraId="376ECDA4" w14:textId="77777777" w:rsidR="001E66A2" w:rsidRPr="004C686B" w:rsidRDefault="001E66A2" w:rsidP="00AB3885">
      <w:pPr>
        <w:pStyle w:val="ListParagraph"/>
        <w:numPr>
          <w:ilvl w:val="0"/>
          <w:numId w:val="17"/>
        </w:numPr>
        <w:spacing w:after="0" w:line="240" w:lineRule="auto"/>
        <w:ind w:left="360" w:hanging="180"/>
        <w:rPr>
          <w:rFonts w:cstheme="minorHAnsi"/>
          <w:bCs/>
        </w:rPr>
      </w:pPr>
      <w:r w:rsidRPr="004C686B">
        <w:rPr>
          <w:rFonts w:cstheme="minorHAnsi"/>
          <w:bCs/>
        </w:rPr>
        <w:t>Fall 2016—13 Students</w:t>
      </w:r>
    </w:p>
    <w:p w14:paraId="30D3D5A2" w14:textId="4D37CEB6"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Biology of Insects</w:t>
      </w:r>
      <w:r w:rsidRPr="00ED60DC">
        <w:rPr>
          <w:rFonts w:cstheme="minorHAnsi"/>
          <w:bCs/>
        </w:rPr>
        <w:t xml:space="preserve"> (</w:t>
      </w:r>
      <w:r w:rsidR="0058026E">
        <w:rPr>
          <w:rFonts w:cstheme="minorHAnsi"/>
          <w:bCs/>
        </w:rPr>
        <w:t xml:space="preserve">Texas A&amp;M University, </w:t>
      </w:r>
      <w:r w:rsidRPr="00ED60DC">
        <w:rPr>
          <w:rFonts w:cstheme="minorHAnsi"/>
          <w:bCs/>
        </w:rPr>
        <w:t>ENTO 313)—Laboratory TA</w:t>
      </w:r>
    </w:p>
    <w:p w14:paraId="49B78583"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non-major students on important biological aspects of insects, stressing biodiversity. Teach how to correctly curate and identify insects to order and family level.</w:t>
      </w:r>
    </w:p>
    <w:p w14:paraId="2089CE61"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2015—30 Students</w:t>
      </w:r>
    </w:p>
    <w:p w14:paraId="61BF2645" w14:textId="7101FC79"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Insect Biodiversity and Biology</w:t>
      </w:r>
      <w:r w:rsidRPr="00ED60DC">
        <w:rPr>
          <w:rFonts w:cstheme="minorHAnsi"/>
          <w:bCs/>
        </w:rPr>
        <w:t xml:space="preserve"> (</w:t>
      </w:r>
      <w:r w:rsidR="0058026E">
        <w:rPr>
          <w:rFonts w:cstheme="minorHAnsi"/>
          <w:bCs/>
        </w:rPr>
        <w:t xml:space="preserve">Texas A&amp;M University, </w:t>
      </w:r>
      <w:r w:rsidRPr="00ED60DC">
        <w:rPr>
          <w:rFonts w:cstheme="minorHAnsi"/>
          <w:bCs/>
        </w:rPr>
        <w:t>ENTO 301)—Laboratory TA</w:t>
      </w:r>
    </w:p>
    <w:p w14:paraId="7D2C0665"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upper-level undergraduate entomology majors to correctly curate and identify insects to family using morphological information.</w:t>
      </w:r>
    </w:p>
    <w:p w14:paraId="1CFE4F06"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Spring 2015—30 Students</w:t>
      </w:r>
    </w:p>
    <w:p w14:paraId="632A563F" w14:textId="743F9E6C" w:rsidR="001E66A2" w:rsidRPr="00ED60DC" w:rsidRDefault="001E66A2" w:rsidP="00AB3885">
      <w:pPr>
        <w:pStyle w:val="ListParagraph"/>
        <w:numPr>
          <w:ilvl w:val="0"/>
          <w:numId w:val="2"/>
        </w:numPr>
        <w:spacing w:after="0" w:line="240" w:lineRule="auto"/>
        <w:ind w:left="180" w:hanging="180"/>
        <w:rPr>
          <w:rFonts w:cstheme="minorHAnsi"/>
          <w:bCs/>
        </w:rPr>
      </w:pPr>
      <w:r w:rsidRPr="00ED60DC">
        <w:rPr>
          <w:rFonts w:cstheme="minorHAnsi"/>
          <w:b/>
          <w:bCs/>
          <w:smallCaps/>
        </w:rPr>
        <w:t>General Entomology</w:t>
      </w:r>
      <w:r w:rsidRPr="00ED60DC">
        <w:rPr>
          <w:rFonts w:cstheme="minorHAnsi"/>
          <w:bCs/>
        </w:rPr>
        <w:t xml:space="preserve"> (</w:t>
      </w:r>
      <w:r w:rsidR="0058026E">
        <w:rPr>
          <w:rFonts w:cstheme="minorHAnsi"/>
          <w:bCs/>
        </w:rPr>
        <w:t xml:space="preserve">Texas A&amp;M University, </w:t>
      </w:r>
      <w:r w:rsidRPr="00ED60DC">
        <w:rPr>
          <w:rFonts w:cstheme="minorHAnsi"/>
          <w:bCs/>
        </w:rPr>
        <w:t>ENTO 201)—Laboratory TA</w:t>
      </w:r>
    </w:p>
    <w:p w14:paraId="6A3B8A26" w14:textId="77777777" w:rsidR="00C57A6B" w:rsidRPr="004C686B" w:rsidRDefault="00C57A6B" w:rsidP="00AB3885">
      <w:pPr>
        <w:spacing w:after="0" w:line="240" w:lineRule="auto"/>
        <w:ind w:left="180"/>
        <w:contextualSpacing/>
        <w:rPr>
          <w:rFonts w:cstheme="minorHAnsi"/>
          <w:b/>
          <w:bCs/>
        </w:rPr>
      </w:pPr>
      <w:r w:rsidRPr="004C686B">
        <w:rPr>
          <w:rFonts w:cstheme="minorHAnsi"/>
        </w:rPr>
        <w:t>Instruct primarily non-major students in multiple lab sections on the evolutionary and biological importance of insets and related arthropods as well as the ability to identify insects to the order level.</w:t>
      </w:r>
    </w:p>
    <w:p w14:paraId="092FB6CA" w14:textId="77777777" w:rsidR="001E66A2" w:rsidRPr="004C686B" w:rsidRDefault="001E66A2" w:rsidP="00AB3885">
      <w:pPr>
        <w:pStyle w:val="ListParagraph"/>
        <w:numPr>
          <w:ilvl w:val="0"/>
          <w:numId w:val="17"/>
        </w:numPr>
        <w:spacing w:after="0" w:line="240" w:lineRule="auto"/>
        <w:ind w:left="360" w:hanging="180"/>
        <w:rPr>
          <w:rFonts w:cstheme="minorHAnsi"/>
          <w:b/>
          <w:bCs/>
        </w:rPr>
      </w:pPr>
      <w:r w:rsidRPr="004C686B">
        <w:rPr>
          <w:rFonts w:cstheme="minorHAnsi"/>
          <w:bCs/>
        </w:rPr>
        <w:t>Fall 2014—30 Students</w:t>
      </w:r>
    </w:p>
    <w:p w14:paraId="068414D7"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4202B17" w14:textId="77777777" w:rsidR="00C57A6B" w:rsidRPr="004C686B" w:rsidRDefault="00C57A6B"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Workshops</w:t>
      </w:r>
    </w:p>
    <w:p w14:paraId="3121C090"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2020, Texas A&amp;M University (Online)</w:t>
      </w:r>
    </w:p>
    <w:p w14:paraId="76E5186B" w14:textId="77777777" w:rsidR="00C57A6B" w:rsidRPr="004C686B" w:rsidRDefault="00C57A6B" w:rsidP="00AB3885">
      <w:pPr>
        <w:spacing w:after="0" w:line="240" w:lineRule="auto"/>
        <w:ind w:left="180"/>
        <w:contextualSpacing/>
        <w:rPr>
          <w:rFonts w:cstheme="minorHAnsi"/>
          <w:bCs/>
        </w:rPr>
      </w:pPr>
      <w:r w:rsidRPr="004C686B">
        <w:rPr>
          <w:rFonts w:cstheme="minorHAnsi"/>
          <w:bCs/>
        </w:rPr>
        <w:t xml:space="preserve">Basic Statistical Analysis and Visualization in R—Developed and instructed online module for introduction to R.  Covered statistics such as T-tests, ANOVA, MANOVA, Regression, PCA and their non-parametric alternatives. Visualization for data using Base R and </w:t>
      </w:r>
      <w:proofErr w:type="spellStart"/>
      <w:r w:rsidRPr="004C686B">
        <w:rPr>
          <w:rFonts w:cstheme="minorHAnsi"/>
          <w:bCs/>
        </w:rPr>
        <w:t>ggplot</w:t>
      </w:r>
      <w:proofErr w:type="spellEnd"/>
      <w:r w:rsidRPr="004C686B">
        <w:rPr>
          <w:rFonts w:cstheme="minorHAnsi"/>
          <w:bCs/>
        </w:rPr>
        <w:t xml:space="preserve"> package</w:t>
      </w:r>
    </w:p>
    <w:p w14:paraId="4DE6C558"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274 students, faculty, and staff registered for event</w:t>
      </w:r>
    </w:p>
    <w:p w14:paraId="292DA034" w14:textId="77777777" w:rsidR="00C57A6B" w:rsidRPr="00ED60DC" w:rsidRDefault="00C57A6B" w:rsidP="00AB3885">
      <w:pPr>
        <w:pStyle w:val="ListParagraph"/>
        <w:numPr>
          <w:ilvl w:val="0"/>
          <w:numId w:val="2"/>
        </w:numPr>
        <w:spacing w:after="0" w:line="240" w:lineRule="auto"/>
        <w:ind w:left="180" w:hanging="180"/>
        <w:rPr>
          <w:rFonts w:cstheme="minorHAnsi"/>
          <w:b/>
          <w:bCs/>
          <w:i/>
        </w:rPr>
      </w:pPr>
      <w:r w:rsidRPr="00ED60DC">
        <w:rPr>
          <w:rFonts w:cstheme="minorHAnsi"/>
          <w:b/>
          <w:bCs/>
          <w:i/>
          <w:smallCaps/>
        </w:rPr>
        <w:t>Open Source for Open Science 2019, Texas A&amp;M University</w:t>
      </w:r>
    </w:p>
    <w:p w14:paraId="5667BF8F" w14:textId="77777777" w:rsidR="00C57A6B" w:rsidRPr="004C686B" w:rsidRDefault="00C57A6B" w:rsidP="00AB3885">
      <w:pPr>
        <w:spacing w:after="0" w:line="240" w:lineRule="auto"/>
        <w:ind w:left="180"/>
        <w:contextualSpacing/>
        <w:rPr>
          <w:rFonts w:cstheme="minorHAnsi"/>
          <w:bCs/>
        </w:rPr>
      </w:pPr>
      <w:r w:rsidRPr="004C686B">
        <w:rPr>
          <w:rFonts w:cstheme="minorHAnsi"/>
          <w:bCs/>
        </w:rPr>
        <w:lastRenderedPageBreak/>
        <w:t>Basic Statistical Analyses in R—Developed and instructed module for introduction to R.  Covered statistics such as T-tests, ANOVA, MANOVA, Regression, PCA and their non-parametric alternatives</w:t>
      </w:r>
    </w:p>
    <w:p w14:paraId="652CB487" w14:textId="77777777" w:rsidR="00C57A6B" w:rsidRPr="004C686B" w:rsidRDefault="00C57A6B" w:rsidP="00AB3885">
      <w:pPr>
        <w:numPr>
          <w:ilvl w:val="1"/>
          <w:numId w:val="11"/>
        </w:numPr>
        <w:spacing w:after="0" w:line="240" w:lineRule="auto"/>
        <w:ind w:left="360" w:hanging="180"/>
        <w:contextualSpacing/>
        <w:rPr>
          <w:rFonts w:cstheme="minorHAnsi"/>
          <w:bCs/>
        </w:rPr>
      </w:pPr>
      <w:r w:rsidRPr="004C686B">
        <w:rPr>
          <w:rFonts w:cstheme="minorHAnsi"/>
          <w:bCs/>
        </w:rPr>
        <w:t>292 students, faculty, and staff registered for event</w:t>
      </w:r>
    </w:p>
    <w:p w14:paraId="7F16883D"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1E758D44" w14:textId="77777777" w:rsidR="008718A9" w:rsidRPr="004C686B" w:rsidRDefault="008718A9"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Students Mentored—(</w:t>
      </w:r>
      <w:r w:rsidR="00FC2FA6">
        <w:rPr>
          <w:rFonts w:cstheme="minorHAnsi"/>
          <w:b/>
          <w:smallCaps/>
          <w:sz w:val="28"/>
        </w:rPr>
        <w:t xml:space="preserve">Their </w:t>
      </w:r>
      <w:r w:rsidRPr="004C686B">
        <w:rPr>
          <w:rFonts w:cstheme="minorHAnsi"/>
          <w:b/>
          <w:smallCaps/>
          <w:sz w:val="28"/>
        </w:rPr>
        <w:t>Current Position):</w:t>
      </w:r>
    </w:p>
    <w:p w14:paraId="118340E2" w14:textId="151EAD7D" w:rsidR="0058026E" w:rsidRDefault="0058026E" w:rsidP="00AB3885">
      <w:pPr>
        <w:numPr>
          <w:ilvl w:val="0"/>
          <w:numId w:val="24"/>
        </w:numPr>
        <w:spacing w:after="80" w:line="240" w:lineRule="auto"/>
        <w:ind w:left="180" w:hanging="180"/>
        <w:contextualSpacing/>
        <w:rPr>
          <w:rFonts w:cstheme="minorHAnsi"/>
          <w:bCs/>
        </w:rPr>
      </w:pPr>
      <w:r>
        <w:rPr>
          <w:rFonts w:cstheme="minorHAnsi"/>
          <w:bCs/>
        </w:rPr>
        <w:t>Marissa Ohran (current student)</w:t>
      </w:r>
    </w:p>
    <w:p w14:paraId="54F24350" w14:textId="61C77E99" w:rsidR="0058026E" w:rsidRDefault="0058026E" w:rsidP="00AB3885">
      <w:pPr>
        <w:numPr>
          <w:ilvl w:val="0"/>
          <w:numId w:val="24"/>
        </w:numPr>
        <w:spacing w:after="80" w:line="240" w:lineRule="auto"/>
        <w:ind w:left="180" w:hanging="180"/>
        <w:contextualSpacing/>
        <w:rPr>
          <w:rFonts w:cstheme="minorHAnsi"/>
          <w:bCs/>
        </w:rPr>
      </w:pPr>
      <w:r>
        <w:rPr>
          <w:rFonts w:cstheme="minorHAnsi"/>
          <w:bCs/>
        </w:rPr>
        <w:t>Sam Curnow (current student)</w:t>
      </w:r>
    </w:p>
    <w:p w14:paraId="3D50A480" w14:textId="1C4A9421" w:rsidR="0058026E" w:rsidRDefault="0058026E" w:rsidP="00AB3885">
      <w:pPr>
        <w:numPr>
          <w:ilvl w:val="0"/>
          <w:numId w:val="24"/>
        </w:numPr>
        <w:spacing w:after="80" w:line="240" w:lineRule="auto"/>
        <w:ind w:left="180" w:hanging="180"/>
        <w:contextualSpacing/>
        <w:rPr>
          <w:rFonts w:cstheme="minorHAnsi"/>
          <w:bCs/>
        </w:rPr>
      </w:pPr>
      <w:r>
        <w:rPr>
          <w:rFonts w:cstheme="minorHAnsi"/>
          <w:bCs/>
        </w:rPr>
        <w:t>Audrey French (current student)</w:t>
      </w:r>
    </w:p>
    <w:p w14:paraId="7421893B" w14:textId="7C09AC4A" w:rsidR="0058026E" w:rsidRDefault="0058026E" w:rsidP="00AB3885">
      <w:pPr>
        <w:numPr>
          <w:ilvl w:val="0"/>
          <w:numId w:val="24"/>
        </w:numPr>
        <w:spacing w:after="80" w:line="240" w:lineRule="auto"/>
        <w:ind w:left="180" w:hanging="180"/>
        <w:contextualSpacing/>
        <w:rPr>
          <w:rFonts w:cstheme="minorHAnsi"/>
          <w:bCs/>
        </w:rPr>
      </w:pPr>
      <w:r>
        <w:rPr>
          <w:rFonts w:cstheme="minorHAnsi"/>
          <w:bCs/>
        </w:rPr>
        <w:t>Remington Motte (current student)</w:t>
      </w:r>
    </w:p>
    <w:p w14:paraId="1EB91BFB" w14:textId="68369872"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Alex </w:t>
      </w:r>
      <w:proofErr w:type="spellStart"/>
      <w:r w:rsidRPr="004C686B">
        <w:rPr>
          <w:rFonts w:cstheme="minorHAnsi"/>
          <w:bCs/>
        </w:rPr>
        <w:t>McGuane</w:t>
      </w:r>
      <w:proofErr w:type="spellEnd"/>
      <w:proofErr w:type="gramStart"/>
      <w:r w:rsidRPr="004C686B">
        <w:rPr>
          <w:rFonts w:cstheme="minorHAnsi"/>
          <w:bCs/>
        </w:rPr>
        <w:t>—(</w:t>
      </w:r>
      <w:proofErr w:type="gramEnd"/>
      <w:r w:rsidRPr="004C686B">
        <w:rPr>
          <w:rFonts w:cstheme="minorHAnsi"/>
          <w:bCs/>
        </w:rPr>
        <w:t>DNA Analyst at Harris Country Forensic Science Center)</w:t>
      </w:r>
    </w:p>
    <w:p w14:paraId="3E73417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Michelle Jonika—(Genetics PhD Student in Heath Blackmon Lab, Texas A&amp;M University)</w:t>
      </w:r>
    </w:p>
    <w:p w14:paraId="66A2CDBD"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Elizabeth </w:t>
      </w:r>
      <w:proofErr w:type="spellStart"/>
      <w:r w:rsidRPr="004C686B">
        <w:rPr>
          <w:rFonts w:cstheme="minorHAnsi"/>
          <w:bCs/>
        </w:rPr>
        <w:t>Piron</w:t>
      </w:r>
      <w:proofErr w:type="spellEnd"/>
      <w:r w:rsidRPr="004C686B">
        <w:rPr>
          <w:rFonts w:cstheme="minorHAnsi"/>
          <w:bCs/>
        </w:rPr>
        <w:t>—(Public Health Graduate Student at University of Texas Health Science Center)</w:t>
      </w:r>
    </w:p>
    <w:p w14:paraId="0EBBBA42"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V. Renee Holmes—(MS in Veterinary Epidemiology, Entomology PhD student in Spencer Johnston Lab)</w:t>
      </w:r>
    </w:p>
    <w:p w14:paraId="52E52D5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Melissa </w:t>
      </w:r>
      <w:proofErr w:type="spellStart"/>
      <w:r w:rsidRPr="004C686B">
        <w:rPr>
          <w:rFonts w:cstheme="minorHAnsi"/>
          <w:bCs/>
        </w:rPr>
        <w:t>Mynes</w:t>
      </w:r>
      <w:proofErr w:type="spellEnd"/>
      <w:r w:rsidRPr="004C686B">
        <w:rPr>
          <w:rFonts w:cstheme="minorHAnsi"/>
          <w:bCs/>
        </w:rPr>
        <w:t>—(Laboratory Technician for Aqua Solutions)</w:t>
      </w:r>
    </w:p>
    <w:p w14:paraId="3D09921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Margaret Garrett—(Medical Student at McGovern Medical School)</w:t>
      </w:r>
    </w:p>
    <w:p w14:paraId="33363F44"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Zoe Ward—(Current Undergraduate)</w:t>
      </w:r>
    </w:p>
    <w:p w14:paraId="4325F569"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Anika Sharma-Fulbright PhD Scholar –(Received PhD)</w:t>
      </w:r>
    </w:p>
    <w:p w14:paraId="22449197" w14:textId="77777777" w:rsidR="008718A9" w:rsidRPr="004C686B" w:rsidRDefault="008718A9" w:rsidP="00AB3885">
      <w:pPr>
        <w:numPr>
          <w:ilvl w:val="0"/>
          <w:numId w:val="24"/>
        </w:numPr>
        <w:spacing w:after="80" w:line="240" w:lineRule="auto"/>
        <w:ind w:left="180" w:hanging="180"/>
        <w:contextualSpacing/>
        <w:rPr>
          <w:rFonts w:cstheme="minorHAnsi"/>
          <w:bCs/>
        </w:rPr>
      </w:pPr>
      <w:r w:rsidRPr="004C686B">
        <w:rPr>
          <w:rFonts w:cstheme="minorHAnsi"/>
          <w:bCs/>
        </w:rPr>
        <w:t xml:space="preserve">Alli </w:t>
      </w:r>
      <w:proofErr w:type="spellStart"/>
      <w:r w:rsidRPr="004C686B">
        <w:rPr>
          <w:rFonts w:cstheme="minorHAnsi"/>
          <w:bCs/>
        </w:rPr>
        <w:t>Konstantinov</w:t>
      </w:r>
      <w:proofErr w:type="spellEnd"/>
      <w:r w:rsidRPr="004C686B">
        <w:rPr>
          <w:rFonts w:cstheme="minorHAnsi"/>
          <w:bCs/>
        </w:rPr>
        <w:t>—(Current Undergraduate)</w:t>
      </w:r>
    </w:p>
    <w:p w14:paraId="3B921C88"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6F5D5C9A"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Editor Experience:</w:t>
      </w:r>
    </w:p>
    <w:p w14:paraId="6BB67FEC" w14:textId="77777777" w:rsidR="008718A9" w:rsidRPr="00D609E8" w:rsidRDefault="008718A9" w:rsidP="00AB3885">
      <w:pPr>
        <w:pStyle w:val="ListParagraph"/>
        <w:numPr>
          <w:ilvl w:val="0"/>
          <w:numId w:val="26"/>
        </w:numPr>
        <w:spacing w:after="80" w:line="240" w:lineRule="auto"/>
        <w:ind w:left="180" w:hanging="180"/>
        <w:rPr>
          <w:rFonts w:cstheme="minorHAnsi"/>
          <w:bCs/>
        </w:rPr>
      </w:pPr>
      <w:r w:rsidRPr="00D609E8">
        <w:rPr>
          <w:rFonts w:cstheme="minorHAnsi"/>
          <w:bCs/>
        </w:rPr>
        <w:t xml:space="preserve">Guest Editor for special issue of Genes:  Genetics of Phenotypic Variation in </w:t>
      </w:r>
      <w:r w:rsidRPr="00D609E8">
        <w:rPr>
          <w:rFonts w:cstheme="minorHAnsi"/>
          <w:bCs/>
          <w:i/>
        </w:rPr>
        <w:t>Drosophila</w:t>
      </w:r>
      <w:r w:rsidRPr="00D609E8">
        <w:rPr>
          <w:rFonts w:cstheme="minorHAnsi"/>
          <w:bCs/>
        </w:rPr>
        <w:t xml:space="preserve"> and Other Insects</w:t>
      </w:r>
      <w:r w:rsidR="00AA6DF8" w:rsidRPr="00D609E8">
        <w:rPr>
          <w:rFonts w:cstheme="minorHAnsi"/>
          <w:bCs/>
        </w:rPr>
        <w:t xml:space="preserve"> (10 articles)</w:t>
      </w:r>
    </w:p>
    <w:p w14:paraId="535663D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3441FB1D" w14:textId="77777777" w:rsidR="00AA6DF8" w:rsidRPr="004C686B" w:rsidRDefault="00AA6DF8"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Peer Review (Number of Reviews)</w:t>
      </w:r>
    </w:p>
    <w:p w14:paraId="624B5B9A" w14:textId="77777777" w:rsidR="00AA6DF8" w:rsidRPr="004C686B" w:rsidRDefault="00AA6DF8" w:rsidP="00AB3885">
      <w:pPr>
        <w:numPr>
          <w:ilvl w:val="0"/>
          <w:numId w:val="18"/>
        </w:numPr>
        <w:spacing w:after="80" w:line="240" w:lineRule="auto"/>
        <w:ind w:left="360" w:hanging="180"/>
        <w:contextualSpacing/>
        <w:rPr>
          <w:rFonts w:cstheme="minorHAnsi"/>
          <w:bCs/>
        </w:rPr>
        <w:sectPr w:rsidR="00AA6DF8" w:rsidRPr="004C686B" w:rsidSect="00C44A14">
          <w:type w:val="continuous"/>
          <w:pgSz w:w="12240" w:h="15840"/>
          <w:pgMar w:top="720" w:right="720" w:bottom="720" w:left="720" w:header="720" w:footer="720" w:gutter="0"/>
          <w:cols w:space="720"/>
          <w:docGrid w:linePitch="360"/>
        </w:sectPr>
      </w:pPr>
    </w:p>
    <w:p w14:paraId="00061B82"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BMC Genomics</w:t>
      </w:r>
      <w:r w:rsidR="00AA6DF8" w:rsidRPr="004C686B">
        <w:rPr>
          <w:rFonts w:cstheme="minorHAnsi"/>
          <w:bCs/>
        </w:rPr>
        <w:t xml:space="preserve"> (1)</w:t>
      </w:r>
    </w:p>
    <w:p w14:paraId="055A07A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Acarology</w:t>
      </w:r>
      <w:r w:rsidR="00AA6DF8" w:rsidRPr="004C686B">
        <w:rPr>
          <w:rFonts w:cstheme="minorHAnsi"/>
          <w:bCs/>
        </w:rPr>
        <w:t xml:space="preserve"> (1)</w:t>
      </w:r>
    </w:p>
    <w:p w14:paraId="69E502DC"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Molecular Ecology Resources</w:t>
      </w:r>
      <w:r w:rsidR="00AA6DF8" w:rsidRPr="004C686B">
        <w:rPr>
          <w:rFonts w:cstheme="minorHAnsi"/>
          <w:bCs/>
        </w:rPr>
        <w:t xml:space="preserve"> (1)</w:t>
      </w:r>
    </w:p>
    <w:p w14:paraId="11ABB452" w14:textId="20B44BD0" w:rsidR="00AA6DF8" w:rsidRPr="004C686B" w:rsidRDefault="00AA6DF8" w:rsidP="00AB3885">
      <w:pPr>
        <w:numPr>
          <w:ilvl w:val="0"/>
          <w:numId w:val="18"/>
        </w:numPr>
        <w:spacing w:after="80" w:line="240" w:lineRule="auto"/>
        <w:ind w:left="180" w:hanging="180"/>
        <w:contextualSpacing/>
        <w:rPr>
          <w:rFonts w:cstheme="minorHAnsi"/>
          <w:bCs/>
        </w:rPr>
      </w:pPr>
      <w:r w:rsidRPr="004C686B">
        <w:rPr>
          <w:rFonts w:cstheme="minorHAnsi"/>
          <w:bCs/>
        </w:rPr>
        <w:t>Evolution (</w:t>
      </w:r>
      <w:r w:rsidR="002805BC">
        <w:rPr>
          <w:rFonts w:cstheme="minorHAnsi"/>
          <w:bCs/>
        </w:rPr>
        <w:t>2</w:t>
      </w:r>
      <w:r w:rsidRPr="004C686B">
        <w:rPr>
          <w:rFonts w:cstheme="minorHAnsi"/>
          <w:bCs/>
        </w:rPr>
        <w:t>)</w:t>
      </w:r>
    </w:p>
    <w:p w14:paraId="03315B80" w14:textId="3431413B"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Insects</w:t>
      </w:r>
      <w:r w:rsidR="00AA6DF8" w:rsidRPr="004C686B">
        <w:rPr>
          <w:rFonts w:cstheme="minorHAnsi"/>
          <w:bCs/>
        </w:rPr>
        <w:t xml:space="preserve"> (</w:t>
      </w:r>
      <w:r w:rsidR="002805BC">
        <w:rPr>
          <w:rFonts w:cstheme="minorHAnsi"/>
          <w:bCs/>
        </w:rPr>
        <w:t>3</w:t>
      </w:r>
      <w:r w:rsidR="00AA6DF8" w:rsidRPr="004C686B">
        <w:rPr>
          <w:rFonts w:cstheme="minorHAnsi"/>
          <w:bCs/>
        </w:rPr>
        <w:t>)</w:t>
      </w:r>
    </w:p>
    <w:p w14:paraId="178FE956"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Biology</w:t>
      </w:r>
      <w:r w:rsidR="00AA6DF8" w:rsidRPr="004C686B">
        <w:rPr>
          <w:rFonts w:cstheme="minorHAnsi"/>
          <w:bCs/>
        </w:rPr>
        <w:t xml:space="preserve"> (2)</w:t>
      </w:r>
    </w:p>
    <w:p w14:paraId="06F745B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Journal of Insect Science</w:t>
      </w:r>
      <w:r w:rsidR="00AA6DF8" w:rsidRPr="004C686B">
        <w:rPr>
          <w:rFonts w:cstheme="minorHAnsi"/>
          <w:bCs/>
        </w:rPr>
        <w:t xml:space="preserve"> (1)</w:t>
      </w:r>
    </w:p>
    <w:p w14:paraId="57393951"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Genes</w:t>
      </w:r>
      <w:r w:rsidR="00AA6DF8" w:rsidRPr="004C686B">
        <w:rPr>
          <w:rFonts w:cstheme="minorHAnsi"/>
          <w:bCs/>
        </w:rPr>
        <w:t xml:space="preserve"> (4)</w:t>
      </w:r>
    </w:p>
    <w:p w14:paraId="4958C419"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Molecular Sciences</w:t>
      </w:r>
      <w:r w:rsidR="00AA6DF8" w:rsidRPr="004C686B">
        <w:rPr>
          <w:rFonts w:cstheme="minorHAnsi"/>
          <w:bCs/>
        </w:rPr>
        <w:t xml:space="preserve"> (1)</w:t>
      </w:r>
    </w:p>
    <w:p w14:paraId="6D67CD98"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International Journal of Environmental Research and Public Health</w:t>
      </w:r>
      <w:r w:rsidR="00AA6DF8" w:rsidRPr="004C686B">
        <w:rPr>
          <w:rFonts w:cstheme="minorHAnsi"/>
          <w:bCs/>
        </w:rPr>
        <w:t xml:space="preserve"> (1)</w:t>
      </w:r>
    </w:p>
    <w:p w14:paraId="42472A3E"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Agricultural and Forest Entomology</w:t>
      </w:r>
      <w:r w:rsidR="00AA6DF8" w:rsidRPr="004C686B">
        <w:rPr>
          <w:rFonts w:cstheme="minorHAnsi"/>
          <w:bCs/>
        </w:rPr>
        <w:t xml:space="preserve"> (1)</w:t>
      </w:r>
    </w:p>
    <w:p w14:paraId="3F2C6743" w14:textId="77777777" w:rsidR="00AA6DF8"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Cells</w:t>
      </w:r>
      <w:r w:rsidR="00AA6DF8" w:rsidRPr="004C686B">
        <w:rPr>
          <w:rFonts w:cstheme="minorHAnsi"/>
          <w:bCs/>
        </w:rPr>
        <w:t xml:space="preserve"> (2)</w:t>
      </w:r>
    </w:p>
    <w:p w14:paraId="25824DE8" w14:textId="77777777" w:rsidR="008718A9" w:rsidRPr="004C686B" w:rsidRDefault="008718A9" w:rsidP="00AB3885">
      <w:pPr>
        <w:numPr>
          <w:ilvl w:val="0"/>
          <w:numId w:val="18"/>
        </w:numPr>
        <w:spacing w:after="80" w:line="240" w:lineRule="auto"/>
        <w:ind w:left="180" w:hanging="180"/>
        <w:contextualSpacing/>
        <w:rPr>
          <w:rFonts w:cstheme="minorHAnsi"/>
          <w:bCs/>
        </w:rPr>
      </w:pPr>
      <w:r w:rsidRPr="004C686B">
        <w:rPr>
          <w:rFonts w:cstheme="minorHAnsi"/>
          <w:bCs/>
        </w:rPr>
        <w:t>Plants</w:t>
      </w:r>
      <w:r w:rsidR="00AA6DF8" w:rsidRPr="004C686B">
        <w:rPr>
          <w:rFonts w:cstheme="minorHAnsi"/>
          <w:bCs/>
        </w:rPr>
        <w:t xml:space="preserve"> (1)</w:t>
      </w:r>
    </w:p>
    <w:p w14:paraId="12F38B96" w14:textId="77777777" w:rsidR="00984AD3" w:rsidRDefault="00984AD3" w:rsidP="00AB3885">
      <w:pPr>
        <w:numPr>
          <w:ilvl w:val="0"/>
          <w:numId w:val="18"/>
        </w:numPr>
        <w:spacing w:after="80" w:line="240" w:lineRule="auto"/>
        <w:ind w:left="180" w:hanging="180"/>
        <w:contextualSpacing/>
        <w:rPr>
          <w:rFonts w:cstheme="minorHAnsi"/>
          <w:bCs/>
        </w:rPr>
      </w:pPr>
      <w:r w:rsidRPr="004C686B">
        <w:rPr>
          <w:rFonts w:cstheme="minorHAnsi"/>
          <w:bCs/>
        </w:rPr>
        <w:t>Communications Biology (1)</w:t>
      </w:r>
    </w:p>
    <w:p w14:paraId="243EA5DA" w14:textId="47C5880F" w:rsidR="00A53BE2" w:rsidRDefault="00A53BE2" w:rsidP="00AB3885">
      <w:pPr>
        <w:numPr>
          <w:ilvl w:val="0"/>
          <w:numId w:val="18"/>
        </w:numPr>
        <w:spacing w:after="80" w:line="240" w:lineRule="auto"/>
        <w:ind w:left="180" w:hanging="180"/>
        <w:contextualSpacing/>
        <w:rPr>
          <w:rFonts w:cstheme="minorHAnsi"/>
          <w:bCs/>
        </w:rPr>
      </w:pPr>
      <w:r>
        <w:rPr>
          <w:rFonts w:cstheme="minorHAnsi"/>
          <w:bCs/>
        </w:rPr>
        <w:t>Molecular Biology and Evolution (1)</w:t>
      </w:r>
    </w:p>
    <w:p w14:paraId="00017694" w14:textId="0A1A8924" w:rsidR="002805BC" w:rsidRDefault="002805BC" w:rsidP="00AB3885">
      <w:pPr>
        <w:numPr>
          <w:ilvl w:val="0"/>
          <w:numId w:val="18"/>
        </w:numPr>
        <w:spacing w:after="80" w:line="240" w:lineRule="auto"/>
        <w:ind w:left="180" w:hanging="180"/>
        <w:contextualSpacing/>
        <w:rPr>
          <w:rFonts w:cstheme="minorHAnsi"/>
          <w:bCs/>
        </w:rPr>
      </w:pPr>
      <w:r>
        <w:rPr>
          <w:rFonts w:cstheme="minorHAnsi"/>
          <w:bCs/>
        </w:rPr>
        <w:t>Frontiers in Genetics (1)</w:t>
      </w:r>
    </w:p>
    <w:p w14:paraId="370BE5DF" w14:textId="4E9EB89C" w:rsidR="002805BC" w:rsidRDefault="002805BC" w:rsidP="00AB3885">
      <w:pPr>
        <w:numPr>
          <w:ilvl w:val="0"/>
          <w:numId w:val="18"/>
        </w:numPr>
        <w:spacing w:after="80" w:line="240" w:lineRule="auto"/>
        <w:ind w:left="180" w:hanging="180"/>
        <w:contextualSpacing/>
        <w:rPr>
          <w:rFonts w:cstheme="minorHAnsi"/>
          <w:bCs/>
        </w:rPr>
      </w:pPr>
      <w:r>
        <w:rPr>
          <w:rFonts w:cstheme="minorHAnsi"/>
          <w:bCs/>
        </w:rPr>
        <w:t>Diversity (1)</w:t>
      </w:r>
    </w:p>
    <w:p w14:paraId="3A1D29F7" w14:textId="4632A01E" w:rsidR="002805BC" w:rsidRDefault="002805BC" w:rsidP="00AB3885">
      <w:pPr>
        <w:numPr>
          <w:ilvl w:val="0"/>
          <w:numId w:val="18"/>
        </w:numPr>
        <w:spacing w:after="80" w:line="240" w:lineRule="auto"/>
        <w:ind w:left="180" w:hanging="180"/>
        <w:contextualSpacing/>
        <w:rPr>
          <w:rFonts w:cstheme="minorHAnsi"/>
          <w:bCs/>
        </w:rPr>
      </w:pPr>
      <w:r>
        <w:rPr>
          <w:rFonts w:cstheme="minorHAnsi"/>
          <w:bCs/>
        </w:rPr>
        <w:t>Mitochondrial DNA Part B (</w:t>
      </w:r>
      <w:r w:rsidR="00B90287">
        <w:rPr>
          <w:rFonts w:cstheme="minorHAnsi"/>
          <w:bCs/>
        </w:rPr>
        <w:t>3</w:t>
      </w:r>
      <w:r>
        <w:rPr>
          <w:rFonts w:cstheme="minorHAnsi"/>
          <w:bCs/>
        </w:rPr>
        <w:t>)</w:t>
      </w:r>
    </w:p>
    <w:p w14:paraId="3F3F69E8" w14:textId="490AD4EF" w:rsidR="002805BC" w:rsidRDefault="002805BC" w:rsidP="00AB3885">
      <w:pPr>
        <w:numPr>
          <w:ilvl w:val="0"/>
          <w:numId w:val="18"/>
        </w:numPr>
        <w:spacing w:after="80" w:line="240" w:lineRule="auto"/>
        <w:ind w:left="180" w:hanging="180"/>
        <w:contextualSpacing/>
        <w:rPr>
          <w:rFonts w:cstheme="minorHAnsi"/>
          <w:bCs/>
        </w:rPr>
      </w:pPr>
      <w:r>
        <w:rPr>
          <w:rFonts w:cstheme="minorHAnsi"/>
          <w:bCs/>
        </w:rPr>
        <w:t>Journal of Heredity (1)</w:t>
      </w:r>
    </w:p>
    <w:p w14:paraId="3F97A872" w14:textId="268EB3BE" w:rsidR="00B90287" w:rsidRDefault="00B90287" w:rsidP="00AB3885">
      <w:pPr>
        <w:numPr>
          <w:ilvl w:val="0"/>
          <w:numId w:val="18"/>
        </w:numPr>
        <w:spacing w:after="80" w:line="240" w:lineRule="auto"/>
        <w:ind w:left="180" w:hanging="180"/>
        <w:contextualSpacing/>
        <w:rPr>
          <w:rFonts w:cstheme="minorHAnsi"/>
          <w:bCs/>
        </w:rPr>
      </w:pPr>
      <w:r>
        <w:rPr>
          <w:rFonts w:cstheme="minorHAnsi"/>
          <w:bCs/>
        </w:rPr>
        <w:t>Western North American Naturalist (1)</w:t>
      </w:r>
    </w:p>
    <w:p w14:paraId="7BE2A358" w14:textId="5A9F0D44" w:rsidR="00B90287" w:rsidRDefault="00B90287" w:rsidP="00AB3885">
      <w:pPr>
        <w:numPr>
          <w:ilvl w:val="0"/>
          <w:numId w:val="18"/>
        </w:numPr>
        <w:spacing w:after="80" w:line="240" w:lineRule="auto"/>
        <w:ind w:left="180" w:hanging="180"/>
        <w:contextualSpacing/>
        <w:rPr>
          <w:rFonts w:cstheme="minorHAnsi"/>
          <w:bCs/>
        </w:rPr>
      </w:pPr>
      <w:r>
        <w:rPr>
          <w:rFonts w:cstheme="minorHAnsi"/>
          <w:bCs/>
        </w:rPr>
        <w:t>Genetics (1)</w:t>
      </w:r>
    </w:p>
    <w:p w14:paraId="41F9F2AB" w14:textId="52B16E55" w:rsidR="00B90287" w:rsidRPr="004C686B" w:rsidRDefault="00B90287" w:rsidP="00AB3885">
      <w:pPr>
        <w:numPr>
          <w:ilvl w:val="0"/>
          <w:numId w:val="18"/>
        </w:numPr>
        <w:spacing w:after="80" w:line="240" w:lineRule="auto"/>
        <w:ind w:left="180" w:hanging="180"/>
        <w:contextualSpacing/>
        <w:rPr>
          <w:rFonts w:cstheme="minorHAnsi"/>
          <w:bCs/>
        </w:rPr>
      </w:pPr>
      <w:r>
        <w:rPr>
          <w:rFonts w:cstheme="minorHAnsi"/>
          <w:bCs/>
        </w:rPr>
        <w:t>Genome (1)</w:t>
      </w:r>
    </w:p>
    <w:p w14:paraId="36F7958A" w14:textId="77777777" w:rsidR="00AA6DF8" w:rsidRDefault="00AA6DF8" w:rsidP="00AB3885">
      <w:pPr>
        <w:spacing w:after="80" w:line="240" w:lineRule="auto"/>
        <w:contextualSpacing/>
        <w:rPr>
          <w:rFonts w:cstheme="minorHAnsi"/>
        </w:rPr>
      </w:pPr>
    </w:p>
    <w:p w14:paraId="126D640E" w14:textId="13F8483A" w:rsidR="00B90287" w:rsidRPr="004C686B" w:rsidRDefault="00B90287" w:rsidP="00AB3885">
      <w:pPr>
        <w:spacing w:after="80" w:line="240" w:lineRule="auto"/>
        <w:contextualSpacing/>
        <w:rPr>
          <w:rFonts w:cstheme="minorHAnsi"/>
        </w:rPr>
        <w:sectPr w:rsidR="00B90287" w:rsidRPr="004C686B" w:rsidSect="00AA6DF8">
          <w:type w:val="continuous"/>
          <w:pgSz w:w="12240" w:h="15840"/>
          <w:pgMar w:top="720" w:right="720" w:bottom="720" w:left="720" w:header="720" w:footer="720" w:gutter="0"/>
          <w:cols w:num="2" w:space="720"/>
          <w:docGrid w:linePitch="360"/>
        </w:sectPr>
      </w:pPr>
    </w:p>
    <w:p w14:paraId="09A427FC"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799E992E" w14:textId="77777777" w:rsidR="00AA6DF8" w:rsidRPr="004C686B" w:rsidRDefault="00AA6DF8"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University and Professional Service:</w:t>
      </w:r>
    </w:p>
    <w:p w14:paraId="3E928E70" w14:textId="68C3065D"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Hiring Committee—Department of Biology, Utah Valley University</w:t>
      </w:r>
      <w:r w:rsidR="008E792B">
        <w:rPr>
          <w:rFonts w:cstheme="minorHAnsi"/>
          <w:bCs/>
        </w:rPr>
        <w:t xml:space="preserve"> (Chair 2022-)</w:t>
      </w:r>
    </w:p>
    <w:p w14:paraId="07E3E922" w14:textId="2E5B4F78"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Inclusion Committee—Department of Biology, Utah Valley University</w:t>
      </w:r>
    </w:p>
    <w:p w14:paraId="000487B0" w14:textId="38AA297B" w:rsidR="002805BC" w:rsidRDefault="002805BC" w:rsidP="00AB3885">
      <w:pPr>
        <w:numPr>
          <w:ilvl w:val="0"/>
          <w:numId w:val="19"/>
        </w:numPr>
        <w:spacing w:after="80" w:line="240" w:lineRule="auto"/>
        <w:ind w:left="180" w:hanging="180"/>
        <w:contextualSpacing/>
        <w:rPr>
          <w:rFonts w:cstheme="minorHAnsi"/>
          <w:bCs/>
        </w:rPr>
      </w:pPr>
      <w:r>
        <w:rPr>
          <w:rFonts w:cstheme="minorHAnsi"/>
          <w:bCs/>
        </w:rPr>
        <w:t>2021-current</w:t>
      </w:r>
      <w:r>
        <w:rPr>
          <w:rFonts w:cstheme="minorHAnsi"/>
          <w:bCs/>
        </w:rPr>
        <w:tab/>
        <w:t>Bioinformatics Degree Program Committee, Utah Valley University</w:t>
      </w:r>
    </w:p>
    <w:p w14:paraId="5467611C" w14:textId="3FCD35B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proofErr w:type="gramStart"/>
      <w:r w:rsidRPr="004C686B">
        <w:rPr>
          <w:rFonts w:cstheme="minorHAnsi"/>
          <w:bCs/>
        </w:rPr>
        <w:t>Open Source</w:t>
      </w:r>
      <w:proofErr w:type="gramEnd"/>
      <w:r w:rsidRPr="004C686B">
        <w:rPr>
          <w:rFonts w:cstheme="minorHAnsi"/>
          <w:bCs/>
        </w:rPr>
        <w:t xml:space="preserve"> Open Science Workshop 2020—instructor and assistant 274 students</w:t>
      </w:r>
    </w:p>
    <w:p w14:paraId="1D05627D"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2020</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72A01DCA"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Open Source Open Science Workshop 2019—instructor and assistant 292 students</w:t>
      </w:r>
    </w:p>
    <w:p w14:paraId="03A3BA0F" w14:textId="77777777" w:rsidR="00AA6DF8" w:rsidRPr="004C686B" w:rsidRDefault="00AA6DF8" w:rsidP="00AB3885">
      <w:pPr>
        <w:numPr>
          <w:ilvl w:val="0"/>
          <w:numId w:val="19"/>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Southeast Texas Evolutionary Genetics and Genomics 2019—Planning Committee</w:t>
      </w:r>
    </w:p>
    <w:p w14:paraId="3B2585AD"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2019</w:t>
      </w:r>
      <w:r w:rsidRPr="004C686B">
        <w:rPr>
          <w:rFonts w:cstheme="minorHAnsi"/>
          <w:bCs/>
        </w:rPr>
        <w:tab/>
      </w:r>
      <w:r w:rsidR="00D609E8">
        <w:rPr>
          <w:rFonts w:cstheme="minorHAnsi"/>
          <w:bCs/>
        </w:rPr>
        <w:tab/>
      </w:r>
      <w:r w:rsidRPr="004C686B">
        <w:rPr>
          <w:rFonts w:cstheme="minorHAnsi"/>
          <w:bCs/>
        </w:rPr>
        <w:t>Deposition Panel for Texas A&amp;M University Forensic Entomology Final Project</w:t>
      </w:r>
    </w:p>
    <w:p w14:paraId="2986087A"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Sept. 2018 </w:t>
      </w:r>
      <w:r w:rsidRPr="004C686B">
        <w:rPr>
          <w:rFonts w:cstheme="minorHAnsi"/>
          <w:bCs/>
        </w:rPr>
        <w:tab/>
        <w:t>AWE (Aggie Women in Entomology) Mentor Panel:  The Next Chapter</w:t>
      </w:r>
    </w:p>
    <w:p w14:paraId="160006DE"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Feb. 2018 </w:t>
      </w:r>
      <w:r w:rsidRPr="004C686B">
        <w:rPr>
          <w:rFonts w:cstheme="minorHAnsi"/>
          <w:bCs/>
        </w:rPr>
        <w:tab/>
        <w:t>Postdoctoral Judge for Entomology Mentoring in Research Symposium</w:t>
      </w:r>
    </w:p>
    <w:p w14:paraId="1A141E42"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Oct. 2017 </w:t>
      </w:r>
      <w:r w:rsidRPr="004C686B">
        <w:rPr>
          <w:rFonts w:cstheme="minorHAnsi"/>
          <w:bCs/>
        </w:rPr>
        <w:tab/>
        <w:t>AWE (Aggie Women in Entomology) Mentor Panel:  The Next Chapter</w:t>
      </w:r>
    </w:p>
    <w:p w14:paraId="10D998E1" w14:textId="77777777" w:rsidR="00AA6DF8" w:rsidRPr="004C686B" w:rsidRDefault="00D609E8" w:rsidP="00AB3885">
      <w:pPr>
        <w:numPr>
          <w:ilvl w:val="0"/>
          <w:numId w:val="11"/>
        </w:numPr>
        <w:spacing w:after="80" w:line="240" w:lineRule="auto"/>
        <w:ind w:left="180" w:hanging="180"/>
        <w:contextualSpacing/>
        <w:rPr>
          <w:rFonts w:cstheme="minorHAnsi"/>
          <w:bCs/>
        </w:rPr>
      </w:pPr>
      <w:r>
        <w:rPr>
          <w:rFonts w:cstheme="minorHAnsi"/>
          <w:bCs/>
        </w:rPr>
        <w:t>Aug. 2017</w:t>
      </w:r>
      <w:r>
        <w:rPr>
          <w:rFonts w:cstheme="minorHAnsi"/>
          <w:bCs/>
        </w:rPr>
        <w:tab/>
      </w:r>
      <w:r w:rsidR="00AA6DF8" w:rsidRPr="004C686B">
        <w:rPr>
          <w:rFonts w:cstheme="minorHAnsi"/>
          <w:bCs/>
        </w:rPr>
        <w:t>Postdoctoral Judge for Texas A&amp;M Entomology Graduate Student Forum</w:t>
      </w:r>
    </w:p>
    <w:p w14:paraId="06CAAD7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lastRenderedPageBreak/>
        <w:t>2016-2017</w:t>
      </w:r>
      <w:r w:rsidRPr="004C686B">
        <w:rPr>
          <w:rFonts w:cstheme="minorHAnsi"/>
          <w:bCs/>
        </w:rPr>
        <w:tab/>
        <w:t>President-Entomology Graduate Student Organization—TAMU</w:t>
      </w:r>
    </w:p>
    <w:p w14:paraId="286E14F0"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Graduate Student Representative for Department Faculty Meetings</w:t>
      </w:r>
    </w:p>
    <w:p w14:paraId="2225F91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2016-2017</w:t>
      </w:r>
      <w:r w:rsidRPr="004C686B">
        <w:rPr>
          <w:rFonts w:cstheme="minorHAnsi"/>
          <w:bCs/>
        </w:rPr>
        <w:tab/>
        <w:t>Chair of SW Branch ESA Student Affairs Committee</w:t>
      </w:r>
    </w:p>
    <w:p w14:paraId="25D14F7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 xml:space="preserve">2015-2017 </w:t>
      </w:r>
      <w:r w:rsidRPr="004C686B">
        <w:rPr>
          <w:rFonts w:cstheme="minorHAnsi"/>
          <w:bCs/>
        </w:rPr>
        <w:tab/>
        <w:t>New Graduate Student Panel</w:t>
      </w:r>
    </w:p>
    <w:p w14:paraId="69E1F12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Vice President-Entomology Graduate Student Organization—TAMU</w:t>
      </w:r>
    </w:p>
    <w:p w14:paraId="1BED411C"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2015-2016</w:t>
      </w:r>
      <w:r w:rsidRPr="004C686B">
        <w:rPr>
          <w:rFonts w:cstheme="minorHAnsi"/>
          <w:bCs/>
        </w:rPr>
        <w:tab/>
        <w:t>Entomology Representative for Graduate and Professional Student Council</w:t>
      </w:r>
    </w:p>
    <w:p w14:paraId="77E77DC6"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2014-2016</w:t>
      </w:r>
      <w:r w:rsidRPr="004C686B">
        <w:rPr>
          <w:rFonts w:cstheme="minorHAnsi"/>
          <w:bCs/>
        </w:rPr>
        <w:tab/>
        <w:t>Chair of Photo Salon -SW Branch of ESA</w:t>
      </w:r>
    </w:p>
    <w:p w14:paraId="06D11463"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2014-2015</w:t>
      </w:r>
      <w:r w:rsidRPr="004C686B">
        <w:rPr>
          <w:rFonts w:cstheme="minorHAnsi"/>
          <w:bCs/>
        </w:rPr>
        <w:tab/>
        <w:t>Social Activities Chair-Entomology Graduate Student Organization—TAMU</w:t>
      </w:r>
    </w:p>
    <w:p w14:paraId="1E07CC65" w14:textId="77777777" w:rsidR="00AA6DF8" w:rsidRPr="004C686B" w:rsidRDefault="00AA6DF8" w:rsidP="00AB3885">
      <w:pPr>
        <w:numPr>
          <w:ilvl w:val="0"/>
          <w:numId w:val="11"/>
        </w:numPr>
        <w:spacing w:after="80" w:line="240" w:lineRule="auto"/>
        <w:ind w:left="180" w:hanging="180"/>
        <w:contextualSpacing/>
        <w:rPr>
          <w:rFonts w:cstheme="minorHAnsi"/>
          <w:bCs/>
        </w:rPr>
      </w:pPr>
      <w:r w:rsidRPr="004C686B">
        <w:rPr>
          <w:rFonts w:cstheme="minorHAnsi"/>
          <w:bCs/>
        </w:rPr>
        <w:t>2014-2017</w:t>
      </w:r>
      <w:r w:rsidRPr="004C686B">
        <w:rPr>
          <w:rFonts w:cstheme="minorHAnsi"/>
          <w:bCs/>
        </w:rPr>
        <w:tab/>
        <w:t>Texas A&amp;M University Linnaean Games Team</w:t>
      </w:r>
    </w:p>
    <w:p w14:paraId="2C38FB89" w14:textId="77777777" w:rsidR="00545488" w:rsidRPr="003D0C7D" w:rsidRDefault="00545488" w:rsidP="00AB3885">
      <w:pPr>
        <w:pBdr>
          <w:bottom w:val="single" w:sz="6" w:space="1" w:color="auto"/>
        </w:pBdr>
        <w:spacing w:after="80" w:line="240" w:lineRule="auto"/>
        <w:contextualSpacing/>
        <w:rPr>
          <w:rFonts w:cstheme="minorHAnsi"/>
          <w:b/>
          <w:smallCaps/>
          <w:sz w:val="12"/>
        </w:rPr>
      </w:pPr>
    </w:p>
    <w:p w14:paraId="21167D21" w14:textId="77777777" w:rsidR="00AA6DF8"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Community Outreach:</w:t>
      </w:r>
    </w:p>
    <w:p w14:paraId="76CB23F7" w14:textId="77777777" w:rsidR="00FA711E" w:rsidRPr="004C686B" w:rsidRDefault="00FA711E" w:rsidP="00AB3885">
      <w:pPr>
        <w:spacing w:after="80" w:line="240" w:lineRule="auto"/>
        <w:contextualSpacing/>
        <w:rPr>
          <w:rFonts w:cstheme="minorHAnsi"/>
          <w:b/>
          <w:bCs/>
        </w:rPr>
        <w:sectPr w:rsidR="00FA711E" w:rsidRPr="004C686B" w:rsidSect="00F14EAE">
          <w:type w:val="continuous"/>
          <w:pgSz w:w="12240" w:h="15840"/>
          <w:pgMar w:top="720" w:right="720" w:bottom="720" w:left="720" w:header="720" w:footer="720" w:gutter="0"/>
          <w:cols w:space="720"/>
          <w:docGrid w:linePitch="360"/>
        </w:sectPr>
      </w:pPr>
    </w:p>
    <w:p w14:paraId="4E440867" w14:textId="7E104054" w:rsidR="002805BC" w:rsidRDefault="002805BC" w:rsidP="00AB3885">
      <w:pPr>
        <w:numPr>
          <w:ilvl w:val="0"/>
          <w:numId w:val="20"/>
        </w:numPr>
        <w:spacing w:after="80" w:line="240" w:lineRule="auto"/>
        <w:ind w:left="180" w:hanging="180"/>
        <w:contextualSpacing/>
        <w:rPr>
          <w:rFonts w:cstheme="minorHAnsi"/>
          <w:bCs/>
        </w:rPr>
      </w:pPr>
      <w:r>
        <w:rPr>
          <w:rFonts w:cstheme="minorHAnsi"/>
          <w:bCs/>
        </w:rPr>
        <w:t>Feb 2022 Darwin Day, UVU Biology</w:t>
      </w:r>
    </w:p>
    <w:p w14:paraId="43198FBA" w14:textId="5C076DDE" w:rsidR="002805BC" w:rsidRDefault="002805BC" w:rsidP="00AB3885">
      <w:pPr>
        <w:numPr>
          <w:ilvl w:val="0"/>
          <w:numId w:val="20"/>
        </w:numPr>
        <w:spacing w:after="80" w:line="240" w:lineRule="auto"/>
        <w:ind w:left="180" w:hanging="180"/>
        <w:contextualSpacing/>
        <w:rPr>
          <w:rFonts w:cstheme="minorHAnsi"/>
          <w:bCs/>
        </w:rPr>
      </w:pPr>
      <w:r>
        <w:rPr>
          <w:rFonts w:cstheme="minorHAnsi"/>
          <w:bCs/>
        </w:rPr>
        <w:t>Oct. 2021 Dean’s Day, UVU College of Science</w:t>
      </w:r>
    </w:p>
    <w:p w14:paraId="6A2FB7C9" w14:textId="73062846"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2020 “Why are there so many insects in Texas?” For 100 2</w:t>
      </w:r>
      <w:r w:rsidRPr="004C686B">
        <w:rPr>
          <w:rFonts w:cstheme="minorHAnsi"/>
          <w:bCs/>
          <w:vertAlign w:val="superscript"/>
        </w:rPr>
        <w:t>nd</w:t>
      </w:r>
      <w:r w:rsidRPr="004C686B">
        <w:rPr>
          <w:rFonts w:cstheme="minorHAnsi"/>
          <w:bCs/>
        </w:rPr>
        <w:t xml:space="preserve"> grade students.</w:t>
      </w:r>
    </w:p>
    <w:p w14:paraId="43AA7A01"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Apr. 2017 SWB ESA Insect Expo</w:t>
      </w:r>
    </w:p>
    <w:p w14:paraId="7E1745FC"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Mar. 2017 Family Fun Night Creek View Elem.</w:t>
      </w:r>
    </w:p>
    <w:p w14:paraId="5DE4DBA4"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Creek View Elementary Event</w:t>
      </w:r>
    </w:p>
    <w:p w14:paraId="2FCB0F9A"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May 2015 Be the Match Found. Fundraiser</w:t>
      </w:r>
    </w:p>
    <w:p w14:paraId="1C224570"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Feb 2015 SWB ESA Insect Expo</w:t>
      </w:r>
    </w:p>
    <w:p w14:paraId="69CE9FE5"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 xml:space="preserve">Oct. 2014 “Trunk or Treat” </w:t>
      </w:r>
      <w:proofErr w:type="spellStart"/>
      <w:r w:rsidRPr="004C686B">
        <w:rPr>
          <w:rFonts w:cstheme="minorHAnsi"/>
          <w:bCs/>
        </w:rPr>
        <w:t>Ento</w:t>
      </w:r>
      <w:proofErr w:type="spellEnd"/>
      <w:r w:rsidRPr="004C686B">
        <w:rPr>
          <w:rFonts w:cstheme="minorHAnsi"/>
          <w:bCs/>
        </w:rPr>
        <w:t>. Halloween Event</w:t>
      </w:r>
    </w:p>
    <w:p w14:paraId="36D8F599" w14:textId="77777777" w:rsidR="00FA711E" w:rsidRPr="004C686B" w:rsidRDefault="00FA711E" w:rsidP="00AB3885">
      <w:pPr>
        <w:numPr>
          <w:ilvl w:val="0"/>
          <w:numId w:val="20"/>
        </w:numPr>
        <w:spacing w:after="80" w:line="240" w:lineRule="auto"/>
        <w:ind w:left="180" w:hanging="180"/>
        <w:contextualSpacing/>
        <w:rPr>
          <w:rFonts w:cstheme="minorHAnsi"/>
          <w:bCs/>
        </w:rPr>
      </w:pPr>
      <w:r w:rsidRPr="004C686B">
        <w:rPr>
          <w:rFonts w:cstheme="minorHAnsi"/>
          <w:bCs/>
        </w:rPr>
        <w:t>Oct. 2014 “Boonville Days” Outreach Event</w:t>
      </w:r>
    </w:p>
    <w:p w14:paraId="3C52CD84" w14:textId="77777777" w:rsidR="00FA711E" w:rsidRPr="004C686B" w:rsidRDefault="00FA711E" w:rsidP="00AB3885">
      <w:pPr>
        <w:numPr>
          <w:ilvl w:val="0"/>
          <w:numId w:val="20"/>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May 2014 Covenant Presbyterian Church Preschool Event</w:t>
      </w:r>
    </w:p>
    <w:p w14:paraId="4FA3201D" w14:textId="77777777" w:rsidR="00545488" w:rsidRPr="003D0C7D" w:rsidRDefault="00545488" w:rsidP="00AB3885">
      <w:pPr>
        <w:pBdr>
          <w:bottom w:val="single" w:sz="6" w:space="1" w:color="auto"/>
        </w:pBdr>
        <w:spacing w:after="80" w:line="240" w:lineRule="auto"/>
        <w:contextualSpacing/>
        <w:rPr>
          <w:rFonts w:cstheme="minorHAnsi"/>
          <w:b/>
          <w:bCs/>
          <w:smallCaps/>
          <w:sz w:val="12"/>
        </w:rPr>
      </w:pPr>
    </w:p>
    <w:p w14:paraId="4013C63C" w14:textId="77777777" w:rsidR="00FA711E" w:rsidRPr="004C686B" w:rsidRDefault="00FA711E" w:rsidP="00AB3885">
      <w:pPr>
        <w:pBdr>
          <w:bottom w:val="single" w:sz="6" w:space="1" w:color="auto"/>
        </w:pBdr>
        <w:spacing w:after="80" w:line="240" w:lineRule="auto"/>
        <w:contextualSpacing/>
        <w:rPr>
          <w:rFonts w:cstheme="minorHAnsi"/>
          <w:b/>
          <w:bCs/>
          <w:smallCaps/>
          <w:sz w:val="28"/>
        </w:rPr>
      </w:pPr>
      <w:r w:rsidRPr="004C686B">
        <w:rPr>
          <w:rFonts w:cstheme="minorHAnsi"/>
          <w:b/>
          <w:bCs/>
          <w:smallCaps/>
          <w:sz w:val="28"/>
        </w:rPr>
        <w:t>Memberships:</w:t>
      </w:r>
    </w:p>
    <w:p w14:paraId="51A8D37F" w14:textId="77777777" w:rsidR="00FA711E" w:rsidRPr="004C686B" w:rsidRDefault="00FA711E" w:rsidP="00AB3885">
      <w:pPr>
        <w:spacing w:after="80" w:line="240" w:lineRule="auto"/>
        <w:contextualSpacing/>
        <w:rPr>
          <w:rFonts w:cstheme="minorHAnsi"/>
          <w:bCs/>
        </w:rPr>
        <w:sectPr w:rsidR="00FA711E" w:rsidRPr="004C686B" w:rsidSect="00AA6DF8">
          <w:type w:val="continuous"/>
          <w:pgSz w:w="12240" w:h="15840"/>
          <w:pgMar w:top="720" w:right="720" w:bottom="720" w:left="720" w:header="720" w:footer="720" w:gutter="0"/>
          <w:cols w:space="720"/>
          <w:docGrid w:linePitch="360"/>
        </w:sectPr>
      </w:pPr>
    </w:p>
    <w:p w14:paraId="54C697F6"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Texas Genetics Society</w:t>
      </w:r>
    </w:p>
    <w:p w14:paraId="61C096A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North American Forensic Entomology Association</w:t>
      </w:r>
    </w:p>
    <w:p w14:paraId="345F654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Mentor for Aggie Women in Entomology Mentorship Program</w:t>
      </w:r>
    </w:p>
    <w:p w14:paraId="4ABDE10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Entomological Society of America</w:t>
      </w:r>
    </w:p>
    <w:p w14:paraId="716EFA99"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Branch of ESA</w:t>
      </w:r>
    </w:p>
    <w:p w14:paraId="4990A1BD"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Society for the Study of Evolution</w:t>
      </w:r>
    </w:p>
    <w:p w14:paraId="4C99A7B3"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Genetics Society of America</w:t>
      </w:r>
    </w:p>
    <w:p w14:paraId="3DC3684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American Society of Naturalists</w:t>
      </w:r>
    </w:p>
    <w:p w14:paraId="0C843500"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Southwest Association of Naturalists</w:t>
      </w:r>
    </w:p>
    <w:p w14:paraId="46F2063C"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 xml:space="preserve">Beta </w:t>
      </w:r>
      <w:proofErr w:type="spellStart"/>
      <w:r w:rsidRPr="004C686B">
        <w:rPr>
          <w:rFonts w:cstheme="minorHAnsi"/>
          <w:bCs/>
        </w:rPr>
        <w:t>Beta</w:t>
      </w:r>
      <w:proofErr w:type="spellEnd"/>
      <w:r w:rsidRPr="004C686B">
        <w:rPr>
          <w:rFonts w:cstheme="minorHAnsi"/>
          <w:bCs/>
        </w:rPr>
        <w:t xml:space="preserve"> </w:t>
      </w:r>
      <w:proofErr w:type="spellStart"/>
      <w:r w:rsidRPr="004C686B">
        <w:rPr>
          <w:rFonts w:cstheme="minorHAnsi"/>
          <w:bCs/>
        </w:rPr>
        <w:t>Beta</w:t>
      </w:r>
      <w:proofErr w:type="spellEnd"/>
      <w:r w:rsidRPr="004C686B">
        <w:rPr>
          <w:rFonts w:cstheme="minorHAnsi"/>
          <w:bCs/>
        </w:rPr>
        <w:t xml:space="preserve"> Biological Honor Society</w:t>
      </w:r>
    </w:p>
    <w:p w14:paraId="4DE5FF57" w14:textId="77777777" w:rsidR="00FA711E" w:rsidRPr="004C686B" w:rsidRDefault="00FA711E" w:rsidP="00AB3885">
      <w:pPr>
        <w:numPr>
          <w:ilvl w:val="0"/>
          <w:numId w:val="21"/>
        </w:numPr>
        <w:spacing w:after="80" w:line="240" w:lineRule="auto"/>
        <w:ind w:left="180" w:hanging="180"/>
        <w:contextualSpacing/>
        <w:rPr>
          <w:rFonts w:cstheme="minorHAnsi"/>
          <w:bCs/>
        </w:rPr>
      </w:pPr>
      <w:r w:rsidRPr="004C686B">
        <w:rPr>
          <w:rFonts w:cstheme="minorHAnsi"/>
          <w:bCs/>
        </w:rPr>
        <w:t>Phi Sigma Tau Philosophy Honor Society</w:t>
      </w:r>
    </w:p>
    <w:p w14:paraId="0B819AC1" w14:textId="77777777" w:rsidR="00FA711E" w:rsidRPr="004C686B" w:rsidRDefault="00FA711E" w:rsidP="00AB3885">
      <w:pPr>
        <w:numPr>
          <w:ilvl w:val="0"/>
          <w:numId w:val="21"/>
        </w:numPr>
        <w:spacing w:after="80" w:line="240" w:lineRule="auto"/>
        <w:ind w:left="180" w:hanging="180"/>
        <w:contextualSpacing/>
        <w:rPr>
          <w:rFonts w:cstheme="minorHAnsi"/>
          <w:bCs/>
        </w:rPr>
        <w:sectPr w:rsidR="00FA711E" w:rsidRPr="004C686B" w:rsidSect="00FA711E">
          <w:type w:val="continuous"/>
          <w:pgSz w:w="12240" w:h="15840"/>
          <w:pgMar w:top="720" w:right="720" w:bottom="720" w:left="720" w:header="720" w:footer="720" w:gutter="0"/>
          <w:cols w:num="2" w:space="180"/>
          <w:docGrid w:linePitch="360"/>
        </w:sectPr>
      </w:pPr>
      <w:r w:rsidRPr="004C686B">
        <w:rPr>
          <w:rFonts w:cstheme="minorHAnsi"/>
          <w:bCs/>
        </w:rPr>
        <w:t>Gamma Sigma Delta Agriculture Honor Society</w:t>
      </w:r>
    </w:p>
    <w:p w14:paraId="061A920B" w14:textId="77777777" w:rsidR="00FA711E" w:rsidRPr="003D0C7D" w:rsidRDefault="00FA711E" w:rsidP="00AB3885">
      <w:pPr>
        <w:spacing w:after="80" w:line="240" w:lineRule="auto"/>
        <w:contextualSpacing/>
        <w:rPr>
          <w:rFonts w:cstheme="minorHAnsi"/>
          <w:sz w:val="12"/>
        </w:rPr>
        <w:sectPr w:rsidR="00FA711E" w:rsidRPr="003D0C7D" w:rsidSect="00AA6DF8">
          <w:type w:val="continuous"/>
          <w:pgSz w:w="12240" w:h="15840"/>
          <w:pgMar w:top="720" w:right="720" w:bottom="720" w:left="720" w:header="720" w:footer="720" w:gutter="0"/>
          <w:cols w:space="720"/>
          <w:docGrid w:linePitch="360"/>
        </w:sectPr>
      </w:pPr>
    </w:p>
    <w:p w14:paraId="44615EC0"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Awards:</w:t>
      </w:r>
    </w:p>
    <w:p w14:paraId="667CD2C6"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2019</w:t>
      </w:r>
      <w:r w:rsidRPr="004C686B">
        <w:rPr>
          <w:rFonts w:cstheme="minorHAnsi"/>
        </w:rPr>
        <w:tab/>
        <w:t>Texas Genetics Society Annual Meeting Postdoctoral Poster Award Winner</w:t>
      </w:r>
    </w:p>
    <w:p w14:paraId="5DAEECC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Oral Presentation</w:t>
      </w:r>
    </w:p>
    <w:p w14:paraId="1ABDF831"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2017</w:t>
      </w:r>
      <w:r w:rsidRPr="004C686B">
        <w:rPr>
          <w:rFonts w:cstheme="minorHAnsi"/>
        </w:rPr>
        <w:tab/>
        <w:t>Department of Entomology:  Award for Outstanding Ph.D. Student</w:t>
      </w:r>
    </w:p>
    <w:p w14:paraId="04E7333D"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 xml:space="preserve">Single-Cell and Gene Expression Grant Award provide by </w:t>
      </w:r>
      <w:proofErr w:type="spellStart"/>
      <w:r w:rsidRPr="004C686B">
        <w:rPr>
          <w:rFonts w:cstheme="minorHAnsi"/>
        </w:rPr>
        <w:t>Fluidigm</w:t>
      </w:r>
      <w:proofErr w:type="spellEnd"/>
      <w:r w:rsidRPr="004C686B">
        <w:rPr>
          <w:rFonts w:cstheme="minorHAnsi"/>
        </w:rPr>
        <w:t xml:space="preserve"> and the TIGGS Shared Molecular-genomics</w:t>
      </w:r>
    </w:p>
    <w:p w14:paraId="34A570EB" w14:textId="77777777" w:rsidR="00FA711E" w:rsidRPr="004C686B" w:rsidRDefault="00FA711E" w:rsidP="00AB3885">
      <w:pPr>
        <w:spacing w:after="80" w:line="240" w:lineRule="auto"/>
        <w:ind w:left="180" w:firstLine="540"/>
        <w:contextualSpacing/>
        <w:rPr>
          <w:rFonts w:cstheme="minorHAnsi"/>
        </w:rPr>
      </w:pPr>
      <w:r w:rsidRPr="004C686B">
        <w:rPr>
          <w:rFonts w:cstheme="minorHAnsi"/>
        </w:rPr>
        <w:t>workspace</w:t>
      </w:r>
    </w:p>
    <w:p w14:paraId="49E9C55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2016</w:t>
      </w:r>
      <w:r w:rsidRPr="004C686B">
        <w:rPr>
          <w:rFonts w:cstheme="minorHAnsi"/>
        </w:rPr>
        <w:tab/>
        <w:t>Department of Entomology:  Award for Outstanding Ph.D. Student</w:t>
      </w:r>
    </w:p>
    <w:p w14:paraId="28441F2E" w14:textId="77777777" w:rsidR="00AB3885"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National Meeting 1</w:t>
      </w:r>
      <w:r w:rsidRPr="004C686B">
        <w:rPr>
          <w:rFonts w:cstheme="minorHAnsi"/>
          <w:vertAlign w:val="superscript"/>
        </w:rPr>
        <w:t>st</w:t>
      </w:r>
      <w:r w:rsidRPr="004C686B">
        <w:rPr>
          <w:rFonts w:cstheme="minorHAnsi"/>
        </w:rPr>
        <w:t xml:space="preserve"> place graduate student talk in </w:t>
      </w:r>
      <w:proofErr w:type="spellStart"/>
      <w:r w:rsidRPr="004C686B">
        <w:rPr>
          <w:rFonts w:cstheme="minorHAnsi"/>
        </w:rPr>
        <w:t>SysEB</w:t>
      </w:r>
      <w:proofErr w:type="spellEnd"/>
      <w:r w:rsidRPr="004C686B">
        <w:rPr>
          <w:rFonts w:cstheme="minorHAnsi"/>
        </w:rPr>
        <w:t>:</w:t>
      </w:r>
      <w:r w:rsidR="00AB3885">
        <w:rPr>
          <w:rFonts w:cstheme="minorHAnsi"/>
        </w:rPr>
        <w:t xml:space="preserve"> </w:t>
      </w:r>
      <w:r w:rsidRPr="004C686B">
        <w:rPr>
          <w:rFonts w:cstheme="minorHAnsi"/>
        </w:rPr>
        <w:t>Citiz</w:t>
      </w:r>
      <w:r w:rsidR="00AB3885">
        <w:rPr>
          <w:rFonts w:cstheme="minorHAnsi"/>
        </w:rPr>
        <w:t>en Science,</w:t>
      </w:r>
    </w:p>
    <w:p w14:paraId="586CDE42" w14:textId="77777777" w:rsidR="00FA711E" w:rsidRPr="004C686B" w:rsidRDefault="00AB3885" w:rsidP="00AB3885">
      <w:pPr>
        <w:spacing w:after="80" w:line="240" w:lineRule="auto"/>
        <w:ind w:left="180"/>
        <w:contextualSpacing/>
        <w:rPr>
          <w:rFonts w:cstheme="minorHAnsi"/>
        </w:rPr>
      </w:pPr>
      <w:r>
        <w:rPr>
          <w:rFonts w:cstheme="minorHAnsi"/>
        </w:rPr>
        <w:tab/>
      </w:r>
      <w:r w:rsidR="00FA711E" w:rsidRPr="004C686B">
        <w:rPr>
          <w:rFonts w:cstheme="minorHAnsi"/>
        </w:rPr>
        <w:t>New Methods, and Physiology section</w:t>
      </w:r>
    </w:p>
    <w:p w14:paraId="63976CC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Vice President for Research:  Excellence in Research Award Nomination</w:t>
      </w:r>
    </w:p>
    <w:p w14:paraId="43360B1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Ecological Integration Symposium 1</w:t>
      </w:r>
      <w:r w:rsidRPr="004C686B">
        <w:rPr>
          <w:rFonts w:cstheme="minorHAnsi"/>
          <w:vertAlign w:val="superscript"/>
        </w:rPr>
        <w:t>st</w:t>
      </w:r>
      <w:r w:rsidRPr="004C686B">
        <w:rPr>
          <w:rFonts w:cstheme="minorHAnsi"/>
        </w:rPr>
        <w:t xml:space="preserve"> place graduate student oral presentation</w:t>
      </w:r>
    </w:p>
    <w:p w14:paraId="0B53DBD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Student Research Week 1</w:t>
      </w:r>
      <w:r w:rsidRPr="004C686B">
        <w:rPr>
          <w:rFonts w:cstheme="minorHAnsi"/>
          <w:vertAlign w:val="superscript"/>
        </w:rPr>
        <w:t>st</w:t>
      </w:r>
      <w:r w:rsidRPr="004C686B">
        <w:rPr>
          <w:rFonts w:cstheme="minorHAnsi"/>
        </w:rPr>
        <w:t xml:space="preserve"> place graduate student oral presentation</w:t>
      </w:r>
    </w:p>
    <w:p w14:paraId="2B260F0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2015</w:t>
      </w:r>
      <w:r w:rsidRPr="004C686B">
        <w:rPr>
          <w:rFonts w:cstheme="minorHAnsi"/>
        </w:rPr>
        <w:tab/>
        <w:t>Entomological Society of America Southwestern Branch 1</w:t>
      </w:r>
      <w:r w:rsidRPr="004C686B">
        <w:rPr>
          <w:rFonts w:cstheme="minorHAnsi"/>
          <w:vertAlign w:val="superscript"/>
        </w:rPr>
        <w:t>st</w:t>
      </w:r>
      <w:r w:rsidRPr="004C686B">
        <w:rPr>
          <w:rFonts w:cstheme="minorHAnsi"/>
        </w:rPr>
        <w:t xml:space="preserve"> place Ph.D. poster</w:t>
      </w:r>
    </w:p>
    <w:p w14:paraId="6E1AD79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Theodore Roosevelt Memorial Fund</w:t>
      </w:r>
    </w:p>
    <w:p w14:paraId="16CE3645"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Induction into Gamma Sigma Delta Agriculture Honor Society</w:t>
      </w:r>
    </w:p>
    <w:p w14:paraId="0004AA5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2014</w:t>
      </w:r>
      <w:r w:rsidRPr="004C686B">
        <w:rPr>
          <w:rFonts w:cstheme="minorHAnsi"/>
        </w:rPr>
        <w:tab/>
        <w:t>Ecological Integration Symposium 2</w:t>
      </w:r>
      <w:r w:rsidRPr="004C686B">
        <w:rPr>
          <w:rFonts w:cstheme="minorHAnsi"/>
          <w:vertAlign w:val="superscript"/>
        </w:rPr>
        <w:t>nd</w:t>
      </w:r>
      <w:r w:rsidRPr="004C686B">
        <w:rPr>
          <w:rFonts w:cstheme="minorHAnsi"/>
        </w:rPr>
        <w:t xml:space="preserve"> place graduate student poster</w:t>
      </w:r>
    </w:p>
    <w:p w14:paraId="4E07AB10"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Texas A&amp;M Merit Fellowship</w:t>
      </w:r>
    </w:p>
    <w:p w14:paraId="173A6E64"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2013</w:t>
      </w:r>
      <w:r w:rsidRPr="004C686B">
        <w:rPr>
          <w:rFonts w:cstheme="minorHAnsi"/>
        </w:rPr>
        <w:tab/>
        <w:t>Induction into Phi Sigma Tau Philosophy Honor Society</w:t>
      </w:r>
    </w:p>
    <w:p w14:paraId="37A9B10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 xml:space="preserve">Will </w:t>
      </w:r>
      <w:proofErr w:type="spellStart"/>
      <w:r w:rsidRPr="004C686B">
        <w:rPr>
          <w:rFonts w:cstheme="minorHAnsi"/>
        </w:rPr>
        <w:t>Rosine</w:t>
      </w:r>
      <w:proofErr w:type="spellEnd"/>
      <w:r w:rsidRPr="004C686B">
        <w:rPr>
          <w:rFonts w:cstheme="minorHAnsi"/>
        </w:rPr>
        <w:t xml:space="preserve"> Memorial Biology Scholarship</w:t>
      </w:r>
    </w:p>
    <w:p w14:paraId="03F9CE1D"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Texas A&amp;M REU EXCITE</w:t>
      </w:r>
    </w:p>
    <w:p w14:paraId="2164DD38"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2012</w:t>
      </w:r>
      <w:r w:rsidRPr="004C686B">
        <w:rPr>
          <w:rFonts w:cstheme="minorHAnsi"/>
        </w:rPr>
        <w:tab/>
        <w:t>Council on Undergraduate Research (CUR) Biology Travel Award</w:t>
      </w:r>
    </w:p>
    <w:p w14:paraId="3587670A"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2011</w:t>
      </w:r>
      <w:r w:rsidRPr="004C686B">
        <w:rPr>
          <w:rFonts w:cstheme="minorHAnsi"/>
        </w:rPr>
        <w:tab/>
        <w:t>BRIN Research Fellowship</w:t>
      </w:r>
    </w:p>
    <w:p w14:paraId="2688BF3B"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lastRenderedPageBreak/>
        <w:t>2011</w:t>
      </w:r>
      <w:r w:rsidRPr="004C686B">
        <w:rPr>
          <w:rFonts w:cstheme="minorHAnsi"/>
        </w:rPr>
        <w:tab/>
        <w:t xml:space="preserve">Induction into Beta </w:t>
      </w:r>
      <w:proofErr w:type="spellStart"/>
      <w:r w:rsidRPr="004C686B">
        <w:rPr>
          <w:rFonts w:cstheme="minorHAnsi"/>
        </w:rPr>
        <w:t>Beta</w:t>
      </w:r>
      <w:proofErr w:type="spellEnd"/>
      <w:r w:rsidRPr="004C686B">
        <w:rPr>
          <w:rFonts w:cstheme="minorHAnsi"/>
        </w:rPr>
        <w:t xml:space="preserve"> </w:t>
      </w:r>
      <w:proofErr w:type="spellStart"/>
      <w:r w:rsidRPr="004C686B">
        <w:rPr>
          <w:rFonts w:cstheme="minorHAnsi"/>
        </w:rPr>
        <w:t>Beta</w:t>
      </w:r>
      <w:proofErr w:type="spellEnd"/>
      <w:r w:rsidRPr="004C686B">
        <w:rPr>
          <w:rFonts w:cstheme="minorHAnsi"/>
        </w:rPr>
        <w:t xml:space="preserve"> Biological Honor Society</w:t>
      </w:r>
    </w:p>
    <w:p w14:paraId="671CF0AE" w14:textId="77777777" w:rsidR="00FA711E" w:rsidRPr="004C686B" w:rsidRDefault="00FA711E" w:rsidP="00AB3885">
      <w:pPr>
        <w:numPr>
          <w:ilvl w:val="0"/>
          <w:numId w:val="22"/>
        </w:numPr>
        <w:spacing w:after="80" w:line="240" w:lineRule="auto"/>
        <w:ind w:left="180" w:hanging="180"/>
        <w:contextualSpacing/>
        <w:rPr>
          <w:rFonts w:cstheme="minorHAnsi"/>
        </w:rPr>
      </w:pPr>
      <w:r w:rsidRPr="004C686B">
        <w:rPr>
          <w:rFonts w:cstheme="minorHAnsi"/>
        </w:rPr>
        <w:t>2010</w:t>
      </w:r>
      <w:r w:rsidRPr="004C686B">
        <w:rPr>
          <w:rFonts w:cstheme="minorHAnsi"/>
        </w:rPr>
        <w:tab/>
        <w:t xml:space="preserve">Sven G. </w:t>
      </w:r>
      <w:proofErr w:type="spellStart"/>
      <w:r w:rsidRPr="004C686B">
        <w:rPr>
          <w:rFonts w:cstheme="minorHAnsi"/>
        </w:rPr>
        <w:t>Froiland</w:t>
      </w:r>
      <w:proofErr w:type="spellEnd"/>
      <w:r w:rsidRPr="004C686B">
        <w:rPr>
          <w:rFonts w:cstheme="minorHAnsi"/>
        </w:rPr>
        <w:t xml:space="preserve"> Biology Scholarship</w:t>
      </w:r>
    </w:p>
    <w:p w14:paraId="5C4A3088" w14:textId="77777777" w:rsidR="00545488" w:rsidRDefault="00545488" w:rsidP="00AB3885">
      <w:pPr>
        <w:pBdr>
          <w:bottom w:val="single" w:sz="6" w:space="1" w:color="auto"/>
        </w:pBdr>
        <w:spacing w:after="80" w:line="240" w:lineRule="auto"/>
        <w:contextualSpacing/>
        <w:rPr>
          <w:rFonts w:cstheme="minorHAnsi"/>
          <w:b/>
          <w:smallCaps/>
          <w:sz w:val="12"/>
        </w:rPr>
      </w:pPr>
    </w:p>
    <w:p w14:paraId="2534ABC6" w14:textId="77777777" w:rsidR="00FA711E" w:rsidRPr="004C686B" w:rsidRDefault="00FA711E" w:rsidP="00AB3885">
      <w:pPr>
        <w:pBdr>
          <w:bottom w:val="single" w:sz="6" w:space="1" w:color="auto"/>
        </w:pBdr>
        <w:spacing w:after="80" w:line="240" w:lineRule="auto"/>
        <w:contextualSpacing/>
        <w:rPr>
          <w:rFonts w:cstheme="minorHAnsi"/>
          <w:b/>
          <w:smallCaps/>
          <w:sz w:val="28"/>
        </w:rPr>
      </w:pPr>
      <w:r w:rsidRPr="004C686B">
        <w:rPr>
          <w:rFonts w:cstheme="minorHAnsi"/>
          <w:b/>
          <w:smallCaps/>
          <w:sz w:val="28"/>
        </w:rPr>
        <w:t>Skills:</w:t>
      </w:r>
    </w:p>
    <w:p w14:paraId="70AE80A7" w14:textId="77777777" w:rsidR="00FA711E" w:rsidRPr="004C686B" w:rsidRDefault="00FA711E" w:rsidP="00AB3885">
      <w:pPr>
        <w:spacing w:after="80" w:line="240" w:lineRule="auto"/>
        <w:ind w:left="360" w:hanging="18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718A6992"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Flow Cytometry</w:t>
      </w:r>
    </w:p>
    <w:p w14:paraId="6600FD3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Genome Size Estimation</w:t>
      </w:r>
    </w:p>
    <w:p w14:paraId="4F0059CA"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Phylogenetics</w:t>
      </w:r>
    </w:p>
    <w:p w14:paraId="5B81768B"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Western Blots</w:t>
      </w:r>
    </w:p>
    <w:p w14:paraId="10AD9C5F" w14:textId="77777777" w:rsidR="00FA711E" w:rsidRPr="004C686B" w:rsidRDefault="00FA711E" w:rsidP="00AB3885">
      <w:pPr>
        <w:numPr>
          <w:ilvl w:val="0"/>
          <w:numId w:val="23"/>
        </w:numPr>
        <w:spacing w:after="80" w:line="240" w:lineRule="auto"/>
        <w:ind w:left="180" w:hanging="180"/>
        <w:contextualSpacing/>
        <w:rPr>
          <w:rFonts w:cstheme="minorHAnsi"/>
        </w:rPr>
      </w:pPr>
      <w:r w:rsidRPr="004C686B">
        <w:rPr>
          <w:rFonts w:cstheme="minorHAnsi"/>
        </w:rPr>
        <w:t xml:space="preserve">DNA and RNA Extraction </w:t>
      </w:r>
    </w:p>
    <w:p w14:paraId="6F54B53C" w14:textId="77777777" w:rsidR="00FA711E" w:rsidRPr="004C686B" w:rsidRDefault="00AB3885" w:rsidP="00AB3885">
      <w:pPr>
        <w:numPr>
          <w:ilvl w:val="0"/>
          <w:numId w:val="23"/>
        </w:numPr>
        <w:spacing w:after="80" w:line="240" w:lineRule="auto"/>
        <w:ind w:left="180" w:hanging="180"/>
        <w:contextualSpacing/>
        <w:rPr>
          <w:rFonts w:cstheme="minorHAnsi"/>
        </w:rPr>
      </w:pPr>
      <w:r>
        <w:rPr>
          <w:rFonts w:cstheme="minorHAnsi"/>
        </w:rPr>
        <w:t>Model insect husbandry</w:t>
      </w:r>
    </w:p>
    <w:p w14:paraId="1FB9BF00" w14:textId="77777777" w:rsidR="00FA711E" w:rsidRDefault="00FA711E" w:rsidP="00AB3885">
      <w:pPr>
        <w:numPr>
          <w:ilvl w:val="0"/>
          <w:numId w:val="23"/>
        </w:numPr>
        <w:spacing w:after="80" w:line="240" w:lineRule="auto"/>
        <w:ind w:left="180" w:hanging="180"/>
        <w:contextualSpacing/>
        <w:rPr>
          <w:rFonts w:cstheme="minorHAnsi"/>
        </w:rPr>
      </w:pPr>
      <w:r w:rsidRPr="004C686B">
        <w:rPr>
          <w:rFonts w:cstheme="minorHAnsi"/>
        </w:rPr>
        <w:t>Insect Curation and Identification</w:t>
      </w:r>
    </w:p>
    <w:p w14:paraId="33E134BF"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R for statistics and data visualization</w:t>
      </w:r>
    </w:p>
    <w:p w14:paraId="61B163BE" w14:textId="77777777" w:rsidR="00AB3885" w:rsidRDefault="00AB3885" w:rsidP="00AB3885">
      <w:pPr>
        <w:numPr>
          <w:ilvl w:val="0"/>
          <w:numId w:val="23"/>
        </w:numPr>
        <w:spacing w:after="80" w:line="240" w:lineRule="auto"/>
        <w:ind w:left="180" w:hanging="180"/>
        <w:contextualSpacing/>
        <w:rPr>
          <w:rFonts w:cstheme="minorHAnsi"/>
        </w:rPr>
      </w:pPr>
      <w:r>
        <w:rPr>
          <w:rFonts w:cstheme="minorHAnsi"/>
        </w:rPr>
        <w:t>Genomic analyses using local and HPC resources</w:t>
      </w:r>
    </w:p>
    <w:p w14:paraId="6D4C607D"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Genome assembly</w:t>
      </w:r>
    </w:p>
    <w:p w14:paraId="261E8DE7"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Transcriptomic Analysis</w:t>
      </w:r>
    </w:p>
    <w:p w14:paraId="7D369F5F" w14:textId="77777777" w:rsidR="00AB3885" w:rsidRDefault="00AB3885" w:rsidP="00906480">
      <w:pPr>
        <w:numPr>
          <w:ilvl w:val="1"/>
          <w:numId w:val="23"/>
        </w:numPr>
        <w:spacing w:after="80" w:line="240" w:lineRule="auto"/>
        <w:ind w:left="450" w:hanging="180"/>
        <w:contextualSpacing/>
        <w:rPr>
          <w:rFonts w:cstheme="minorHAnsi"/>
        </w:rPr>
      </w:pPr>
      <w:r>
        <w:rPr>
          <w:rFonts w:cstheme="minorHAnsi"/>
        </w:rPr>
        <w:t>Sequence Alignments</w:t>
      </w:r>
    </w:p>
    <w:p w14:paraId="338CF227" w14:textId="77777777" w:rsidR="00AB3885" w:rsidRPr="004C686B" w:rsidRDefault="00AB3885" w:rsidP="00906480">
      <w:pPr>
        <w:numPr>
          <w:ilvl w:val="1"/>
          <w:numId w:val="23"/>
        </w:numPr>
        <w:spacing w:after="80" w:line="240" w:lineRule="auto"/>
        <w:ind w:left="450" w:hanging="180"/>
        <w:contextualSpacing/>
        <w:rPr>
          <w:rFonts w:cstheme="minorHAnsi"/>
        </w:rPr>
      </w:pPr>
      <w:r>
        <w:rPr>
          <w:rFonts w:cstheme="minorHAnsi"/>
        </w:rPr>
        <w:t>Comparative Phylogenetics</w:t>
      </w:r>
    </w:p>
    <w:p w14:paraId="413298B6" w14:textId="77777777" w:rsidR="00FA711E" w:rsidRPr="004C686B" w:rsidRDefault="00FA711E" w:rsidP="00AB3885">
      <w:pPr>
        <w:spacing w:after="80" w:line="240" w:lineRule="auto"/>
        <w:ind w:left="180"/>
        <w:contextualSpacing/>
        <w:rPr>
          <w:rFonts w:cstheme="minorHAnsi"/>
        </w:rPr>
      </w:pPr>
    </w:p>
    <w:p w14:paraId="4D195017" w14:textId="77777777" w:rsidR="00FA711E" w:rsidRPr="004C686B" w:rsidRDefault="00FA711E" w:rsidP="00AB3885">
      <w:pPr>
        <w:spacing w:after="80" w:line="240" w:lineRule="auto"/>
        <w:ind w:left="180" w:hanging="180"/>
        <w:contextualSpacing/>
        <w:rPr>
          <w:rFonts w:cstheme="minorHAnsi"/>
        </w:rPr>
        <w:sectPr w:rsidR="00FA711E" w:rsidRPr="004C686B" w:rsidSect="00FA711E">
          <w:type w:val="continuous"/>
          <w:pgSz w:w="12240" w:h="15840"/>
          <w:pgMar w:top="720" w:right="720" w:bottom="720" w:left="720" w:header="720" w:footer="720" w:gutter="0"/>
          <w:cols w:num="2" w:space="360"/>
          <w:docGrid w:linePitch="360"/>
        </w:sectPr>
      </w:pPr>
    </w:p>
    <w:p w14:paraId="5F225141" w14:textId="77777777" w:rsidR="00AB3885" w:rsidRDefault="00AB3885">
      <w:pPr>
        <w:rPr>
          <w:rFonts w:cstheme="minorHAnsi"/>
          <w:b/>
          <w:sz w:val="12"/>
        </w:rPr>
      </w:pPr>
    </w:p>
    <w:p w14:paraId="45057618" w14:textId="77777777" w:rsidR="00FA711E" w:rsidRPr="004C686B" w:rsidRDefault="00FA711E" w:rsidP="00AB3885">
      <w:pPr>
        <w:pBdr>
          <w:bottom w:val="single" w:sz="6" w:space="1" w:color="auto"/>
        </w:pBdr>
        <w:spacing w:after="80" w:line="240" w:lineRule="auto"/>
        <w:contextualSpacing/>
        <w:rPr>
          <w:rFonts w:cstheme="minorHAnsi"/>
          <w:b/>
          <w:sz w:val="28"/>
        </w:rPr>
      </w:pPr>
      <w:r w:rsidRPr="004C686B">
        <w:rPr>
          <w:rFonts w:cstheme="minorHAnsi"/>
          <w:b/>
          <w:sz w:val="28"/>
        </w:rPr>
        <w:t>References:</w:t>
      </w:r>
    </w:p>
    <w:p w14:paraId="7D905AF8" w14:textId="77777777" w:rsidR="00FA711E" w:rsidRPr="004C686B" w:rsidRDefault="00FA711E" w:rsidP="00AB3885">
      <w:pPr>
        <w:spacing w:after="80" w:line="240" w:lineRule="auto"/>
        <w:ind w:left="360"/>
        <w:contextualSpacing/>
        <w:rPr>
          <w:rFonts w:cstheme="minorHAnsi"/>
        </w:rPr>
        <w:sectPr w:rsidR="00FA711E" w:rsidRPr="004C686B" w:rsidSect="00AA6DF8">
          <w:type w:val="continuous"/>
          <w:pgSz w:w="12240" w:h="15840"/>
          <w:pgMar w:top="720" w:right="720" w:bottom="720" w:left="720" w:header="720" w:footer="720" w:gutter="0"/>
          <w:cols w:space="720"/>
          <w:docGrid w:linePitch="360"/>
        </w:sectPr>
      </w:pPr>
    </w:p>
    <w:p w14:paraId="25FEDDA6" w14:textId="77777777" w:rsidR="00FA711E" w:rsidRPr="004C686B" w:rsidRDefault="00FA711E" w:rsidP="00AB3885">
      <w:pPr>
        <w:spacing w:after="80" w:line="240" w:lineRule="auto"/>
        <w:ind w:left="360"/>
        <w:contextualSpacing/>
        <w:rPr>
          <w:rFonts w:cstheme="minorHAnsi"/>
        </w:rPr>
      </w:pPr>
    </w:p>
    <w:p w14:paraId="3D89DF07"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8"/>
        </w:rPr>
        <w:t>•</w:t>
      </w:r>
      <w:r w:rsidRPr="004C686B">
        <w:rPr>
          <w:rFonts w:cstheme="minorHAnsi"/>
          <w:sz w:val="28"/>
        </w:rPr>
        <w:tab/>
      </w:r>
      <w:r w:rsidRPr="004C686B">
        <w:rPr>
          <w:rFonts w:cstheme="minorHAnsi"/>
          <w:sz w:val="24"/>
        </w:rPr>
        <w:t>Heath Blackmon</w:t>
      </w:r>
    </w:p>
    <w:p w14:paraId="6D3DF272"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Assistant Professor</w:t>
      </w:r>
    </w:p>
    <w:p w14:paraId="7C8AF69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Biology</w:t>
      </w:r>
    </w:p>
    <w:p w14:paraId="7A2431A9"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599222FE"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979-862-4880</w:t>
      </w:r>
    </w:p>
    <w:p w14:paraId="56555B3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blackmon@tamu.edu</w:t>
      </w:r>
    </w:p>
    <w:p w14:paraId="23983660" w14:textId="77777777" w:rsidR="00FA711E" w:rsidRPr="004C686B" w:rsidRDefault="00FA711E" w:rsidP="00AB3885">
      <w:pPr>
        <w:spacing w:after="80" w:line="240" w:lineRule="auto"/>
        <w:ind w:left="360"/>
        <w:contextualSpacing/>
        <w:rPr>
          <w:rFonts w:cstheme="minorHAnsi"/>
          <w:sz w:val="24"/>
        </w:rPr>
      </w:pPr>
    </w:p>
    <w:p w14:paraId="216AD6F8" w14:textId="77777777" w:rsidR="00FA711E" w:rsidRPr="004C686B" w:rsidRDefault="00FA711E" w:rsidP="00AB3885">
      <w:pPr>
        <w:spacing w:after="80" w:line="240" w:lineRule="auto"/>
        <w:ind w:left="360"/>
        <w:contextualSpacing/>
        <w:rPr>
          <w:rFonts w:cstheme="minorHAnsi"/>
          <w:sz w:val="24"/>
        </w:rPr>
      </w:pPr>
    </w:p>
    <w:p w14:paraId="1AC5B69F"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Aaron M. Tarone</w:t>
      </w:r>
    </w:p>
    <w:p w14:paraId="2DFBB307"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2C0FCF0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5866EA6"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414FC31A"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979-862-1311</w:t>
      </w:r>
    </w:p>
    <w:p w14:paraId="2BFC8C65"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tamlucilia@tamu.edu</w:t>
      </w:r>
    </w:p>
    <w:p w14:paraId="12A2D144" w14:textId="77777777" w:rsidR="00FA711E" w:rsidRPr="004C686B" w:rsidRDefault="00FA711E" w:rsidP="00AB3885">
      <w:pPr>
        <w:spacing w:after="80" w:line="240" w:lineRule="auto"/>
        <w:ind w:left="360"/>
        <w:contextualSpacing/>
        <w:rPr>
          <w:rFonts w:cstheme="minorHAnsi"/>
          <w:sz w:val="24"/>
        </w:rPr>
      </w:pPr>
    </w:p>
    <w:p w14:paraId="0B42D7A0" w14:textId="77777777" w:rsidR="00FA711E" w:rsidRPr="004C686B" w:rsidRDefault="00FA711E" w:rsidP="00AB3885">
      <w:pPr>
        <w:spacing w:after="80" w:line="240" w:lineRule="auto"/>
        <w:ind w:left="360" w:hanging="180"/>
        <w:contextualSpacing/>
        <w:rPr>
          <w:rFonts w:cstheme="minorHAnsi"/>
          <w:sz w:val="24"/>
        </w:rPr>
      </w:pPr>
    </w:p>
    <w:p w14:paraId="1E56D843" w14:textId="77777777" w:rsidR="00FA711E" w:rsidRPr="004C686B" w:rsidRDefault="00FA711E" w:rsidP="00AB3885">
      <w:pPr>
        <w:spacing w:after="80" w:line="240" w:lineRule="auto"/>
        <w:ind w:left="360" w:hanging="180"/>
        <w:contextualSpacing/>
        <w:rPr>
          <w:rFonts w:cstheme="minorHAnsi"/>
          <w:sz w:val="24"/>
        </w:rPr>
      </w:pPr>
      <w:r w:rsidRPr="004C686B">
        <w:rPr>
          <w:rFonts w:cstheme="minorHAnsi"/>
          <w:sz w:val="24"/>
        </w:rPr>
        <w:t>•</w:t>
      </w:r>
      <w:r w:rsidRPr="004C686B">
        <w:rPr>
          <w:rFonts w:cstheme="minorHAnsi"/>
          <w:sz w:val="24"/>
        </w:rPr>
        <w:tab/>
        <w:t>J. Spencer Johnston</w:t>
      </w:r>
    </w:p>
    <w:p w14:paraId="04B3529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Professor</w:t>
      </w:r>
    </w:p>
    <w:p w14:paraId="6E7432EF"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Dept. of Entomology</w:t>
      </w:r>
    </w:p>
    <w:p w14:paraId="7AD2F0FC"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Texas A&amp;M University</w:t>
      </w:r>
    </w:p>
    <w:p w14:paraId="0973DEA0"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979-845-8295</w:t>
      </w:r>
    </w:p>
    <w:p w14:paraId="3D3042F8" w14:textId="77777777" w:rsidR="00FA711E" w:rsidRPr="004C686B" w:rsidRDefault="00FA711E" w:rsidP="00AB3885">
      <w:pPr>
        <w:spacing w:after="80" w:line="240" w:lineRule="auto"/>
        <w:ind w:left="360"/>
        <w:contextualSpacing/>
        <w:rPr>
          <w:rFonts w:cstheme="minorHAnsi"/>
          <w:sz w:val="24"/>
        </w:rPr>
      </w:pPr>
      <w:r w:rsidRPr="004C686B">
        <w:rPr>
          <w:rFonts w:cstheme="minorHAnsi"/>
          <w:sz w:val="24"/>
        </w:rPr>
        <w:t xml:space="preserve">spencerj@tamu.edu </w:t>
      </w:r>
    </w:p>
    <w:p w14:paraId="7F85E953" w14:textId="77777777" w:rsidR="00FA711E" w:rsidRPr="004C686B" w:rsidRDefault="00FA711E" w:rsidP="00AB3885">
      <w:pPr>
        <w:spacing w:after="80" w:line="240" w:lineRule="auto"/>
        <w:ind w:left="360"/>
        <w:contextualSpacing/>
        <w:rPr>
          <w:rFonts w:cstheme="minorHAnsi"/>
        </w:rPr>
        <w:sectPr w:rsidR="00FA711E" w:rsidRPr="004C686B" w:rsidSect="00FA711E">
          <w:type w:val="continuous"/>
          <w:pgSz w:w="12240" w:h="15840"/>
          <w:pgMar w:top="720" w:right="720" w:bottom="720" w:left="720" w:header="720" w:footer="720" w:gutter="0"/>
          <w:cols w:num="3" w:space="270"/>
          <w:docGrid w:linePitch="360"/>
        </w:sectPr>
      </w:pPr>
    </w:p>
    <w:p w14:paraId="4F550F0F" w14:textId="77777777" w:rsidR="00FA711E" w:rsidRPr="004C686B" w:rsidRDefault="00FA711E" w:rsidP="00AB3885">
      <w:pPr>
        <w:spacing w:after="80" w:line="240" w:lineRule="auto"/>
        <w:contextualSpacing/>
        <w:rPr>
          <w:rFonts w:cstheme="minorHAnsi"/>
        </w:rPr>
      </w:pPr>
    </w:p>
    <w:sectPr w:rsidR="00FA711E" w:rsidRPr="004C686B" w:rsidSect="00FA711E">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02F2" w14:textId="77777777" w:rsidR="008E3149" w:rsidRDefault="008E3149" w:rsidP="00210021">
      <w:pPr>
        <w:spacing w:after="0" w:line="240" w:lineRule="auto"/>
      </w:pPr>
      <w:r>
        <w:separator/>
      </w:r>
    </w:p>
  </w:endnote>
  <w:endnote w:type="continuationSeparator" w:id="0">
    <w:p w14:paraId="7C069DF0" w14:textId="77777777" w:rsidR="008E3149" w:rsidRDefault="008E3149" w:rsidP="00210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85012"/>
      <w:docPartObj>
        <w:docPartGallery w:val="Page Numbers (Bottom of Page)"/>
        <w:docPartUnique/>
      </w:docPartObj>
    </w:sdtPr>
    <w:sdtEndPr>
      <w:rPr>
        <w:smallCaps/>
      </w:rPr>
    </w:sdtEndPr>
    <w:sdtContent>
      <w:sdt>
        <w:sdtPr>
          <w:id w:val="-1769616900"/>
          <w:docPartObj>
            <w:docPartGallery w:val="Page Numbers (Top of Page)"/>
            <w:docPartUnique/>
          </w:docPartObj>
        </w:sdtPr>
        <w:sdtEndPr>
          <w:rPr>
            <w:smallCaps/>
          </w:rPr>
        </w:sdtEndPr>
        <w:sdtContent>
          <w:p w14:paraId="3E2A9A9F" w14:textId="77777777" w:rsidR="008718A9" w:rsidRPr="00210021" w:rsidRDefault="008718A9">
            <w:pPr>
              <w:pStyle w:val="Footer"/>
              <w:jc w:val="right"/>
              <w:rPr>
                <w:smallCaps/>
              </w:rPr>
            </w:pPr>
            <w:r w:rsidRPr="00210021">
              <w:rPr>
                <w:smallCaps/>
              </w:rPr>
              <w:t xml:space="preserve">Hjelmen Page </w:t>
            </w:r>
            <w:r w:rsidRPr="00AB3885">
              <w:rPr>
                <w:bCs/>
                <w:smallCaps/>
                <w:sz w:val="24"/>
                <w:szCs w:val="24"/>
              </w:rPr>
              <w:fldChar w:fldCharType="begin"/>
            </w:r>
            <w:r w:rsidRPr="00AB3885">
              <w:rPr>
                <w:bCs/>
                <w:smallCaps/>
              </w:rPr>
              <w:instrText xml:space="preserve"> PAGE </w:instrText>
            </w:r>
            <w:r w:rsidRPr="00AB3885">
              <w:rPr>
                <w:bCs/>
                <w:smallCaps/>
                <w:sz w:val="24"/>
                <w:szCs w:val="24"/>
              </w:rPr>
              <w:fldChar w:fldCharType="separate"/>
            </w:r>
            <w:r w:rsidR="00460C20">
              <w:rPr>
                <w:bCs/>
                <w:smallCaps/>
                <w:noProof/>
              </w:rPr>
              <w:t>3</w:t>
            </w:r>
            <w:r w:rsidRPr="00AB3885">
              <w:rPr>
                <w:bCs/>
                <w:smallCaps/>
                <w:sz w:val="24"/>
                <w:szCs w:val="24"/>
              </w:rPr>
              <w:fldChar w:fldCharType="end"/>
            </w:r>
            <w:r w:rsidRPr="00210021">
              <w:rPr>
                <w:smallCaps/>
              </w:rPr>
              <w:t xml:space="preserve"> of </w:t>
            </w:r>
            <w:r w:rsidRPr="00AB3885">
              <w:rPr>
                <w:bCs/>
                <w:smallCaps/>
                <w:sz w:val="24"/>
                <w:szCs w:val="24"/>
              </w:rPr>
              <w:fldChar w:fldCharType="begin"/>
            </w:r>
            <w:r w:rsidRPr="00AB3885">
              <w:rPr>
                <w:bCs/>
                <w:smallCaps/>
              </w:rPr>
              <w:instrText xml:space="preserve"> NUMPAGES  </w:instrText>
            </w:r>
            <w:r w:rsidRPr="00AB3885">
              <w:rPr>
                <w:bCs/>
                <w:smallCaps/>
                <w:sz w:val="24"/>
                <w:szCs w:val="24"/>
              </w:rPr>
              <w:fldChar w:fldCharType="separate"/>
            </w:r>
            <w:r w:rsidR="00460C20">
              <w:rPr>
                <w:bCs/>
                <w:smallCaps/>
                <w:noProof/>
              </w:rPr>
              <w:t>8</w:t>
            </w:r>
            <w:r w:rsidRPr="00AB3885">
              <w:rPr>
                <w:bCs/>
                <w:smallCaps/>
                <w:sz w:val="24"/>
                <w:szCs w:val="24"/>
              </w:rPr>
              <w:fldChar w:fldCharType="end"/>
            </w:r>
          </w:p>
        </w:sdtContent>
      </w:sdt>
    </w:sdtContent>
  </w:sdt>
  <w:p w14:paraId="037A9A0F" w14:textId="77777777" w:rsidR="008718A9" w:rsidRPr="00210021" w:rsidRDefault="008718A9">
    <w:pPr>
      <w:pStyle w:val="Footer"/>
      <w:rPr>
        <w:small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7950" w14:textId="77777777" w:rsidR="008E3149" w:rsidRDefault="008E3149" w:rsidP="00210021">
      <w:pPr>
        <w:spacing w:after="0" w:line="240" w:lineRule="auto"/>
      </w:pPr>
      <w:r>
        <w:separator/>
      </w:r>
    </w:p>
  </w:footnote>
  <w:footnote w:type="continuationSeparator" w:id="0">
    <w:p w14:paraId="59A74ED5" w14:textId="77777777" w:rsidR="008E3149" w:rsidRDefault="008E3149" w:rsidP="00210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60C"/>
    <w:multiLevelType w:val="hybridMultilevel"/>
    <w:tmpl w:val="21D084DC"/>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D7845"/>
    <w:multiLevelType w:val="hybridMultilevel"/>
    <w:tmpl w:val="4F10B28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A14D26"/>
    <w:multiLevelType w:val="hybridMultilevel"/>
    <w:tmpl w:val="D9CA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3BA"/>
    <w:multiLevelType w:val="hybridMultilevel"/>
    <w:tmpl w:val="D8C4901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193E1BD6"/>
    <w:multiLevelType w:val="hybridMultilevel"/>
    <w:tmpl w:val="8252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36046"/>
    <w:multiLevelType w:val="hybridMultilevel"/>
    <w:tmpl w:val="75E4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42BBA"/>
    <w:multiLevelType w:val="hybridMultilevel"/>
    <w:tmpl w:val="056A2B20"/>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0B42C26"/>
    <w:multiLevelType w:val="hybridMultilevel"/>
    <w:tmpl w:val="B130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38EB"/>
    <w:multiLevelType w:val="hybridMultilevel"/>
    <w:tmpl w:val="20108284"/>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900" w:hanging="360"/>
      </w:pPr>
      <w:rPr>
        <w:rFonts w:ascii="Symbol" w:hAnsi="Symbol" w:hint="default"/>
        <w:b/>
        <w:i w:val="0"/>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567"/>
    <w:multiLevelType w:val="hybridMultilevel"/>
    <w:tmpl w:val="E57671B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EF02D61"/>
    <w:multiLevelType w:val="hybridMultilevel"/>
    <w:tmpl w:val="36B4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F310B7"/>
    <w:multiLevelType w:val="hybridMultilevel"/>
    <w:tmpl w:val="410825A0"/>
    <w:lvl w:ilvl="0" w:tplc="CCAA0B96">
      <w:start w:val="1"/>
      <w:numFmt w:val="bullet"/>
      <w:lvlText w:val=""/>
      <w:lvlJc w:val="left"/>
      <w:pPr>
        <w:ind w:left="810" w:hanging="360"/>
      </w:pPr>
      <w:rPr>
        <w:rFonts w:ascii="Symbol" w:hAnsi="Symbol" w:hint="default"/>
        <w:b/>
        <w:i w:val="0"/>
        <w:sz w:val="22"/>
        <w:szCs w:val="2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A5900AD"/>
    <w:multiLevelType w:val="hybridMultilevel"/>
    <w:tmpl w:val="4A6A5AC4"/>
    <w:lvl w:ilvl="0" w:tplc="04090001">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C6AAC"/>
    <w:multiLevelType w:val="hybridMultilevel"/>
    <w:tmpl w:val="EBF01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E056B"/>
    <w:multiLevelType w:val="hybridMultilevel"/>
    <w:tmpl w:val="37CE2D7C"/>
    <w:lvl w:ilvl="0" w:tplc="CCAA0B96">
      <w:start w:val="1"/>
      <w:numFmt w:val="bullet"/>
      <w:lvlText w:val=""/>
      <w:lvlJc w:val="left"/>
      <w:pPr>
        <w:ind w:left="1080" w:hanging="360"/>
      </w:pPr>
      <w:rPr>
        <w:rFonts w:ascii="Symbol" w:hAnsi="Symbol" w:hint="default"/>
        <w:b/>
        <w:i w:val="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08599A"/>
    <w:multiLevelType w:val="hybridMultilevel"/>
    <w:tmpl w:val="69D2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07AEA"/>
    <w:multiLevelType w:val="hybridMultilevel"/>
    <w:tmpl w:val="8BC6B34A"/>
    <w:lvl w:ilvl="0" w:tplc="CCAA0B96">
      <w:start w:val="1"/>
      <w:numFmt w:val="bullet"/>
      <w:lvlText w:val=""/>
      <w:lvlJc w:val="left"/>
      <w:pPr>
        <w:ind w:left="360" w:hanging="360"/>
      </w:pPr>
      <w:rPr>
        <w:rFonts w:ascii="Symbol" w:hAnsi="Symbol" w:hint="default"/>
        <w:b/>
        <w:i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BD7656"/>
    <w:multiLevelType w:val="hybridMultilevel"/>
    <w:tmpl w:val="1E343446"/>
    <w:lvl w:ilvl="0" w:tplc="04090001">
      <w:start w:val="1"/>
      <w:numFmt w:val="bullet"/>
      <w:lvlText w:val=""/>
      <w:lvlJc w:val="left"/>
      <w:pPr>
        <w:ind w:left="360" w:hanging="360"/>
      </w:pPr>
      <w:rPr>
        <w:rFonts w:ascii="Symbol" w:hAnsi="Symbol" w:hint="default"/>
      </w:rPr>
    </w:lvl>
    <w:lvl w:ilvl="1" w:tplc="CCAA0B96">
      <w:start w:val="1"/>
      <w:numFmt w:val="bullet"/>
      <w:lvlText w:val=""/>
      <w:lvlJc w:val="left"/>
      <w:pPr>
        <w:ind w:left="1080" w:hanging="360"/>
      </w:pPr>
      <w:rPr>
        <w:rFonts w:ascii="Symbol" w:hAnsi="Symbol" w:hint="default"/>
        <w:b/>
        <w:i w:val="0"/>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E80D31"/>
    <w:multiLevelType w:val="hybridMultilevel"/>
    <w:tmpl w:val="77E62E5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E6886"/>
    <w:multiLevelType w:val="hybridMultilevel"/>
    <w:tmpl w:val="6632249C"/>
    <w:lvl w:ilvl="0" w:tplc="04090001">
      <w:start w:val="1"/>
      <w:numFmt w:val="bullet"/>
      <w:lvlText w:val=""/>
      <w:lvlJc w:val="left"/>
      <w:pPr>
        <w:ind w:left="1620" w:hanging="360"/>
      </w:pPr>
      <w:rPr>
        <w:rFonts w:ascii="Symbol" w:hAnsi="Symbol" w:hint="default"/>
      </w:rPr>
    </w:lvl>
    <w:lvl w:ilvl="1" w:tplc="CCAA0B96">
      <w:start w:val="1"/>
      <w:numFmt w:val="bullet"/>
      <w:lvlText w:val=""/>
      <w:lvlJc w:val="left"/>
      <w:pPr>
        <w:ind w:left="3870" w:hanging="360"/>
      </w:pPr>
      <w:rPr>
        <w:rFonts w:ascii="Symbol" w:hAnsi="Symbol" w:hint="default"/>
        <w:b/>
        <w:i w:val="0"/>
        <w:sz w:val="22"/>
        <w:szCs w:val="22"/>
      </w:rPr>
    </w:lvl>
    <w:lvl w:ilvl="2" w:tplc="04090005">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0" w15:restartNumberingAfterBreak="0">
    <w:nsid w:val="647F28A5"/>
    <w:multiLevelType w:val="hybridMultilevel"/>
    <w:tmpl w:val="6CB83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62B40CB"/>
    <w:multiLevelType w:val="hybridMultilevel"/>
    <w:tmpl w:val="C77A402C"/>
    <w:lvl w:ilvl="0" w:tplc="04090001">
      <w:start w:val="1"/>
      <w:numFmt w:val="bullet"/>
      <w:lvlText w:val=""/>
      <w:lvlJc w:val="left"/>
      <w:pPr>
        <w:ind w:left="720" w:hanging="360"/>
      </w:pPr>
      <w:rPr>
        <w:rFonts w:ascii="Symbol" w:hAnsi="Symbol" w:hint="default"/>
      </w:rPr>
    </w:lvl>
    <w:lvl w:ilvl="1" w:tplc="CCAA0B96">
      <w:start w:val="1"/>
      <w:numFmt w:val="bullet"/>
      <w:lvlText w:val=""/>
      <w:lvlJc w:val="left"/>
      <w:pPr>
        <w:ind w:left="1440" w:hanging="360"/>
      </w:pPr>
      <w:rPr>
        <w:rFonts w:ascii="Symbol" w:hAnsi="Symbol" w:hint="default"/>
        <w:b/>
        <w:i w:val="0"/>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D75FE"/>
    <w:multiLevelType w:val="hybridMultilevel"/>
    <w:tmpl w:val="F0687C72"/>
    <w:lvl w:ilvl="0" w:tplc="CCAA0B96">
      <w:start w:val="1"/>
      <w:numFmt w:val="bullet"/>
      <w:lvlText w:val=""/>
      <w:lvlJc w:val="left"/>
      <w:pPr>
        <w:ind w:left="720" w:hanging="360"/>
      </w:pPr>
      <w:rPr>
        <w:rFonts w:ascii="Symbol" w:hAnsi="Symbol" w:hint="default"/>
        <w:b/>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D7CE3"/>
    <w:multiLevelType w:val="hybridMultilevel"/>
    <w:tmpl w:val="179649F2"/>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6E0878ED"/>
    <w:multiLevelType w:val="hybridMultilevel"/>
    <w:tmpl w:val="7B443C76"/>
    <w:lvl w:ilvl="0" w:tplc="CCAA0B96">
      <w:start w:val="1"/>
      <w:numFmt w:val="bullet"/>
      <w:lvlText w:val=""/>
      <w:lvlJc w:val="left"/>
      <w:pPr>
        <w:ind w:left="1170" w:hanging="360"/>
      </w:pPr>
      <w:rPr>
        <w:rFonts w:ascii="Symbol" w:hAnsi="Symbol" w:hint="default"/>
        <w:b/>
        <w:i w:val="0"/>
        <w:sz w:val="22"/>
        <w:szCs w:val="22"/>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71C13FAC"/>
    <w:multiLevelType w:val="hybridMultilevel"/>
    <w:tmpl w:val="D02E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87E15"/>
    <w:multiLevelType w:val="hybridMultilevel"/>
    <w:tmpl w:val="A0F66440"/>
    <w:lvl w:ilvl="0" w:tplc="04090001">
      <w:start w:val="1"/>
      <w:numFmt w:val="bullet"/>
      <w:lvlText w:val=""/>
      <w:lvlJc w:val="left"/>
      <w:pPr>
        <w:ind w:left="720" w:hanging="360"/>
      </w:pPr>
      <w:rPr>
        <w:rFonts w:ascii="Symbol" w:hAnsi="Symbo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8A6174"/>
    <w:multiLevelType w:val="hybridMultilevel"/>
    <w:tmpl w:val="E7044B84"/>
    <w:lvl w:ilvl="0" w:tplc="CCAA0B96">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4841">
    <w:abstractNumId w:val="26"/>
  </w:num>
  <w:num w:numId="2" w16cid:durableId="123626224">
    <w:abstractNumId w:val="17"/>
  </w:num>
  <w:num w:numId="3" w16cid:durableId="2072386048">
    <w:abstractNumId w:val="22"/>
  </w:num>
  <w:num w:numId="4" w16cid:durableId="1217468857">
    <w:abstractNumId w:val="23"/>
  </w:num>
  <w:num w:numId="5" w16cid:durableId="69928190">
    <w:abstractNumId w:val="6"/>
  </w:num>
  <w:num w:numId="6" w16cid:durableId="614798214">
    <w:abstractNumId w:val="1"/>
  </w:num>
  <w:num w:numId="7" w16cid:durableId="1752577297">
    <w:abstractNumId w:val="0"/>
  </w:num>
  <w:num w:numId="8" w16cid:durableId="1901742327">
    <w:abstractNumId w:val="8"/>
  </w:num>
  <w:num w:numId="9" w16cid:durableId="1600795409">
    <w:abstractNumId w:val="24"/>
  </w:num>
  <w:num w:numId="10" w16cid:durableId="1046687416">
    <w:abstractNumId w:val="27"/>
  </w:num>
  <w:num w:numId="11" w16cid:durableId="1027103315">
    <w:abstractNumId w:val="19"/>
  </w:num>
  <w:num w:numId="12" w16cid:durableId="1686402677">
    <w:abstractNumId w:val="20"/>
  </w:num>
  <w:num w:numId="13" w16cid:durableId="1663779363">
    <w:abstractNumId w:val="4"/>
  </w:num>
  <w:num w:numId="14" w16cid:durableId="818032963">
    <w:abstractNumId w:val="9"/>
  </w:num>
  <w:num w:numId="15" w16cid:durableId="1772044850">
    <w:abstractNumId w:val="13"/>
  </w:num>
  <w:num w:numId="16" w16cid:durableId="727608333">
    <w:abstractNumId w:val="18"/>
  </w:num>
  <w:num w:numId="17" w16cid:durableId="569314149">
    <w:abstractNumId w:val="11"/>
  </w:num>
  <w:num w:numId="18" w16cid:durableId="596017138">
    <w:abstractNumId w:val="2"/>
  </w:num>
  <w:num w:numId="19" w16cid:durableId="921178737">
    <w:abstractNumId w:val="5"/>
  </w:num>
  <w:num w:numId="20" w16cid:durableId="588583210">
    <w:abstractNumId w:val="15"/>
  </w:num>
  <w:num w:numId="21" w16cid:durableId="2010087349">
    <w:abstractNumId w:val="7"/>
  </w:num>
  <w:num w:numId="22" w16cid:durableId="398136799">
    <w:abstractNumId w:val="3"/>
  </w:num>
  <w:num w:numId="23" w16cid:durableId="496118024">
    <w:abstractNumId w:val="21"/>
  </w:num>
  <w:num w:numId="24" w16cid:durableId="69038709">
    <w:abstractNumId w:val="12"/>
  </w:num>
  <w:num w:numId="25" w16cid:durableId="1829517049">
    <w:abstractNumId w:val="25"/>
  </w:num>
  <w:num w:numId="26" w16cid:durableId="258830350">
    <w:abstractNumId w:val="10"/>
  </w:num>
  <w:num w:numId="27" w16cid:durableId="617680082">
    <w:abstractNumId w:val="16"/>
  </w:num>
  <w:num w:numId="28" w16cid:durableId="2168587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A"/>
    <w:rsid w:val="000038BE"/>
    <w:rsid w:val="00026C9A"/>
    <w:rsid w:val="000730D8"/>
    <w:rsid w:val="000A1DA5"/>
    <w:rsid w:val="00133C72"/>
    <w:rsid w:val="001E66A2"/>
    <w:rsid w:val="00210021"/>
    <w:rsid w:val="00221A6E"/>
    <w:rsid w:val="002805BC"/>
    <w:rsid w:val="002D77B8"/>
    <w:rsid w:val="002E6283"/>
    <w:rsid w:val="0036364B"/>
    <w:rsid w:val="003C5C33"/>
    <w:rsid w:val="003D0C7D"/>
    <w:rsid w:val="00415570"/>
    <w:rsid w:val="00460C20"/>
    <w:rsid w:val="004C686B"/>
    <w:rsid w:val="00545488"/>
    <w:rsid w:val="0058026E"/>
    <w:rsid w:val="005832C8"/>
    <w:rsid w:val="005D6ACB"/>
    <w:rsid w:val="0062797E"/>
    <w:rsid w:val="006A6F09"/>
    <w:rsid w:val="007376D2"/>
    <w:rsid w:val="00744BE5"/>
    <w:rsid w:val="007E77EE"/>
    <w:rsid w:val="00844C05"/>
    <w:rsid w:val="00851D6C"/>
    <w:rsid w:val="008718A9"/>
    <w:rsid w:val="008E3149"/>
    <w:rsid w:val="008E792B"/>
    <w:rsid w:val="00906480"/>
    <w:rsid w:val="00984AD3"/>
    <w:rsid w:val="009C30CE"/>
    <w:rsid w:val="009E49E0"/>
    <w:rsid w:val="00A53BE2"/>
    <w:rsid w:val="00A72099"/>
    <w:rsid w:val="00AA6DF8"/>
    <w:rsid w:val="00AB3885"/>
    <w:rsid w:val="00AC7393"/>
    <w:rsid w:val="00B90287"/>
    <w:rsid w:val="00BD02A2"/>
    <w:rsid w:val="00C44A14"/>
    <w:rsid w:val="00C57A6B"/>
    <w:rsid w:val="00C70702"/>
    <w:rsid w:val="00CB4641"/>
    <w:rsid w:val="00D609E8"/>
    <w:rsid w:val="00D66A8C"/>
    <w:rsid w:val="00E14D22"/>
    <w:rsid w:val="00E605AA"/>
    <w:rsid w:val="00E93359"/>
    <w:rsid w:val="00ED60DC"/>
    <w:rsid w:val="00F4514F"/>
    <w:rsid w:val="00F53325"/>
    <w:rsid w:val="00F62BF0"/>
    <w:rsid w:val="00FA4F31"/>
    <w:rsid w:val="00FA711E"/>
    <w:rsid w:val="00FC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501F"/>
  <w15:chartTrackingRefBased/>
  <w15:docId w15:val="{D9D085D2-A6F5-4DCD-9541-0ECA141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5AA"/>
    <w:rPr>
      <w:color w:val="0563C1" w:themeColor="hyperlink"/>
      <w:u w:val="single"/>
    </w:rPr>
  </w:style>
  <w:style w:type="paragraph" w:styleId="ListParagraph">
    <w:name w:val="List Paragraph"/>
    <w:basedOn w:val="Normal"/>
    <w:uiPriority w:val="34"/>
    <w:qFormat/>
    <w:rsid w:val="00E605AA"/>
    <w:pPr>
      <w:ind w:left="720"/>
      <w:contextualSpacing/>
    </w:pPr>
  </w:style>
  <w:style w:type="paragraph" w:styleId="Header">
    <w:name w:val="header"/>
    <w:basedOn w:val="Normal"/>
    <w:link w:val="HeaderChar"/>
    <w:uiPriority w:val="99"/>
    <w:unhideWhenUsed/>
    <w:rsid w:val="00210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21"/>
  </w:style>
  <w:style w:type="paragraph" w:styleId="Footer">
    <w:name w:val="footer"/>
    <w:basedOn w:val="Normal"/>
    <w:link w:val="FooterChar"/>
    <w:uiPriority w:val="99"/>
    <w:unhideWhenUsed/>
    <w:rsid w:val="00210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21"/>
  </w:style>
  <w:style w:type="character" w:styleId="FollowedHyperlink">
    <w:name w:val="FollowedHyperlink"/>
    <w:basedOn w:val="DefaultParagraphFont"/>
    <w:uiPriority w:val="99"/>
    <w:semiHidden/>
    <w:unhideWhenUsed/>
    <w:rsid w:val="00627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ehjelm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Hjelmen</dc:creator>
  <cp:keywords/>
  <dc:description/>
  <cp:lastModifiedBy>Carl Hjelmen</cp:lastModifiedBy>
  <cp:revision>5</cp:revision>
  <cp:lastPrinted>2022-04-30T23:43:00Z</cp:lastPrinted>
  <dcterms:created xsi:type="dcterms:W3CDTF">2022-04-30T23:44:00Z</dcterms:created>
  <dcterms:modified xsi:type="dcterms:W3CDTF">2022-10-18T17:31:00Z</dcterms:modified>
</cp:coreProperties>
</file>