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40" w:rsidRDefault="0085279C" w:rsidP="0085279C">
      <w:pPr>
        <w:pStyle w:val="Titre1"/>
      </w:pPr>
      <w:r>
        <w:t>Patron composite</w:t>
      </w:r>
    </w:p>
    <w:p w:rsidR="0085279C" w:rsidRDefault="0085279C" w:rsidP="0085279C">
      <w:pPr>
        <w:pStyle w:val="Paragraphedeliste"/>
        <w:numPr>
          <w:ilvl w:val="0"/>
          <w:numId w:val="1"/>
        </w:numPr>
      </w:pPr>
      <w:r>
        <w:t>Intention du patron composite :</w:t>
      </w:r>
    </w:p>
    <w:p w:rsidR="0085279C" w:rsidRDefault="0085279C" w:rsidP="003D68DE">
      <w:pPr>
        <w:pStyle w:val="Paragraphedeliste"/>
        <w:numPr>
          <w:ilvl w:val="1"/>
          <w:numId w:val="1"/>
        </w:numPr>
      </w:pPr>
      <w:r>
        <w:t>L’intention du patron composite est de pouvoir traiter un groupe d’objets composés récursivement de manière uniforme.</w:t>
      </w:r>
      <w:r w:rsidR="004D6D87">
        <w:t xml:space="preserve"> Dans le cadre du logiciel produit pour ce travail pratique, utiliser ce patron de conception </w:t>
      </w:r>
      <w:r w:rsidR="0012741D">
        <w:t>nous permet d’effectuer des macros.</w:t>
      </w:r>
    </w:p>
    <w:p w:rsidR="00EF16C1" w:rsidRDefault="00EF16C1" w:rsidP="003D68DE">
      <w:pPr>
        <w:pStyle w:val="Paragraphedeliste"/>
        <w:numPr>
          <w:ilvl w:val="1"/>
          <w:numId w:val="1"/>
        </w:numPr>
      </w:pPr>
      <w:r>
        <w:t>Voir DiagrammeDeClasse_Composite.pdf</w:t>
      </w:r>
    </w:p>
    <w:p w:rsidR="0098348F" w:rsidRPr="0085279C" w:rsidRDefault="005D5578" w:rsidP="0098348F">
      <w:pPr>
        <w:pStyle w:val="Paragraphedeliste"/>
        <w:numPr>
          <w:ilvl w:val="1"/>
          <w:numId w:val="1"/>
        </w:numPr>
      </w:pPr>
      <w:r>
        <w:t xml:space="preserve">C’est la classe </w:t>
      </w:r>
      <w:proofErr w:type="spellStart"/>
      <w:r>
        <w:t>CompositeTransform</w:t>
      </w:r>
      <w:proofErr w:type="spellEnd"/>
      <w:r>
        <w:t xml:space="preserve"> avec la méthode </w:t>
      </w:r>
      <w:proofErr w:type="spellStart"/>
      <w:r>
        <w:t>addChild</w:t>
      </w:r>
      <w:proofErr w:type="spellEnd"/>
      <w:r>
        <w:t>. C’est ainsi qu’une structure de données utilisant le patron composite structure ses données, chaque composite a dans ses paramè</w:t>
      </w:r>
      <w:r w:rsidR="00D47237">
        <w:t>tres un ensemble</w:t>
      </w:r>
      <w:r w:rsidR="007D3D5D">
        <w:t xml:space="preserve"> d’objets héritant d’une classe abstraite commune </w:t>
      </w:r>
      <w:r w:rsidR="00D47237">
        <w:t>pouvant être de</w:t>
      </w:r>
      <w:r w:rsidR="007D3D5D">
        <w:t xml:space="preserve"> sous-</w:t>
      </w:r>
      <w:r w:rsidR="00D47237">
        <w:t>composites :</w:t>
      </w:r>
      <w:r>
        <w:t xml:space="preserve"> il est donc logique que ce soit la classe composite qui s’occupe </w:t>
      </w:r>
      <w:r w:rsidR="00921F23">
        <w:t>de se lier à ses enfant</w:t>
      </w:r>
      <w:r>
        <w:t>s.</w:t>
      </w:r>
      <w:bookmarkStart w:id="0" w:name="_GoBack"/>
      <w:bookmarkEnd w:id="0"/>
    </w:p>
    <w:sectPr w:rsidR="0098348F" w:rsidRPr="008527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3AD6"/>
    <w:multiLevelType w:val="hybridMultilevel"/>
    <w:tmpl w:val="D81C50E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9C"/>
    <w:rsid w:val="0012741D"/>
    <w:rsid w:val="00413EEE"/>
    <w:rsid w:val="004411D6"/>
    <w:rsid w:val="004D6D87"/>
    <w:rsid w:val="005D5578"/>
    <w:rsid w:val="007D3D5D"/>
    <w:rsid w:val="0085279C"/>
    <w:rsid w:val="00921F23"/>
    <w:rsid w:val="0098348F"/>
    <w:rsid w:val="00B02154"/>
    <w:rsid w:val="00D47237"/>
    <w:rsid w:val="00E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6DC7"/>
  <w15:chartTrackingRefBased/>
  <w15:docId w15:val="{0AC2CCE7-9FFE-439A-A7BB-87BD4EC7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5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91BEB-34A5-416D-9DAA-4339A1C26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Cote</dc:creator>
  <cp:keywords/>
  <dc:description/>
  <cp:lastModifiedBy>Pierre-olivier Cote</cp:lastModifiedBy>
  <cp:revision>7</cp:revision>
  <dcterms:created xsi:type="dcterms:W3CDTF">2017-11-09T15:46:00Z</dcterms:created>
  <dcterms:modified xsi:type="dcterms:W3CDTF">2017-11-09T17:40:00Z</dcterms:modified>
</cp:coreProperties>
</file>