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7F21" w14:textId="5C2E7AA6" w:rsidR="00837E5F" w:rsidRPr="00837E5F" w:rsidRDefault="00837E5F" w:rsidP="00FB29E4">
      <w:pPr>
        <w:jc w:val="center"/>
      </w:pPr>
    </w:p>
    <w:p w14:paraId="43F51B2F" w14:textId="77777777" w:rsidR="00837E5F" w:rsidRPr="00837E5F" w:rsidRDefault="00837E5F" w:rsidP="00837E5F">
      <w:pPr>
        <w:jc w:val="center"/>
      </w:pPr>
    </w:p>
    <w:p w14:paraId="2D20C034" w14:textId="77777777" w:rsidR="00837E5F" w:rsidRPr="00837E5F" w:rsidRDefault="00837E5F" w:rsidP="00837E5F">
      <w:pPr>
        <w:jc w:val="center"/>
      </w:pPr>
    </w:p>
    <w:p w14:paraId="5C7A5478" w14:textId="77777777" w:rsidR="00837E5F" w:rsidRPr="00837E5F" w:rsidRDefault="00837E5F" w:rsidP="00837E5F">
      <w:pPr>
        <w:jc w:val="center"/>
      </w:pPr>
    </w:p>
    <w:p w14:paraId="5C0767AB" w14:textId="77777777" w:rsidR="00837E5F" w:rsidRPr="00837E5F" w:rsidRDefault="00837E5F" w:rsidP="00837E5F">
      <w:pPr>
        <w:jc w:val="center"/>
      </w:pPr>
    </w:p>
    <w:p w14:paraId="2320F06D" w14:textId="77777777" w:rsidR="00837E5F" w:rsidRPr="00837E5F" w:rsidRDefault="00837E5F" w:rsidP="00837E5F">
      <w:pPr>
        <w:jc w:val="center"/>
      </w:pPr>
    </w:p>
    <w:p w14:paraId="3D51394B" w14:textId="2FF770CB" w:rsidR="00837E5F" w:rsidRPr="00837E5F" w:rsidRDefault="00837E5F" w:rsidP="00882FEA">
      <w:pPr>
        <w:jc w:val="center"/>
      </w:pPr>
      <w:r w:rsidRPr="00837E5F">
        <w:fldChar w:fldCharType="begin">
          <w:ffData>
            <w:name w:val="Text1"/>
            <w:enabled/>
            <w:calcOnExit w:val="0"/>
            <w:textInput/>
          </w:ffData>
        </w:fldChar>
      </w:r>
      <w:r w:rsidRPr="00837E5F">
        <w:instrText xml:space="preserve"> FORMTEXT </w:instrText>
      </w:r>
      <w:r w:rsidRPr="00837E5F">
        <w:fldChar w:fldCharType="separate"/>
      </w:r>
      <w:r w:rsidR="00882FEA">
        <w:t>A BAYESIAN APPROACH TO COMPUTER MODEL CALIBRATION AND MODEL-ASSISTED DESIGN</w:t>
      </w:r>
      <w:r w:rsidRPr="00837E5F">
        <w:fldChar w:fldCharType="end"/>
      </w:r>
    </w:p>
    <w:p w14:paraId="700FD36D" w14:textId="77777777" w:rsidR="00837E5F" w:rsidRPr="00837E5F" w:rsidRDefault="00313E3E" w:rsidP="00837E5F">
      <w:pPr>
        <w:jc w:val="center"/>
      </w:pPr>
      <w:r w:rsidRPr="00837E5F">
        <w:rPr>
          <w:noProof/>
        </w:rPr>
        <mc:AlternateContent>
          <mc:Choice Requires="wps">
            <w:drawing>
              <wp:inline distT="0" distB="0" distL="0" distR="0" wp14:anchorId="4D4188DF" wp14:editId="662CC114">
                <wp:extent cx="4233672" cy="0"/>
                <wp:effectExtent l="0" t="0" r="0" b="0"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33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8ED5C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3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">
                <o:lock v:ext="edit" shapetype="f"/>
                <w10:anchorlock/>
              </v:line>
            </w:pict>
          </mc:Fallback>
        </mc:AlternateContent>
      </w:r>
    </w:p>
    <w:p w14:paraId="2A2EECFE" w14:textId="77777777" w:rsidR="00837E5F" w:rsidRPr="00837E5F" w:rsidRDefault="00837E5F" w:rsidP="00837E5F">
      <w:pPr>
        <w:jc w:val="center"/>
      </w:pPr>
    </w:p>
    <w:p w14:paraId="6546916E" w14:textId="0E6A9B43" w:rsidR="00837E5F" w:rsidRPr="00837E5F" w:rsidRDefault="00837E5F" w:rsidP="00837E5F">
      <w:pPr>
        <w:jc w:val="center"/>
      </w:pPr>
      <w:r w:rsidRPr="00837E5F">
        <w:t xml:space="preserve">A </w:t>
      </w:r>
      <w:bookmarkStart w:id="0" w:name="Dropdown1"/>
      <w:r w:rsidRPr="00837E5F">
        <w:fldChar w:fldCharType="begin">
          <w:ffData>
            <w:name w:val="Dropdown1"/>
            <w:enabled/>
            <w:calcOnExit w:val="0"/>
            <w:ddList>
              <w:result w:val="2"/>
              <w:listEntry w:val="Select one"/>
              <w:listEntry w:val="Thesis"/>
              <w:listEntry w:val="Dissertation"/>
            </w:ddList>
          </w:ffData>
        </w:fldChar>
      </w:r>
      <w:r w:rsidRPr="00837E5F">
        <w:instrText xml:space="preserve"> FORMDROPDOWN </w:instrText>
      </w:r>
      <w:r w:rsidR="004F15B5">
        <w:fldChar w:fldCharType="separate"/>
      </w:r>
      <w:r w:rsidRPr="00837E5F">
        <w:fldChar w:fldCharType="end"/>
      </w:r>
      <w:bookmarkEnd w:id="0"/>
    </w:p>
    <w:p w14:paraId="5F461BE6" w14:textId="77777777" w:rsidR="00837E5F" w:rsidRPr="00837E5F" w:rsidRDefault="00837E5F" w:rsidP="00837E5F">
      <w:pPr>
        <w:jc w:val="center"/>
      </w:pPr>
      <w:r w:rsidRPr="00837E5F">
        <w:t>Presented to</w:t>
      </w:r>
    </w:p>
    <w:p w14:paraId="1FA938D3" w14:textId="77777777" w:rsidR="00837E5F" w:rsidRPr="00837E5F" w:rsidRDefault="00837E5F" w:rsidP="00837E5F">
      <w:pPr>
        <w:jc w:val="center"/>
      </w:pPr>
      <w:r w:rsidRPr="00837E5F">
        <w:t>the Graduate School of</w:t>
      </w:r>
    </w:p>
    <w:p w14:paraId="39F5AA34" w14:textId="77777777" w:rsidR="00837E5F" w:rsidRPr="00837E5F" w:rsidRDefault="00837E5F" w:rsidP="00837E5F">
      <w:pPr>
        <w:jc w:val="center"/>
      </w:pPr>
      <w:r w:rsidRPr="00837E5F">
        <w:t>Clemson University</w:t>
      </w:r>
    </w:p>
    <w:p w14:paraId="208F6588" w14:textId="77777777" w:rsidR="00837E5F" w:rsidRPr="00837E5F" w:rsidRDefault="00313E3E" w:rsidP="00837E5F">
      <w:pPr>
        <w:jc w:val="center"/>
      </w:pPr>
      <w:r w:rsidRPr="00837E5F">
        <w:rPr>
          <w:noProof/>
        </w:rPr>
        <mc:AlternateContent>
          <mc:Choice Requires="wps">
            <w:drawing>
              <wp:inline distT="0" distB="0" distL="0" distR="0" wp14:anchorId="5DF815F3" wp14:editId="116EE485">
                <wp:extent cx="4233672" cy="0"/>
                <wp:effectExtent l="0" t="0" r="0" b="0"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33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D2C5A5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3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">
                <o:lock v:ext="edit" shapetype="f"/>
                <w10:anchorlock/>
              </v:line>
            </w:pict>
          </mc:Fallback>
        </mc:AlternateContent>
      </w:r>
    </w:p>
    <w:p w14:paraId="3836E7AD" w14:textId="77777777" w:rsidR="00837E5F" w:rsidRPr="00837E5F" w:rsidRDefault="00837E5F" w:rsidP="00837E5F">
      <w:pPr>
        <w:jc w:val="center"/>
      </w:pPr>
    </w:p>
    <w:p w14:paraId="2D62A673" w14:textId="77777777" w:rsidR="00837E5F" w:rsidRPr="00837E5F" w:rsidRDefault="00837E5F" w:rsidP="00837E5F">
      <w:pPr>
        <w:jc w:val="center"/>
      </w:pPr>
      <w:r w:rsidRPr="00837E5F">
        <w:t>In Partial Fulfillment</w:t>
      </w:r>
    </w:p>
    <w:p w14:paraId="3C985202" w14:textId="77777777" w:rsidR="00837E5F" w:rsidRPr="00837E5F" w:rsidRDefault="00837E5F" w:rsidP="00837E5F">
      <w:pPr>
        <w:jc w:val="center"/>
      </w:pPr>
      <w:r w:rsidRPr="00837E5F">
        <w:t>of the Requirements for the Degree</w:t>
      </w:r>
    </w:p>
    <w:p w14:paraId="3A8EF476" w14:textId="04F54562" w:rsidR="00837E5F" w:rsidRPr="00837E5F" w:rsidRDefault="009C27E7" w:rsidP="00837E5F">
      <w:pPr>
        <w:jc w:val="center"/>
      </w:pPr>
      <w:r>
        <w:fldChar w:fldCharType="begin">
          <w:ffData>
            <w:name w:val="Dropdown2"/>
            <w:enabled/>
            <w:calcOnExit w:val="0"/>
            <w:ddList>
              <w:result w:val="1"/>
              <w:listEntry w:val="Select your degree"/>
              <w:listEntry w:val="Doctor of Philosophy"/>
              <w:listEntry w:val="Doctor of Education"/>
              <w:listEntry w:val="Doctor of Nursing Practice"/>
              <w:listEntry w:val="Education Specialist"/>
              <w:listEntry w:val="Master of Arts"/>
              <w:listEntry w:val="Master of Fine Arts"/>
              <w:listEntry w:val="Master of Science"/>
              <w:listEntry w:val="Master of Agricultural Education"/>
              <w:listEntry w:val="Master of Architecture"/>
              <w:listEntry w:val="Master of Arts in Teaching"/>
              <w:listEntry w:val="Master of Business Administration"/>
              <w:listEntry w:val="Master of City and Regional Planning"/>
              <w:listEntry w:val="Master of Construction Science and Management"/>
              <w:listEntry w:val="Master of Education"/>
              <w:listEntry w:val="Master of Engineering"/>
              <w:listEntry w:val="Master of Forest Resources"/>
              <w:listEntry w:val="Master of Human Resource Development"/>
              <w:listEntry w:val="Master of Landscape Architecture"/>
              <w:listEntry w:val="Master of Public Accounting"/>
              <w:listEntry w:val="Master of Real Estate Development"/>
              <w:listEntry w:val="Master of Resilient Urban Design"/>
              <w:listEntry w:val="Master of Transportation Safety Administration"/>
            </w:ddList>
          </w:ffData>
        </w:fldChar>
      </w:r>
      <w:bookmarkStart w:id="1" w:name="Dropdown2"/>
      <w:r>
        <w:instrText xml:space="preserve"> FORMDROPDOWN </w:instrText>
      </w:r>
      <w:r w:rsidR="004F15B5">
        <w:fldChar w:fldCharType="separate"/>
      </w:r>
      <w:r>
        <w:fldChar w:fldCharType="end"/>
      </w:r>
      <w:bookmarkEnd w:id="1"/>
    </w:p>
    <w:p w14:paraId="194535A0" w14:textId="06CCE18F" w:rsidR="00837E5F" w:rsidRPr="00837E5F" w:rsidRDefault="00837E5F" w:rsidP="00837E5F">
      <w:pPr>
        <w:jc w:val="center"/>
      </w:pPr>
      <w:r w:rsidRPr="00837E5F"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Pr="00837E5F">
        <w:instrText xml:space="preserve"> FORMTEXT </w:instrText>
      </w:r>
      <w:r w:rsidRPr="00837E5F">
        <w:fldChar w:fldCharType="separate"/>
      </w:r>
      <w:r w:rsidR="00882FEA">
        <w:t>Mathematical Sciences</w:t>
      </w:r>
      <w:r w:rsidRPr="00837E5F">
        <w:fldChar w:fldCharType="end"/>
      </w:r>
      <w:bookmarkEnd w:id="2"/>
      <w:r w:rsidRPr="00837E5F">
        <w:rPr>
          <w:noProof/>
        </w:rPr>
        <w:t xml:space="preserve"> </w:t>
      </w:r>
    </w:p>
    <w:p w14:paraId="0F26FE0A" w14:textId="77777777" w:rsidR="00837E5F" w:rsidRPr="00837E5F" w:rsidRDefault="00313E3E" w:rsidP="00837E5F">
      <w:pPr>
        <w:jc w:val="center"/>
      </w:pPr>
      <w:r w:rsidRPr="00837E5F">
        <w:rPr>
          <w:noProof/>
        </w:rPr>
        <mc:AlternateContent>
          <mc:Choice Requires="wps">
            <w:drawing>
              <wp:inline distT="0" distB="0" distL="0" distR="0" wp14:anchorId="6641829A" wp14:editId="7A3C484D">
                <wp:extent cx="4233672" cy="0"/>
                <wp:effectExtent l="0" t="0" r="0" b="0"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33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B9F037" id="Line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3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">
                <o:lock v:ext="edit" shapetype="f"/>
                <w10:anchorlock/>
              </v:line>
            </w:pict>
          </mc:Fallback>
        </mc:AlternateContent>
      </w:r>
    </w:p>
    <w:p w14:paraId="65EC80F9" w14:textId="77777777" w:rsidR="00837E5F" w:rsidRPr="00837E5F" w:rsidRDefault="00837E5F" w:rsidP="00837E5F">
      <w:pPr>
        <w:jc w:val="center"/>
      </w:pPr>
    </w:p>
    <w:p w14:paraId="3D1CCB44" w14:textId="77777777" w:rsidR="00837E5F" w:rsidRPr="00837E5F" w:rsidRDefault="00837E5F" w:rsidP="00837E5F">
      <w:pPr>
        <w:jc w:val="center"/>
      </w:pPr>
      <w:r w:rsidRPr="00837E5F">
        <w:t>by</w:t>
      </w:r>
    </w:p>
    <w:p w14:paraId="14AEBE61" w14:textId="38A4E7D9" w:rsidR="00837E5F" w:rsidRPr="00837E5F" w:rsidRDefault="00837E5F" w:rsidP="00837E5F">
      <w:pPr>
        <w:jc w:val="center"/>
      </w:pPr>
      <w:r w:rsidRPr="00837E5F"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Pr="00837E5F">
        <w:instrText xml:space="preserve"> FORMTEXT </w:instrText>
      </w:r>
      <w:r w:rsidRPr="00837E5F">
        <w:fldChar w:fldCharType="separate"/>
      </w:r>
      <w:r w:rsidR="00F5320C">
        <w:rPr>
          <w:noProof/>
        </w:rPr>
        <w:t>Carl Ehrett</w:t>
      </w:r>
      <w:r w:rsidRPr="00837E5F">
        <w:fldChar w:fldCharType="end"/>
      </w:r>
      <w:bookmarkEnd w:id="3"/>
    </w:p>
    <w:p w14:paraId="0ECA5E71" w14:textId="43A36ACF" w:rsidR="00837E5F" w:rsidRPr="00837E5F" w:rsidRDefault="004F03C9" w:rsidP="00837E5F">
      <w:pPr>
        <w:jc w:val="center"/>
      </w:pPr>
      <w:r>
        <w:fldChar w:fldCharType="begin">
          <w:ffData>
            <w:name w:val="Dropdown3"/>
            <w:enabled/>
            <w:calcOnExit w:val="0"/>
            <w:ddList>
              <w:result w:val="6"/>
              <w:listEntry w:val="Select your graduation month"/>
              <w:listEntry w:val="May 2019"/>
              <w:listEntry w:val="August 2019"/>
              <w:listEntry w:val="December 2019"/>
              <w:listEntry w:val="May 2020"/>
              <w:listEntry w:val="August 2020"/>
              <w:listEntry w:val="December 2020"/>
              <w:listEntry w:val="May 2021"/>
              <w:listEntry w:val="August 2021"/>
              <w:listEntry w:val="December 2021"/>
              <w:listEntry w:val="May 2022"/>
              <w:listEntry w:val="August 2022"/>
              <w:listEntry w:val="December 2022"/>
            </w:ddList>
          </w:ffData>
        </w:fldChar>
      </w:r>
      <w:bookmarkStart w:id="4" w:name="Dropdown3"/>
      <w:r>
        <w:instrText xml:space="preserve"> FORMDROPDOWN </w:instrText>
      </w:r>
      <w:r w:rsidR="004F15B5">
        <w:fldChar w:fldCharType="separate"/>
      </w:r>
      <w:r>
        <w:fldChar w:fldCharType="end"/>
      </w:r>
      <w:bookmarkEnd w:id="4"/>
    </w:p>
    <w:p w14:paraId="0495C84E" w14:textId="77777777" w:rsidR="00313E3E" w:rsidRDefault="00313E3E" w:rsidP="00837E5F">
      <w:pPr>
        <w:jc w:val="center"/>
      </w:pPr>
      <w:r w:rsidRPr="00837E5F">
        <w:rPr>
          <w:noProof/>
        </w:rPr>
        <mc:AlternateContent>
          <mc:Choice Requires="wps">
            <w:drawing>
              <wp:inline distT="0" distB="0" distL="0" distR="0" wp14:anchorId="75AEA390" wp14:editId="47C5B33D">
                <wp:extent cx="4233672" cy="0"/>
                <wp:effectExtent l="0" t="0" r="0" b="0"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3367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5BED7FA" id="Line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33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">
                <o:lock v:ext="edit" shapetype="f"/>
                <w10:anchorlock/>
              </v:line>
            </w:pict>
          </mc:Fallback>
        </mc:AlternateContent>
      </w:r>
    </w:p>
    <w:p w14:paraId="0132151B" w14:textId="77777777" w:rsidR="00837E5F" w:rsidRPr="00837E5F" w:rsidRDefault="00837E5F" w:rsidP="00837E5F">
      <w:pPr>
        <w:jc w:val="center"/>
      </w:pPr>
    </w:p>
    <w:p w14:paraId="79606C32" w14:textId="77777777" w:rsidR="00837E5F" w:rsidRPr="00837E5F" w:rsidRDefault="00837E5F" w:rsidP="00837E5F">
      <w:pPr>
        <w:jc w:val="center"/>
      </w:pPr>
      <w:r w:rsidRPr="00837E5F">
        <w:t>Accepted by:</w:t>
      </w:r>
    </w:p>
    <w:p w14:paraId="0323ADA2" w14:textId="121B4296" w:rsidR="00837E5F" w:rsidRPr="00837E5F" w:rsidRDefault="00837E5F" w:rsidP="00837E5F">
      <w:pPr>
        <w:jc w:val="center"/>
      </w:pPr>
      <w:r w:rsidRPr="00837E5F"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Pr="00837E5F">
        <w:instrText xml:space="preserve"> FORMTEXT </w:instrText>
      </w:r>
      <w:r w:rsidRPr="00837E5F">
        <w:fldChar w:fldCharType="separate"/>
      </w:r>
      <w:r w:rsidR="00882FEA">
        <w:rPr>
          <w:noProof/>
        </w:rPr>
        <w:t>Dr. Andrew Brown</w:t>
      </w:r>
      <w:r w:rsidRPr="00837E5F">
        <w:fldChar w:fldCharType="end"/>
      </w:r>
      <w:bookmarkEnd w:id="5"/>
      <w:r w:rsidRPr="00837E5F">
        <w:t>, Committee Chair</w:t>
      </w:r>
    </w:p>
    <w:p w14:paraId="0AC8DB6C" w14:textId="75E7472D" w:rsidR="00837E5F" w:rsidRPr="00837E5F" w:rsidRDefault="00837E5F" w:rsidP="00837E5F">
      <w:pPr>
        <w:jc w:val="center"/>
      </w:pPr>
      <w:r w:rsidRPr="00837E5F">
        <w:fldChar w:fldCharType="begin">
          <w:ffData>
            <w:name w:val="Text4"/>
            <w:enabled/>
            <w:calcOnExit w:val="0"/>
            <w:textInput/>
          </w:ffData>
        </w:fldChar>
      </w:r>
      <w:r w:rsidRPr="00837E5F">
        <w:instrText xml:space="preserve"> FORMTEXT </w:instrText>
      </w:r>
      <w:r w:rsidRPr="00837E5F">
        <w:fldChar w:fldCharType="separate"/>
      </w:r>
      <w:r w:rsidR="00882FEA">
        <w:rPr>
          <w:noProof/>
        </w:rPr>
        <w:t>Dr. Sez Atamturktur</w:t>
      </w:r>
      <w:r w:rsidRPr="00837E5F">
        <w:fldChar w:fldCharType="end"/>
      </w:r>
    </w:p>
    <w:p w14:paraId="56968139" w14:textId="17C83E4E" w:rsidR="00837E5F" w:rsidRPr="00837E5F" w:rsidRDefault="00837E5F" w:rsidP="00837E5F">
      <w:pPr>
        <w:jc w:val="center"/>
      </w:pPr>
      <w:r w:rsidRPr="00837E5F">
        <w:fldChar w:fldCharType="begin">
          <w:ffData>
            <w:name w:val=""/>
            <w:enabled/>
            <w:calcOnExit w:val="0"/>
            <w:textInput/>
          </w:ffData>
        </w:fldChar>
      </w:r>
      <w:r w:rsidRPr="00837E5F">
        <w:instrText xml:space="preserve"> FORMTEXT </w:instrText>
      </w:r>
      <w:r w:rsidRPr="00837E5F">
        <w:fldChar w:fldCharType="separate"/>
      </w:r>
      <w:r w:rsidR="00882FEA">
        <w:rPr>
          <w:noProof/>
        </w:rPr>
        <w:t>Dr. Chris Kitchens</w:t>
      </w:r>
      <w:r w:rsidRPr="00837E5F">
        <w:fldChar w:fldCharType="end"/>
      </w:r>
    </w:p>
    <w:p w14:paraId="66E84103" w14:textId="2AD44860" w:rsidR="009C58F4" w:rsidRDefault="00837E5F" w:rsidP="009C58F4">
      <w:pPr>
        <w:jc w:val="center"/>
      </w:pPr>
      <w:r w:rsidRPr="00837E5F">
        <w:fldChar w:fldCharType="begin">
          <w:ffData>
            <w:name w:val="Text4"/>
            <w:enabled/>
            <w:calcOnExit w:val="0"/>
            <w:textInput/>
          </w:ffData>
        </w:fldChar>
      </w:r>
      <w:r w:rsidRPr="00837E5F">
        <w:instrText xml:space="preserve"> FORMTEXT </w:instrText>
      </w:r>
      <w:r w:rsidRPr="00837E5F">
        <w:fldChar w:fldCharType="separate"/>
      </w:r>
      <w:r w:rsidR="00882FEA">
        <w:rPr>
          <w:noProof/>
        </w:rPr>
        <w:t>Dr. Chris McMahan</w:t>
      </w:r>
      <w:r w:rsidRPr="00837E5F">
        <w:fldChar w:fldCharType="end"/>
      </w:r>
    </w:p>
    <w:p w14:paraId="7712EE6C" w14:textId="77777777" w:rsidR="00CF7E0F" w:rsidRDefault="00CF7E0F" w:rsidP="009C58F4">
      <w:pPr>
        <w:jc w:val="center"/>
        <w:sectPr w:rsidR="00CF7E0F" w:rsidSect="00102986">
          <w:footerReference w:type="even" r:id="rId8"/>
          <w:footerReference w:type="default" r:id="rId9"/>
          <w:footerReference w:type="first" r:id="rId10"/>
          <w:pgSz w:w="12240" w:h="15840"/>
          <w:pgMar w:top="1800" w:right="1800" w:bottom="1800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C519960" w14:textId="77777777" w:rsidR="009C27E7" w:rsidRDefault="009C27E7" w:rsidP="009C58F4">
      <w:pPr>
        <w:jc w:val="center"/>
      </w:pPr>
    </w:p>
    <w:p w14:paraId="5175C054" w14:textId="77777777" w:rsidR="009C27E7" w:rsidRDefault="009C27E7" w:rsidP="009C58F4">
      <w:pPr>
        <w:jc w:val="center"/>
      </w:pPr>
    </w:p>
    <w:p w14:paraId="2D604928" w14:textId="77777777" w:rsidR="00837E5F" w:rsidRPr="00837E5F" w:rsidRDefault="00313E3E" w:rsidP="004B30C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067A029B" wp14:editId="11C2A6D0">
                <wp:simplePos x="0" y="0"/>
                <wp:positionH relativeFrom="column">
                  <wp:align>center</wp:align>
                </wp:positionH>
                <wp:positionV relativeFrom="page">
                  <wp:posOffset>9328150</wp:posOffset>
                </wp:positionV>
                <wp:extent cx="320040" cy="32004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D46A9" id="Rectangle 2" o:spid="_x0000_s1026" style="position:absolute;margin-left:0;margin-top:734.5pt;width:25.2pt;height:25.2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" o:allowincell="f" stroked="f">
                <v:path arrowok="t"/>
                <w10:wrap anchory="page"/>
                <w10:anchorlock/>
              </v:rect>
            </w:pict>
          </mc:Fallback>
        </mc:AlternateContent>
      </w:r>
      <w:r w:rsidR="009C58F4">
        <w:br w:type="page"/>
      </w:r>
      <w:r w:rsidR="00837E5F" w:rsidRPr="00837E5F">
        <w:lastRenderedPageBreak/>
        <w:t>ABSTRACT</w:t>
      </w:r>
    </w:p>
    <w:p w14:paraId="61E359EC" w14:textId="77777777" w:rsidR="00837E5F" w:rsidRDefault="00837E5F" w:rsidP="00837E5F">
      <w:pPr>
        <w:jc w:val="center"/>
      </w:pPr>
    </w:p>
    <w:p w14:paraId="69FD9D21" w14:textId="77777777" w:rsidR="00837E5F" w:rsidRPr="00837E5F" w:rsidRDefault="00837E5F" w:rsidP="00837E5F">
      <w:pPr>
        <w:jc w:val="center"/>
      </w:pPr>
    </w:p>
    <w:p w14:paraId="4181F87E" w14:textId="0B835488" w:rsidR="00837E5F" w:rsidRDefault="00882FEA" w:rsidP="00882FEA">
      <w:pPr>
        <w:spacing w:line="480" w:lineRule="auto"/>
        <w:ind w:firstLine="720"/>
      </w:pPr>
      <w:r w:rsidRPr="00882FEA">
        <w:t>Computer models of phenomena that are difficult or impossible to study directly</w:t>
      </w:r>
      <w:r>
        <w:t xml:space="preserve"> </w:t>
      </w:r>
      <w:r w:rsidRPr="00882FEA">
        <w:t>are critical for enabling research and assisting design in many areas. In order to be</w:t>
      </w:r>
      <w:r>
        <w:t xml:space="preserve"> </w:t>
      </w:r>
      <w:r w:rsidRPr="00882FEA">
        <w:t>effective, computer models must be calibrated so that they accurately represent the</w:t>
      </w:r>
      <w:r>
        <w:t xml:space="preserve"> </w:t>
      </w:r>
      <w:r w:rsidRPr="00882FEA">
        <w:t>modeled phenomena. There exists a rich variety of methods for computer model</w:t>
      </w:r>
      <w:r>
        <w:t xml:space="preserve"> </w:t>
      </w:r>
      <w:r w:rsidRPr="00882FEA">
        <w:t>calibration that have been developed in recent decades. Among the desiderata of such</w:t>
      </w:r>
      <w:r>
        <w:t xml:space="preserve"> </w:t>
      </w:r>
      <w:r w:rsidRPr="00882FEA">
        <w:t>methods is a means of quantifying remaining uncertainty after calibration regarding both</w:t>
      </w:r>
      <w:r>
        <w:t xml:space="preserve"> </w:t>
      </w:r>
      <w:r w:rsidRPr="00882FEA">
        <w:t>the values of the calibrated model inputs and the model outputs. Bayesian approaches to</w:t>
      </w:r>
      <w:r>
        <w:t xml:space="preserve"> </w:t>
      </w:r>
      <w:r w:rsidRPr="00882FEA">
        <w:t>calibration have met this need in recent decades. However, limitations remain. Whereas</w:t>
      </w:r>
      <w:r>
        <w:t xml:space="preserve"> </w:t>
      </w:r>
      <w:r w:rsidRPr="00882FEA">
        <w:t xml:space="preserve">in model calibration one finds point estimates or distributions of </w:t>
      </w:r>
      <w:r w:rsidRPr="00882FEA">
        <w:rPr>
          <w:i/>
          <w:iCs/>
        </w:rPr>
        <w:t xml:space="preserve">calibration inputs </w:t>
      </w:r>
      <w:r w:rsidRPr="00882FEA">
        <w:t>in</w:t>
      </w:r>
      <w:r>
        <w:t xml:space="preserve"> </w:t>
      </w:r>
      <w:r w:rsidRPr="00882FEA">
        <w:t>order to induce the model to reflect reality accurately, interest in a computer model often</w:t>
      </w:r>
      <w:r>
        <w:t xml:space="preserve"> </w:t>
      </w:r>
      <w:r w:rsidRPr="00882FEA">
        <w:t>centers primarily on its use for model-assisted design, in which the goal is to find values</w:t>
      </w:r>
      <w:r>
        <w:t xml:space="preserve"> </w:t>
      </w:r>
      <w:r w:rsidRPr="00882FEA">
        <w:t xml:space="preserve">for </w:t>
      </w:r>
      <w:r w:rsidRPr="00882FEA">
        <w:rPr>
          <w:i/>
          <w:iCs/>
        </w:rPr>
        <w:t xml:space="preserve">design inputs </w:t>
      </w:r>
      <w:r w:rsidRPr="00882FEA">
        <w:t>to induce the modeled system to approximate some target outcome.</w:t>
      </w:r>
      <w:r>
        <w:t xml:space="preserve"> </w:t>
      </w:r>
      <w:r w:rsidRPr="00882FEA">
        <w:t>Existing Bayesian approaches are limited to the first of these two tasks. The present work</w:t>
      </w:r>
      <w:r>
        <w:t xml:space="preserve"> </w:t>
      </w:r>
      <w:r w:rsidRPr="00882FEA">
        <w:t>develops an approach adapting Bayesian methods for model calibration for application in</w:t>
      </w:r>
      <w:r>
        <w:t xml:space="preserve"> </w:t>
      </w:r>
      <w:r w:rsidRPr="00882FEA">
        <w:t>model-assisted design. The approach retains the benefits of Bayesian calibration in</w:t>
      </w:r>
      <w:r>
        <w:t xml:space="preserve"> </w:t>
      </w:r>
      <w:r w:rsidRPr="00882FEA">
        <w:t>accounting for and quantifying all sources of uncertainty. It is capable of generating a</w:t>
      </w:r>
      <w:r>
        <w:t xml:space="preserve"> </w:t>
      </w:r>
      <w:r w:rsidRPr="00882FEA">
        <w:t>comprehensive assessment of the Pareto optimal inputs for a multi-objective optimization</w:t>
      </w:r>
      <w:r>
        <w:t xml:space="preserve"> </w:t>
      </w:r>
      <w:r w:rsidRPr="00882FEA">
        <w:t xml:space="preserve">problem. The present work shows that this approach can apply as a method for </w:t>
      </w:r>
      <w:r>
        <w:t xml:space="preserve"> m</w:t>
      </w:r>
      <w:r w:rsidRPr="00882FEA">
        <w:t>odel</w:t>
      </w:r>
      <w:r>
        <w:t>-</w:t>
      </w:r>
      <w:r w:rsidRPr="00882FEA">
        <w:t>assisted</w:t>
      </w:r>
      <w:r>
        <w:t xml:space="preserve"> </w:t>
      </w:r>
      <w:r w:rsidRPr="00882FEA">
        <w:t>design using a previously calibrated system, and can also serve as a method for</w:t>
      </w:r>
      <w:r>
        <w:t xml:space="preserve"> </w:t>
      </w:r>
      <w:r w:rsidRPr="00882FEA">
        <w:t>model-assisted design using a model that still requires calibration, accomplishing both</w:t>
      </w:r>
      <w:r>
        <w:t xml:space="preserve"> </w:t>
      </w:r>
      <w:r w:rsidRPr="00882FEA">
        <w:t>ends simultaneously.</w:t>
      </w:r>
    </w:p>
    <w:p w14:paraId="60E62510" w14:textId="77777777" w:rsidR="00E60C5E" w:rsidRPr="00837E5F" w:rsidRDefault="009C58F4" w:rsidP="00E60C5E">
      <w:pPr>
        <w:pStyle w:val="Heading1"/>
      </w:pPr>
      <w:r>
        <w:br w:type="page"/>
      </w:r>
      <w:r w:rsidR="00E60C5E" w:rsidRPr="00837E5F">
        <w:lastRenderedPageBreak/>
        <w:t>DEDICATION</w:t>
      </w:r>
    </w:p>
    <w:p w14:paraId="7828CA6C" w14:textId="77777777" w:rsidR="00E60C5E" w:rsidRPr="00837E5F" w:rsidRDefault="00E60C5E" w:rsidP="00E60C5E">
      <w:pPr>
        <w:jc w:val="center"/>
      </w:pPr>
    </w:p>
    <w:p w14:paraId="4FEA9BDA" w14:textId="77777777" w:rsidR="00E60C5E" w:rsidRPr="00837E5F" w:rsidRDefault="00E60C5E" w:rsidP="00E60C5E">
      <w:pPr>
        <w:jc w:val="center"/>
      </w:pPr>
    </w:p>
    <w:p w14:paraId="7669D588" w14:textId="31631B03" w:rsidR="00E60C5E" w:rsidRDefault="00B31DE1" w:rsidP="00E60C5E">
      <w:pPr>
        <w:spacing w:line="480" w:lineRule="auto"/>
        <w:ind w:firstLine="720"/>
      </w:pPr>
      <w:r>
        <w:t>For my father, who made me see that this was possible, and for my wife, without whom it would not have been.</w:t>
      </w:r>
    </w:p>
    <w:p w14:paraId="6B8ECEDF" w14:textId="77777777" w:rsidR="00E60C5E" w:rsidRDefault="00E60C5E" w:rsidP="00E60C5E">
      <w:pPr>
        <w:pStyle w:val="Heading1"/>
      </w:pPr>
      <w:r>
        <w:br w:type="page"/>
      </w:r>
      <w:r>
        <w:lastRenderedPageBreak/>
        <w:t>ACKNOWLEDGMENTS</w:t>
      </w:r>
    </w:p>
    <w:p w14:paraId="60A33440" w14:textId="77777777" w:rsidR="00E60C5E" w:rsidRPr="00837E5F" w:rsidRDefault="00E60C5E" w:rsidP="00E60C5E">
      <w:pPr>
        <w:jc w:val="center"/>
      </w:pPr>
    </w:p>
    <w:p w14:paraId="7018632C" w14:textId="77777777" w:rsidR="00E60C5E" w:rsidRPr="00837E5F" w:rsidRDefault="00E60C5E" w:rsidP="00E60C5E">
      <w:pPr>
        <w:jc w:val="center"/>
      </w:pPr>
    </w:p>
    <w:p w14:paraId="72A18CB6" w14:textId="36C8478B" w:rsidR="00E60C5E" w:rsidRDefault="00B31DE1" w:rsidP="00E60C5E">
      <w:pPr>
        <w:spacing w:line="480" w:lineRule="auto"/>
        <w:ind w:firstLine="720"/>
      </w:pPr>
      <w:r>
        <w:t>Many thanks to Dr. Andrew Brown for guiding me toward and through the writing of this dissertation.</w:t>
      </w:r>
    </w:p>
    <w:p w14:paraId="7382FBF8" w14:textId="78380078" w:rsidR="00B31DE1" w:rsidRDefault="00B31DE1" w:rsidP="00B31DE1">
      <w:pPr>
        <w:spacing w:line="480" w:lineRule="auto"/>
        <w:ind w:firstLine="720"/>
      </w:pPr>
      <w:r>
        <w:t xml:space="preserve">I also gratefully </w:t>
      </w:r>
      <w:r w:rsidRPr="00B31DE1">
        <w:t xml:space="preserve">acknowledge grant CMMI-1934438 from the National Science Foundation (NSF). </w:t>
      </w:r>
      <w:r>
        <w:t>I</w:t>
      </w:r>
      <w:r w:rsidRPr="00B31DE1">
        <w:t xml:space="preserve"> was supported by fellowships through Department of Education GAANN grant</w:t>
      </w:r>
      <w:r>
        <w:t xml:space="preserve"> </w:t>
      </w:r>
      <w:r w:rsidRPr="00B31DE1">
        <w:t xml:space="preserve">P200A150310 and NSF NRT grant 1633608. </w:t>
      </w:r>
      <w:r>
        <w:t xml:space="preserve">During the writing of this work Dr. Brown was </w:t>
      </w:r>
      <w:r w:rsidRPr="00B31DE1">
        <w:t>also supported by NSF grants EEC-1744497</w:t>
      </w:r>
      <w:r>
        <w:t xml:space="preserve"> </w:t>
      </w:r>
      <w:r w:rsidRPr="00B31DE1">
        <w:t>and OIA-1826715.</w:t>
      </w:r>
    </w:p>
    <w:p w14:paraId="53F69C3F" w14:textId="3AA01A87" w:rsidR="00837E5F" w:rsidRDefault="00E60C5E" w:rsidP="00E60C5E">
      <w:pPr>
        <w:pStyle w:val="Heading1"/>
      </w:pPr>
      <w:r>
        <w:br w:type="page"/>
      </w:r>
      <w:r w:rsidR="00882FEA">
        <w:lastRenderedPageBreak/>
        <w:t xml:space="preserve"> </w:t>
      </w:r>
      <w:r w:rsidR="00837E5F">
        <w:t>TABLE OF CONTENTS</w:t>
      </w:r>
    </w:p>
    <w:p w14:paraId="36D50ACF" w14:textId="77777777" w:rsidR="00837E5F" w:rsidRDefault="00837E5F" w:rsidP="00837E5F">
      <w:pPr>
        <w:jc w:val="center"/>
      </w:pPr>
    </w:p>
    <w:p w14:paraId="260C6C96" w14:textId="77777777" w:rsidR="00837E5F" w:rsidRDefault="00837E5F" w:rsidP="00837E5F">
      <w:pPr>
        <w:jc w:val="center"/>
      </w:pPr>
    </w:p>
    <w:p w14:paraId="45AE719C" w14:textId="77777777" w:rsidR="00837E5F" w:rsidRDefault="00837E5F" w:rsidP="00837E5F">
      <w:pPr>
        <w:jc w:val="right"/>
      </w:pPr>
      <w:r>
        <w:t>Page</w:t>
      </w:r>
    </w:p>
    <w:p w14:paraId="50495393" w14:textId="77777777" w:rsidR="00837E5F" w:rsidRDefault="00837E5F" w:rsidP="00837E5F">
      <w:pPr>
        <w:jc w:val="right"/>
      </w:pPr>
    </w:p>
    <w:p w14:paraId="28180971" w14:textId="77777777" w:rsidR="00837E5F" w:rsidRDefault="00837E5F" w:rsidP="00837E5F">
      <w:pPr>
        <w:tabs>
          <w:tab w:val="right" w:leader="dot" w:pos="8424"/>
        </w:tabs>
      </w:pPr>
      <w:r>
        <w:t>TITLE PAGE</w:t>
      </w:r>
      <w:r>
        <w:tab/>
        <w:t>i</w:t>
      </w:r>
    </w:p>
    <w:p w14:paraId="3D2F0220" w14:textId="77777777" w:rsidR="00837E5F" w:rsidRDefault="00837E5F" w:rsidP="00837E5F">
      <w:pPr>
        <w:tabs>
          <w:tab w:val="right" w:leader="dot" w:pos="8424"/>
        </w:tabs>
      </w:pPr>
    </w:p>
    <w:p w14:paraId="4F7169CE" w14:textId="77777777" w:rsidR="00837E5F" w:rsidRDefault="00837E5F" w:rsidP="00837E5F">
      <w:pPr>
        <w:tabs>
          <w:tab w:val="right" w:leader="dot" w:pos="8424"/>
        </w:tabs>
      </w:pPr>
      <w:r>
        <w:t>ABSTRACT</w:t>
      </w:r>
      <w:r>
        <w:tab/>
      </w:r>
      <w:r w:rsidR="00277873">
        <w:t>ii</w:t>
      </w:r>
    </w:p>
    <w:p w14:paraId="5955D069" w14:textId="77777777" w:rsidR="00270A9D" w:rsidRDefault="00270A9D" w:rsidP="00270A9D">
      <w:pPr>
        <w:tabs>
          <w:tab w:val="right" w:leader="dot" w:pos="8424"/>
        </w:tabs>
      </w:pPr>
    </w:p>
    <w:p w14:paraId="4C293BDD" w14:textId="4ED0B004" w:rsidR="00270A9D" w:rsidRDefault="00270A9D" w:rsidP="00270A9D">
      <w:pPr>
        <w:tabs>
          <w:tab w:val="right" w:leader="dot" w:pos="8424"/>
        </w:tabs>
      </w:pPr>
      <w:r>
        <w:t>DEDICATION</w:t>
      </w:r>
      <w:r>
        <w:tab/>
        <w:t>iii</w:t>
      </w:r>
    </w:p>
    <w:p w14:paraId="64EA6074" w14:textId="77777777" w:rsidR="00270A9D" w:rsidRDefault="00270A9D" w:rsidP="00270A9D">
      <w:pPr>
        <w:tabs>
          <w:tab w:val="right" w:leader="dot" w:pos="8424"/>
        </w:tabs>
      </w:pPr>
    </w:p>
    <w:p w14:paraId="0E8333CF" w14:textId="0B262C35" w:rsidR="00270A9D" w:rsidRDefault="00270A9D" w:rsidP="00270A9D">
      <w:pPr>
        <w:tabs>
          <w:tab w:val="right" w:leader="dot" w:pos="8424"/>
        </w:tabs>
      </w:pPr>
      <w:r>
        <w:t>ACKNOWLEDGMENTS</w:t>
      </w:r>
      <w:r>
        <w:tab/>
        <w:t>iv</w:t>
      </w:r>
    </w:p>
    <w:p w14:paraId="5A6754BB" w14:textId="77777777" w:rsidR="00270A9D" w:rsidRDefault="00270A9D" w:rsidP="00270A9D">
      <w:pPr>
        <w:tabs>
          <w:tab w:val="right" w:leader="dot" w:pos="8424"/>
        </w:tabs>
      </w:pPr>
    </w:p>
    <w:p w14:paraId="492A5D2E" w14:textId="745E5DD6" w:rsidR="00270A9D" w:rsidRDefault="00270A9D" w:rsidP="00270A9D">
      <w:pPr>
        <w:tabs>
          <w:tab w:val="right" w:leader="dot" w:pos="8424"/>
        </w:tabs>
      </w:pPr>
      <w:r>
        <w:t>LIST OF TABLES</w:t>
      </w:r>
      <w:r>
        <w:tab/>
        <w:t>vi</w:t>
      </w:r>
    </w:p>
    <w:p w14:paraId="79457FFB" w14:textId="77777777" w:rsidR="00270A9D" w:rsidRDefault="00270A9D" w:rsidP="00270A9D">
      <w:pPr>
        <w:tabs>
          <w:tab w:val="right" w:leader="dot" w:pos="8424"/>
        </w:tabs>
      </w:pPr>
    </w:p>
    <w:p w14:paraId="7A4BAAF4" w14:textId="3702CD24" w:rsidR="00270A9D" w:rsidRDefault="00270A9D" w:rsidP="00270A9D">
      <w:pPr>
        <w:tabs>
          <w:tab w:val="right" w:leader="dot" w:pos="8424"/>
        </w:tabs>
      </w:pPr>
      <w:r>
        <w:t>LIST OF FIGURES</w:t>
      </w:r>
      <w:r>
        <w:tab/>
        <w:t>vii</w:t>
      </w:r>
    </w:p>
    <w:p w14:paraId="4CF4D80E" w14:textId="77777777" w:rsidR="00837E5F" w:rsidRDefault="00837E5F" w:rsidP="00837E5F">
      <w:pPr>
        <w:tabs>
          <w:tab w:val="right" w:leader="dot" w:pos="8424"/>
        </w:tabs>
      </w:pPr>
    </w:p>
    <w:p w14:paraId="69B8E956" w14:textId="77777777" w:rsidR="00837E5F" w:rsidRDefault="00837E5F" w:rsidP="00837E5F">
      <w:pPr>
        <w:tabs>
          <w:tab w:val="right" w:leader="dot" w:pos="8424"/>
        </w:tabs>
      </w:pPr>
      <w:r>
        <w:t>CHAPTER</w:t>
      </w:r>
    </w:p>
    <w:p w14:paraId="75DC885E" w14:textId="77777777" w:rsidR="00837E5F" w:rsidRDefault="00837E5F" w:rsidP="00837E5F">
      <w:pPr>
        <w:tabs>
          <w:tab w:val="right" w:leader="dot" w:pos="8424"/>
        </w:tabs>
      </w:pPr>
    </w:p>
    <w:p w14:paraId="28686F38" w14:textId="6BC8E3FF" w:rsidR="00837E5F" w:rsidRDefault="00837E5F" w:rsidP="00837E5F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I.</w:t>
      </w:r>
      <w:r>
        <w:tab/>
      </w:r>
      <w:r w:rsidR="00882FEA">
        <w:t>INTRODUCTION</w:t>
      </w:r>
      <w:r>
        <w:tab/>
      </w:r>
      <w:r w:rsidR="00882FEA">
        <w:t>1</w:t>
      </w:r>
    </w:p>
    <w:p w14:paraId="53D09905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15C72501" w14:textId="77777777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Computer model calibration</w:t>
      </w:r>
      <w:r>
        <w:tab/>
        <w:t>1</w:t>
      </w:r>
    </w:p>
    <w:p w14:paraId="13E35808" w14:textId="5A3697D8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Calibration versus model-assisted design</w:t>
      </w:r>
      <w:r>
        <w:tab/>
      </w:r>
      <w:r>
        <w:t>9</w:t>
      </w:r>
    </w:p>
    <w:p w14:paraId="00551F86" w14:textId="656A125E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Model-assisted design</w:t>
      </w:r>
      <w:r>
        <w:tab/>
      </w:r>
      <w:r>
        <w:t>10</w:t>
      </w:r>
    </w:p>
    <w:p w14:paraId="550FA227" w14:textId="20DAE357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Gaussian process metamodels</w:t>
      </w:r>
      <w:r>
        <w:tab/>
        <w:t>1</w:t>
      </w:r>
      <w:r>
        <w:t>1</w:t>
      </w:r>
    </w:p>
    <w:p w14:paraId="0C57685A" w14:textId="1AD8DD56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Optimization</w:t>
      </w:r>
      <w:r>
        <w:tab/>
        <w:t>1</w:t>
      </w:r>
      <w:r>
        <w:t>3</w:t>
      </w:r>
    </w:p>
    <w:p w14:paraId="52C77747" w14:textId="4D03EE49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Applications</w:t>
      </w:r>
      <w:r>
        <w:tab/>
        <w:t>1</w:t>
      </w:r>
      <w:r>
        <w:t>6</w:t>
      </w:r>
    </w:p>
    <w:p w14:paraId="7B6C2F07" w14:textId="34C3162C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References</w:t>
      </w:r>
      <w:r>
        <w:tab/>
        <w:t>1</w:t>
      </w:r>
      <w:r>
        <w:t>8</w:t>
      </w:r>
    </w:p>
    <w:p w14:paraId="591C0BD7" w14:textId="6A6652A9" w:rsidR="00837E5F" w:rsidRDefault="00837E5F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5FA25902" w14:textId="77777777" w:rsidR="00F14754" w:rsidRDefault="00837E5F" w:rsidP="00882FEA">
      <w:pPr>
        <w:tabs>
          <w:tab w:val="right" w:pos="720"/>
          <w:tab w:val="left" w:pos="1080"/>
          <w:tab w:val="left" w:pos="1440"/>
          <w:tab w:val="right" w:leader="dot" w:pos="8424"/>
        </w:tabs>
        <w:ind w:left="1440" w:hanging="1080"/>
      </w:pPr>
      <w:r>
        <w:tab/>
        <w:t>II.</w:t>
      </w:r>
      <w:r>
        <w:tab/>
      </w:r>
      <w:r w:rsidR="00882FEA">
        <w:t xml:space="preserve">MULTI-OBJECTIVE ENGINEERING DESIGN VIA </w:t>
      </w:r>
    </w:p>
    <w:p w14:paraId="23FF12BF" w14:textId="05696A55" w:rsidR="00837E5F" w:rsidRDefault="00F14754" w:rsidP="00882FEA">
      <w:pPr>
        <w:tabs>
          <w:tab w:val="right" w:pos="720"/>
          <w:tab w:val="left" w:pos="1080"/>
          <w:tab w:val="left" w:pos="1440"/>
          <w:tab w:val="right" w:leader="dot" w:pos="8424"/>
        </w:tabs>
        <w:ind w:left="1440" w:hanging="1080"/>
      </w:pPr>
      <w:r>
        <w:tab/>
      </w:r>
      <w:r>
        <w:tab/>
      </w:r>
      <w:r>
        <w:tab/>
      </w:r>
      <w:r w:rsidR="00882FEA">
        <w:t>COMPUTER MODEL CALIBRATION</w:t>
      </w:r>
      <w:r w:rsidR="00837E5F">
        <w:tab/>
      </w:r>
      <w:r w:rsidR="00882FEA">
        <w:t>29</w:t>
      </w:r>
    </w:p>
    <w:p w14:paraId="410B4C1E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0FF682B5" w14:textId="03216328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Introduction</w:t>
      </w:r>
      <w:r>
        <w:tab/>
      </w:r>
      <w:r>
        <w:t>32</w:t>
      </w:r>
    </w:p>
    <w:p w14:paraId="7F0108CE" w14:textId="79BB275F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Counterfactual Bayes</w:t>
      </w:r>
      <w:r>
        <w:tab/>
      </w:r>
      <w:r>
        <w:t>37</w:t>
      </w:r>
    </w:p>
    <w:p w14:paraId="65BBC9BC" w14:textId="3B839AA5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Calibration for design</w:t>
      </w:r>
      <w:r>
        <w:tab/>
      </w:r>
      <w:r>
        <w:t>38</w:t>
      </w:r>
    </w:p>
    <w:p w14:paraId="703717B9" w14:textId="73ABE2AE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Simulated example</w:t>
      </w:r>
      <w:r>
        <w:tab/>
      </w:r>
      <w:r>
        <w:t>47</w:t>
      </w:r>
    </w:p>
    <w:p w14:paraId="0C95F9AA" w14:textId="61834272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Wind turbine material design application</w:t>
      </w:r>
      <w:r>
        <w:tab/>
      </w:r>
      <w:r>
        <w:t>49</w:t>
      </w:r>
    </w:p>
    <w:p w14:paraId="0C5CCBE6" w14:textId="77777777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Discussion</w:t>
      </w:r>
      <w:r>
        <w:tab/>
        <w:t>59</w:t>
      </w:r>
    </w:p>
    <w:p w14:paraId="5F06F1BF" w14:textId="1BE978BC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References</w:t>
      </w:r>
      <w:r>
        <w:tab/>
      </w:r>
      <w:r>
        <w:t>63</w:t>
      </w:r>
    </w:p>
    <w:p w14:paraId="1D1A9D94" w14:textId="77777777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Appendix: Turbine blade finite element model</w:t>
      </w:r>
      <w:r>
        <w:tab/>
        <w:t>72</w:t>
      </w:r>
    </w:p>
    <w:p w14:paraId="211C0884" w14:textId="42B258C8" w:rsidR="00936937" w:rsidRDefault="00936937" w:rsidP="00936937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 xml:space="preserve">Appendix: </w:t>
      </w:r>
      <w:r>
        <w:t>Surrogate model validation</w:t>
      </w:r>
      <w:r>
        <w:tab/>
        <w:t>7</w:t>
      </w:r>
      <w:r>
        <w:t>3</w:t>
      </w:r>
    </w:p>
    <w:p w14:paraId="69BBC83E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63297CCA" w14:textId="77777777" w:rsidR="00F14754" w:rsidRDefault="00837E5F" w:rsidP="00882FEA">
      <w:pPr>
        <w:tabs>
          <w:tab w:val="right" w:pos="720"/>
          <w:tab w:val="left" w:pos="1080"/>
          <w:tab w:val="left" w:pos="1440"/>
          <w:tab w:val="right" w:leader="dot" w:pos="8424"/>
        </w:tabs>
        <w:ind w:left="1440" w:hanging="1080"/>
      </w:pPr>
      <w:r>
        <w:tab/>
        <w:t>III.</w:t>
      </w:r>
      <w:r>
        <w:tab/>
      </w:r>
      <w:r w:rsidR="00882FEA">
        <w:t xml:space="preserve">A UNIFIED FRAMEWORK FOR COMPUTER MODEL </w:t>
      </w:r>
    </w:p>
    <w:p w14:paraId="1D2F3375" w14:textId="19096687" w:rsidR="00837E5F" w:rsidRDefault="00F14754" w:rsidP="00882FEA">
      <w:pPr>
        <w:tabs>
          <w:tab w:val="right" w:pos="720"/>
          <w:tab w:val="left" w:pos="1080"/>
          <w:tab w:val="left" w:pos="1440"/>
          <w:tab w:val="right" w:leader="dot" w:pos="8424"/>
        </w:tabs>
        <w:ind w:left="1440" w:hanging="1080"/>
      </w:pPr>
      <w:r>
        <w:tab/>
      </w:r>
      <w:r>
        <w:tab/>
      </w:r>
      <w:r>
        <w:tab/>
      </w:r>
      <w:r w:rsidR="00882FEA">
        <w:t>CALIBRATION AND ENGINEERING DESIGN</w:t>
      </w:r>
      <w:r w:rsidR="00837E5F">
        <w:tab/>
      </w:r>
      <w:r w:rsidR="00882FEA">
        <w:t>75</w:t>
      </w:r>
    </w:p>
    <w:p w14:paraId="56FAF290" w14:textId="77777777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lastRenderedPageBreak/>
        <w:t>Table of Contents (Continued)</w:t>
      </w:r>
    </w:p>
    <w:p w14:paraId="74385D52" w14:textId="77777777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3160F8EB" w14:textId="77777777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  <w:jc w:val="right"/>
      </w:pPr>
      <w:r>
        <w:t>Page</w:t>
      </w:r>
    </w:p>
    <w:p w14:paraId="703A1906" w14:textId="77777777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  <w:jc w:val="right"/>
      </w:pPr>
    </w:p>
    <w:p w14:paraId="1D281FD8" w14:textId="481554BD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 w:rsidR="00AC776B">
        <w:t>Introduction</w:t>
      </w:r>
      <w:r>
        <w:tab/>
      </w:r>
      <w:r w:rsidR="00AC776B">
        <w:t>78</w:t>
      </w:r>
    </w:p>
    <w:p w14:paraId="275A63DB" w14:textId="030A16C9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 w:rsidR="00AC776B">
        <w:t>Dual calibration to target outcomes</w:t>
      </w:r>
      <w:r>
        <w:tab/>
      </w:r>
      <w:r w:rsidR="00AC776B">
        <w:t>85</w:t>
      </w:r>
    </w:p>
    <w:p w14:paraId="2CA55727" w14:textId="77777777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 xml:space="preserve">Dependence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ab/>
        <w:t>92</w:t>
      </w:r>
    </w:p>
    <w:p w14:paraId="0A5AF2AD" w14:textId="12B45841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Case study application: vibration isolation design</w:t>
      </w:r>
      <w:r>
        <w:tab/>
      </w:r>
      <w:r>
        <w:t>103</w:t>
      </w:r>
    </w:p>
    <w:p w14:paraId="4114055A" w14:textId="301A5BAD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Conclusion</w:t>
      </w:r>
      <w:r>
        <w:tab/>
      </w:r>
      <w:r>
        <w:t>116</w:t>
      </w:r>
    </w:p>
    <w:p w14:paraId="603C11B0" w14:textId="29DF2D25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References</w:t>
      </w:r>
      <w:r>
        <w:tab/>
      </w:r>
      <w:r>
        <w:t>118</w:t>
      </w:r>
    </w:p>
    <w:p w14:paraId="0E04EE88" w14:textId="77E5F3A4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Appendix: Validation of DCTO</w:t>
      </w:r>
      <w:r>
        <w:tab/>
      </w:r>
      <w:r>
        <w:t>124</w:t>
      </w:r>
    </w:p>
    <w:p w14:paraId="1858536E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403D8F26" w14:textId="264BA5A4" w:rsidR="00837E5F" w:rsidRDefault="00837E5F" w:rsidP="00837E5F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IV.</w:t>
      </w:r>
      <w:r>
        <w:tab/>
        <w:t>C</w:t>
      </w:r>
      <w:r w:rsidR="00882FEA">
        <w:t>ONCLUSION</w:t>
      </w:r>
      <w:r>
        <w:tab/>
      </w:r>
      <w:r w:rsidR="00882FEA">
        <w:t>12</w:t>
      </w:r>
      <w:r w:rsidR="006852B0">
        <w:t>8</w:t>
      </w:r>
    </w:p>
    <w:p w14:paraId="0F85529E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08BF3EF5" w14:textId="5A2CEB65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 w:rsidR="00AC776B">
        <w:t>Benefits</w:t>
      </w:r>
      <w:r>
        <w:tab/>
      </w:r>
      <w:r w:rsidR="00AC776B">
        <w:t>128</w:t>
      </w:r>
    </w:p>
    <w:p w14:paraId="2BDF0264" w14:textId="7D0C6C0E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 w:rsidR="00AC776B">
        <w:t>Summary of chapter two</w:t>
      </w:r>
      <w:r>
        <w:tab/>
      </w:r>
      <w:r w:rsidR="00AC776B">
        <w:t>129</w:t>
      </w:r>
    </w:p>
    <w:p w14:paraId="4C26965A" w14:textId="77777777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Summary of chapter three</w:t>
      </w:r>
      <w:r>
        <w:tab/>
        <w:t>132</w:t>
      </w:r>
    </w:p>
    <w:p w14:paraId="7F62E517" w14:textId="778649E5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Recommendations</w:t>
      </w:r>
      <w:r>
        <w:tab/>
      </w:r>
      <w:r>
        <w:t>134</w:t>
      </w:r>
    </w:p>
    <w:p w14:paraId="7AF586F4" w14:textId="1AD9551A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Future directions</w:t>
      </w:r>
      <w:r>
        <w:tab/>
        <w:t>13</w:t>
      </w:r>
      <w:r>
        <w:t>6</w:t>
      </w:r>
    </w:p>
    <w:p w14:paraId="47E3B300" w14:textId="03C6E2A5" w:rsidR="00AC776B" w:rsidRDefault="00AC776B" w:rsidP="00AC776B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</w:r>
      <w:r>
        <w:t>References</w:t>
      </w:r>
      <w:r>
        <w:tab/>
        <w:t>13</w:t>
      </w:r>
      <w:r>
        <w:t>7</w:t>
      </w:r>
    </w:p>
    <w:p w14:paraId="14A97C19" w14:textId="77777777" w:rsidR="00837E5F" w:rsidRDefault="00837E5F" w:rsidP="00837E5F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66165735" w14:textId="77777777" w:rsidR="00E60C5E" w:rsidRDefault="00837E5F" w:rsidP="00E60C5E">
      <w:pPr>
        <w:pStyle w:val="Heading1"/>
      </w:pPr>
      <w:r>
        <w:tab/>
      </w:r>
      <w:r>
        <w:tab/>
      </w:r>
      <w:r w:rsidR="00E60C5E">
        <w:br w:type="page"/>
      </w:r>
      <w:r w:rsidR="00E60C5E">
        <w:lastRenderedPageBreak/>
        <w:t>LIST OF TABLES</w:t>
      </w:r>
    </w:p>
    <w:p w14:paraId="021C73F5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  <w:jc w:val="center"/>
      </w:pPr>
    </w:p>
    <w:p w14:paraId="18994078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  <w:jc w:val="center"/>
      </w:pPr>
    </w:p>
    <w:p w14:paraId="4A4AF37E" w14:textId="77777777" w:rsidR="00E60C5E" w:rsidRDefault="00E60C5E" w:rsidP="00E60C5E">
      <w:pPr>
        <w:tabs>
          <w:tab w:val="right" w:pos="8640"/>
        </w:tabs>
      </w:pPr>
      <w:r>
        <w:t>Table</w:t>
      </w:r>
      <w:r>
        <w:tab/>
        <w:t>Page</w:t>
      </w:r>
    </w:p>
    <w:p w14:paraId="386C0696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23456BDB" w14:textId="1B6475D1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2.1</w:t>
      </w:r>
      <w:r>
        <w:tab/>
        <w:t>Turbine blade surrogate hyperparameter estimates</w:t>
      </w:r>
      <w:r>
        <w:tab/>
        <w:t>52</w:t>
      </w:r>
    </w:p>
    <w:p w14:paraId="39476F59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04878B6B" w14:textId="56222AF4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3.1</w:t>
      </w:r>
      <w:r>
        <w:tab/>
        <w:t>RMSEs for simulation calibration and design</w:t>
      </w:r>
      <w:r>
        <w:tab/>
        <w:t>101</w:t>
      </w:r>
    </w:p>
    <w:p w14:paraId="5EFC326E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3FC3AE31" w14:textId="77777777" w:rsidR="00270A9D" w:rsidRDefault="00270A9D" w:rsidP="00270A9D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3.2</w:t>
      </w:r>
      <w:r>
        <w:tab/>
        <w:t>Values of components in vibration isolation test rig</w:t>
      </w:r>
      <w:r>
        <w:tab/>
        <w:t>107</w:t>
      </w:r>
    </w:p>
    <w:p w14:paraId="4C3C6058" w14:textId="77777777" w:rsidR="00270A9D" w:rsidRDefault="00270A9D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4348E131" w14:textId="614B0E40" w:rsidR="00270A9D" w:rsidRDefault="00270A9D" w:rsidP="00270A9D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3.3</w:t>
      </w:r>
      <w:r>
        <w:tab/>
        <w:t>Vibration isolation experiment tests and results</w:t>
      </w:r>
      <w:r>
        <w:tab/>
        <w:t>109</w:t>
      </w:r>
    </w:p>
    <w:p w14:paraId="740CBA55" w14:textId="77777777" w:rsidR="00270A9D" w:rsidRDefault="00270A9D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38D3DE6F" w14:textId="4B405767" w:rsidR="00270A9D" w:rsidRDefault="00270A9D" w:rsidP="00270A9D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3.4</w:t>
      </w:r>
      <w:r>
        <w:tab/>
        <w:t>Vibration isolation simulation inputs and results</w:t>
      </w:r>
      <w:r>
        <w:tab/>
        <w:t>11</w:t>
      </w:r>
      <w:r w:rsidR="006852B0">
        <w:t>3</w:t>
      </w:r>
    </w:p>
    <w:p w14:paraId="465C16FE" w14:textId="0184A291" w:rsidR="00E60C5E" w:rsidRDefault="00E60C5E" w:rsidP="00270A9D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br w:type="page"/>
      </w:r>
    </w:p>
    <w:p w14:paraId="55EAEBDC" w14:textId="585D48E6" w:rsidR="00E60C5E" w:rsidRDefault="00E60C5E" w:rsidP="00E60C5E">
      <w:pPr>
        <w:pStyle w:val="Heading1"/>
      </w:pPr>
      <w:r>
        <w:lastRenderedPageBreak/>
        <w:t>LIST OF FIGURES</w:t>
      </w:r>
    </w:p>
    <w:p w14:paraId="30672BBE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  <w:jc w:val="center"/>
      </w:pPr>
    </w:p>
    <w:p w14:paraId="0105E32E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  <w:jc w:val="center"/>
      </w:pPr>
    </w:p>
    <w:p w14:paraId="59E9164E" w14:textId="77777777" w:rsidR="00E60C5E" w:rsidRDefault="00E60C5E" w:rsidP="00E60C5E">
      <w:pPr>
        <w:tabs>
          <w:tab w:val="right" w:pos="8640"/>
        </w:tabs>
      </w:pPr>
      <w:r>
        <w:t>Figure</w:t>
      </w:r>
      <w:r>
        <w:tab/>
        <w:t>Page</w:t>
      </w:r>
    </w:p>
    <w:p w14:paraId="5E0989D3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2EF940A4" w14:textId="556ABBDF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 w:rsidR="00270A9D">
        <w:t>2</w:t>
      </w:r>
      <w:r>
        <w:t>.1</w:t>
      </w:r>
      <w:r>
        <w:tab/>
      </w:r>
      <w:r w:rsidR="00270A9D">
        <w:t>Two choices of target outcomes for CTO</w:t>
      </w:r>
      <w:r>
        <w:tab/>
      </w:r>
      <w:r w:rsidR="00270A9D">
        <w:t>47</w:t>
      </w:r>
    </w:p>
    <w:p w14:paraId="2B319704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3AC94869" w14:textId="77777777" w:rsidR="00270A9D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2.</w:t>
      </w:r>
      <w:r w:rsidR="00270A9D">
        <w:t>2</w:t>
      </w:r>
      <w:r>
        <w:tab/>
      </w:r>
      <w:r w:rsidR="00270A9D">
        <w:t>True two-dimensional profile outputs of the five-</w:t>
      </w:r>
    </w:p>
    <w:p w14:paraId="287B3A37" w14:textId="788CFEBE" w:rsidR="00E60C5E" w:rsidRDefault="00270A9D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dimensional simulated example model</w:t>
      </w:r>
      <w:r w:rsidR="00E60C5E">
        <w:tab/>
      </w:r>
      <w:r>
        <w:t>48</w:t>
      </w:r>
    </w:p>
    <w:p w14:paraId="1A750794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0DAD64BA" w14:textId="3A80893A" w:rsidR="00E60C5E" w:rsidRDefault="00E60C5E" w:rsidP="00270A9D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2.</w:t>
      </w:r>
      <w:r w:rsidR="00270A9D">
        <w:t>3</w:t>
      </w:r>
      <w:r>
        <w:tab/>
      </w:r>
      <w:r w:rsidR="00270A9D">
        <w:t>Posterior draws from CTO in the simulated example</w:t>
      </w:r>
      <w:r>
        <w:tab/>
      </w:r>
      <w:r w:rsidR="00270A9D">
        <w:t>50</w:t>
      </w:r>
    </w:p>
    <w:p w14:paraId="2CDAAE7C" w14:textId="77777777" w:rsidR="00270A9D" w:rsidRDefault="00270A9D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5C64A03D" w14:textId="35B58533" w:rsidR="00270A9D" w:rsidRDefault="00270A9D" w:rsidP="00270A9D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2.4</w:t>
      </w:r>
      <w:r>
        <w:tab/>
        <w:t>Estimated Pareto front with target outcome</w:t>
      </w:r>
      <w:r>
        <w:tab/>
        <w:t>54</w:t>
      </w:r>
    </w:p>
    <w:p w14:paraId="7985543C" w14:textId="77777777" w:rsidR="00270A9D" w:rsidRDefault="00270A9D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3F4C89AA" w14:textId="483D9200" w:rsidR="00270A9D" w:rsidRDefault="00270A9D" w:rsidP="00270A9D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2.5</w:t>
      </w:r>
      <w:r>
        <w:tab/>
        <w:t xml:space="preserve">Posterior distribution of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ab/>
        <w:t>55</w:t>
      </w:r>
    </w:p>
    <w:p w14:paraId="3ABEA855" w14:textId="77777777" w:rsidR="00270A9D" w:rsidRDefault="00270A9D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4B205D6F" w14:textId="54F7D7B7" w:rsidR="009E1429" w:rsidRDefault="00270A9D" w:rsidP="00270A9D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2.</w:t>
      </w:r>
      <w:r w:rsidR="009E1429">
        <w:t>6</w:t>
      </w:r>
      <w:r>
        <w:tab/>
        <w:t>Approximate</w:t>
      </w:r>
      <w:r w:rsidR="009E1429">
        <w:t xml:space="preserve"> prior and posterior marginal predictive</w:t>
      </w:r>
    </w:p>
    <w:p w14:paraId="482569CB" w14:textId="3F3AA48E" w:rsidR="00270A9D" w:rsidRDefault="009E1429" w:rsidP="00270A9D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densities for each of the three turbine outputs</w:t>
      </w:r>
      <w:r w:rsidR="00270A9D">
        <w:tab/>
        <w:t>55</w:t>
      </w:r>
    </w:p>
    <w:p w14:paraId="339E085F" w14:textId="77777777" w:rsidR="00270A9D" w:rsidRDefault="00270A9D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0A6B6376" w14:textId="77777777" w:rsidR="009E1429" w:rsidRDefault="00270A9D" w:rsidP="00270A9D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2.</w:t>
      </w:r>
      <w:r w:rsidR="009E1429">
        <w:t>7</w:t>
      </w:r>
      <w:r>
        <w:tab/>
      </w:r>
      <w:r w:rsidR="009E1429">
        <w:t xml:space="preserve">Estimated Pareto front of the turbine system with </w:t>
      </w:r>
    </w:p>
    <w:p w14:paraId="50B40578" w14:textId="7466E78F" w:rsidR="00270A9D" w:rsidRDefault="009E1429" w:rsidP="00270A9D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Quantified uncertainties and NSGA-II results</w:t>
      </w:r>
      <w:r w:rsidR="00270A9D">
        <w:tab/>
      </w:r>
      <w:r>
        <w:t>5</w:t>
      </w:r>
      <w:r w:rsidR="00270A9D">
        <w:t>7</w:t>
      </w:r>
    </w:p>
    <w:p w14:paraId="0D2A958B" w14:textId="77777777" w:rsidR="00270A9D" w:rsidRDefault="00270A9D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12AAF7E3" w14:textId="77777777" w:rsidR="009E1429" w:rsidRDefault="009E1429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2.8</w:t>
      </w:r>
      <w:r>
        <w:tab/>
        <w:t xml:space="preserve">Estimated Pareto front for multiple turbine systems in </w:t>
      </w:r>
    </w:p>
    <w:p w14:paraId="2ACE46DF" w14:textId="081B5015" w:rsidR="009E1429" w:rsidRDefault="009E1429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a variety of design spaces with NSGA-II results</w:t>
      </w:r>
      <w:r>
        <w:tab/>
        <w:t>47</w:t>
      </w:r>
    </w:p>
    <w:p w14:paraId="24E86749" w14:textId="77777777" w:rsidR="009E1429" w:rsidRDefault="009E1429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1ADBDB65" w14:textId="0AB8865D" w:rsidR="009E1429" w:rsidRDefault="009E1429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2.9</w:t>
      </w:r>
      <w:r>
        <w:tab/>
        <w:t>CX-100 blade model</w:t>
      </w:r>
      <w:r>
        <w:tab/>
        <w:t>72</w:t>
      </w:r>
    </w:p>
    <w:p w14:paraId="35997D5A" w14:textId="77777777" w:rsidR="009E1429" w:rsidRDefault="009E1429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3192DCE2" w14:textId="5D037618" w:rsidR="003A3D71" w:rsidRDefault="009E1429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2.1</w:t>
      </w:r>
      <w:r w:rsidR="003A3D71">
        <w:t>0</w:t>
      </w:r>
      <w:r>
        <w:tab/>
      </w:r>
      <w:r w:rsidR="003A3D71">
        <w:t>Results of 10-fold cross validation of the GP emulator</w:t>
      </w:r>
    </w:p>
    <w:p w14:paraId="5C6ABEC9" w14:textId="23955A51" w:rsidR="009E1429" w:rsidRDefault="003A3D71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used for the turbine application</w:t>
      </w:r>
      <w:r w:rsidR="009E1429">
        <w:tab/>
        <w:t>74</w:t>
      </w:r>
    </w:p>
    <w:p w14:paraId="3A11C7E4" w14:textId="77777777" w:rsidR="009E1429" w:rsidRDefault="009E1429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572E4FAB" w14:textId="25C17D33" w:rsidR="009E1429" w:rsidRDefault="009E1429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 w:rsidR="003A3D71">
        <w:t>3</w:t>
      </w:r>
      <w:r>
        <w:t>.1</w:t>
      </w:r>
      <w:r>
        <w:tab/>
      </w:r>
      <w:r w:rsidR="003A3D71">
        <w:t>Example simulation model output</w:t>
      </w:r>
      <w:r>
        <w:tab/>
      </w:r>
      <w:r w:rsidR="003A3D71">
        <w:t>95</w:t>
      </w:r>
    </w:p>
    <w:p w14:paraId="6D9F3531" w14:textId="77777777" w:rsidR="009E1429" w:rsidRDefault="009E1429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0A8938CB" w14:textId="1F05B81E" w:rsidR="003A3D71" w:rsidRDefault="009E1429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 w:rsidR="003A3D71">
        <w:t>3</w:t>
      </w:r>
      <w:r>
        <w:t>.</w:t>
      </w:r>
      <w:r w:rsidR="003A3D71">
        <w:t>2</w:t>
      </w:r>
      <w:r>
        <w:tab/>
      </w:r>
      <w:r w:rsidR="003A3D71">
        <w:t xml:space="preserve">True value of the calibration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A3D71">
        <w:t xml:space="preserve"> for each </w:t>
      </w:r>
    </w:p>
    <w:p w14:paraId="0FC88A05" w14:textId="636468BC" w:rsidR="009E1429" w:rsidRDefault="003A3D71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 xml:space="preserve">value in the domain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E1429">
        <w:tab/>
      </w:r>
      <w:r>
        <w:t>95</w:t>
      </w:r>
    </w:p>
    <w:p w14:paraId="65786251" w14:textId="77777777" w:rsidR="009E1429" w:rsidRDefault="009E1429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5660B190" w14:textId="4974BBA5" w:rsidR="009E1429" w:rsidRDefault="009E1429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 w:rsidR="003A3D71">
        <w:t>3</w:t>
      </w:r>
      <w:r>
        <w:t>.</w:t>
      </w:r>
      <w:r w:rsidR="003A3D71">
        <w:t>3</w:t>
      </w:r>
      <w:r>
        <w:tab/>
      </w:r>
      <w:r w:rsidR="003A3D71">
        <w:t xml:space="preserve">Simulation model output for all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A3D7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ab/>
      </w:r>
      <w:r w:rsidR="003A3D71">
        <w:t>96</w:t>
      </w:r>
    </w:p>
    <w:p w14:paraId="71CB5F76" w14:textId="77777777" w:rsidR="009E1429" w:rsidRDefault="009E1429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14336EEB" w14:textId="77777777" w:rsidR="003A3D71" w:rsidRDefault="009E1429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 w:rsidR="003A3D71">
        <w:t>3.4</w:t>
      </w:r>
      <w:r>
        <w:tab/>
      </w:r>
      <w:r w:rsidR="003A3D71">
        <w:t xml:space="preserve">Simulation model outputs shown with various </w:t>
      </w:r>
    </w:p>
    <w:p w14:paraId="221A36A4" w14:textId="61EA9DCD" w:rsidR="009E1429" w:rsidRDefault="003A3D71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model discrepancies</w:t>
      </w:r>
      <w:r w:rsidR="009E1429">
        <w:tab/>
      </w:r>
      <w:r>
        <w:t>98</w:t>
      </w:r>
    </w:p>
    <w:p w14:paraId="4FD4E6E9" w14:textId="77777777" w:rsidR="009E1429" w:rsidRDefault="009E1429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35AB4EBD" w14:textId="08C21799" w:rsidR="009E1429" w:rsidRDefault="009E1429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 w:rsidR="003A3D71">
        <w:t>3.5</w:t>
      </w:r>
      <w:r>
        <w:tab/>
      </w:r>
      <w:r w:rsidR="003A3D71">
        <w:t>Noisy observations of the simulation model</w:t>
      </w:r>
      <w:r>
        <w:tab/>
      </w:r>
      <w:r w:rsidR="003A3D71">
        <w:t>99</w:t>
      </w:r>
    </w:p>
    <w:p w14:paraId="063C7919" w14:textId="77777777" w:rsidR="009E1429" w:rsidRDefault="009E1429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02A77CF8" w14:textId="77777777" w:rsidR="003A3D71" w:rsidRDefault="009E1429" w:rsidP="009E1429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 w:rsidR="003A3D71">
        <w:t>3.6</w:t>
      </w:r>
      <w:r>
        <w:tab/>
      </w:r>
      <w:r w:rsidR="003A3D71">
        <w:t xml:space="preserve">Design input values for observations under the adaptive </w:t>
      </w:r>
    </w:p>
    <w:p w14:paraId="7BDBFA5F" w14:textId="7E7AF024" w:rsidR="009E1429" w:rsidRDefault="003A3D71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sampling approach and space-filling design</w:t>
      </w:r>
      <w:r w:rsidR="009E1429">
        <w:tab/>
      </w:r>
      <w:r>
        <w:t>100</w:t>
      </w:r>
    </w:p>
    <w:p w14:paraId="4FFDF009" w14:textId="22F0683F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br w:type="page"/>
      </w:r>
      <w:r>
        <w:lastRenderedPageBreak/>
        <w:t>List of Figures (Continued)</w:t>
      </w:r>
    </w:p>
    <w:p w14:paraId="5BEE7983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66B8742C" w14:textId="77777777" w:rsidR="00E60C5E" w:rsidRDefault="00E60C5E" w:rsidP="00E60C5E">
      <w:pPr>
        <w:tabs>
          <w:tab w:val="right" w:pos="8640"/>
        </w:tabs>
      </w:pPr>
      <w:r>
        <w:t>Figure</w:t>
      </w:r>
      <w:r>
        <w:tab/>
        <w:t>Page</w:t>
      </w:r>
    </w:p>
    <w:p w14:paraId="4D4DB72A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4E6572A2" w14:textId="77777777" w:rsidR="003A3D71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 w:rsidR="003A3D71">
        <w:t>3.7</w:t>
      </w:r>
      <w:r>
        <w:tab/>
      </w:r>
      <w:r w:rsidR="003A3D71">
        <w:t xml:space="preserve">Prior and posterior distributions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A3D7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A3D71">
        <w:t xml:space="preserve"> with true/</w:t>
      </w:r>
    </w:p>
    <w:p w14:paraId="3978B7C6" w14:textId="3E3B7C7A" w:rsidR="00E60C5E" w:rsidRDefault="003A3D71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optimal values for various simulation discrepancies</w:t>
      </w:r>
      <w:r w:rsidR="00E60C5E">
        <w:tab/>
      </w:r>
      <w:r>
        <w:t>102</w:t>
      </w:r>
    </w:p>
    <w:p w14:paraId="672F07E3" w14:textId="77777777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124E6AF5" w14:textId="6F9D5EE4" w:rsidR="00E60C5E" w:rsidRDefault="00E60C5E" w:rsidP="00E60C5E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 w:rsidR="003A3D71">
        <w:t>3.8</w:t>
      </w:r>
      <w:r>
        <w:tab/>
      </w:r>
      <w:r w:rsidR="003A3D71">
        <w:t>Physical test rig for vibration isolation design experiment</w:t>
      </w:r>
      <w:r>
        <w:tab/>
      </w:r>
      <w:r w:rsidR="003A3D71">
        <w:t>104</w:t>
      </w:r>
    </w:p>
    <w:p w14:paraId="1CF6894D" w14:textId="5D8E4988" w:rsidR="00987172" w:rsidRDefault="00987172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5A80E87B" w14:textId="54DBB201" w:rsidR="00C24263" w:rsidRDefault="00C24263" w:rsidP="00C24263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3.9</w:t>
      </w:r>
      <w:r>
        <w:tab/>
        <w:t>Schematic diagram of the vibration isolation test rig</w:t>
      </w:r>
      <w:r>
        <w:tab/>
        <w:t>105</w:t>
      </w:r>
    </w:p>
    <w:p w14:paraId="36A7CE55" w14:textId="4C0B186D" w:rsidR="003A3D71" w:rsidRDefault="003A3D71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6D1A06B2" w14:textId="77777777" w:rsidR="00C24263" w:rsidRDefault="00C24263" w:rsidP="00C24263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3.10</w:t>
      </w:r>
      <w:r>
        <w:tab/>
        <w:t xml:space="preserve">Schematic diagram of the applied impulse force in the </w:t>
      </w:r>
    </w:p>
    <w:p w14:paraId="1A4FE0A2" w14:textId="697BCD57" w:rsidR="00C24263" w:rsidRDefault="00C24263" w:rsidP="00C24263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time domain</w:t>
      </w:r>
      <w:r>
        <w:tab/>
        <w:t>110</w:t>
      </w:r>
    </w:p>
    <w:p w14:paraId="60B4FCB7" w14:textId="4B5B6E95" w:rsidR="00C24263" w:rsidRDefault="00C24263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66EC2E0A" w14:textId="77777777" w:rsidR="00C24263" w:rsidRDefault="00C24263" w:rsidP="00C24263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3.11</w:t>
      </w:r>
      <w:r>
        <w:tab/>
        <w:t xml:space="preserve">Five-times averaged acceleration response of the rigid </w:t>
      </w:r>
    </w:p>
    <w:p w14:paraId="6C591641" w14:textId="510CD925" w:rsidR="00C24263" w:rsidRDefault="00C24263" w:rsidP="00C24263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mass in the time domain</w:t>
      </w:r>
      <w:r>
        <w:tab/>
        <w:t>110</w:t>
      </w:r>
    </w:p>
    <w:p w14:paraId="0DAE21F3" w14:textId="25EDE80D" w:rsidR="00C24263" w:rsidRDefault="00C24263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2595CD38" w14:textId="7A3DAD16" w:rsidR="00C24263" w:rsidRDefault="00C24263" w:rsidP="00C24263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3.12</w:t>
      </w:r>
      <w:r>
        <w:tab/>
        <w:t>The dyn</w:t>
      </w:r>
      <w:r w:rsidR="00114F52">
        <w:t>amic vibration system</w:t>
      </w:r>
      <w:r>
        <w:tab/>
      </w:r>
      <w:r w:rsidR="00114F52">
        <w:t>11</w:t>
      </w:r>
      <w:r w:rsidR="006852B0">
        <w:t>2</w:t>
      </w:r>
    </w:p>
    <w:p w14:paraId="32EC12B1" w14:textId="6733DFE2" w:rsidR="00C24263" w:rsidRDefault="00C24263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63E76B0F" w14:textId="6092825E" w:rsidR="00114F52" w:rsidRDefault="00C24263" w:rsidP="00C24263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3.</w:t>
      </w:r>
      <w:r w:rsidR="00114F52">
        <w:t>13</w:t>
      </w:r>
      <w:r>
        <w:tab/>
      </w:r>
      <w:r w:rsidR="00114F52">
        <w:t>The posterior distributions of the calibration and des</w:t>
      </w:r>
      <w:r w:rsidR="00B31DE1">
        <w:t>i</w:t>
      </w:r>
      <w:r w:rsidR="00114F52">
        <w:t>gn</w:t>
      </w:r>
    </w:p>
    <w:p w14:paraId="23706A85" w14:textId="7298B375" w:rsidR="00C24263" w:rsidRDefault="00114F52" w:rsidP="00C24263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 xml:space="preserve">inputs </w:t>
      </w:r>
      <w:r w:rsidR="00B31DE1">
        <w:t>along with their priors</w:t>
      </w:r>
      <w:r w:rsidR="00C24263">
        <w:tab/>
      </w:r>
      <w:r w:rsidR="00B31DE1">
        <w:t>11</w:t>
      </w:r>
      <w:r w:rsidR="006852B0">
        <w:t>5</w:t>
      </w:r>
    </w:p>
    <w:p w14:paraId="4C20DAA3" w14:textId="1BB9E86B" w:rsidR="00C24263" w:rsidRDefault="00C24263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6F3B17C9" w14:textId="77777777" w:rsidR="00B31DE1" w:rsidRDefault="00B31DE1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3.14</w:t>
      </w:r>
      <w:r>
        <w:tab/>
        <w:t>The posterior distributions of the model output at three</w:t>
      </w:r>
    </w:p>
    <w:p w14:paraId="4615FEF4" w14:textId="407804B5" w:rsidR="00B31DE1" w:rsidRDefault="00B31DE1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levels of the operational domain, with priors</w:t>
      </w:r>
      <w:r>
        <w:tab/>
        <w:t>11</w:t>
      </w:r>
      <w:r w:rsidR="006852B0">
        <w:t>7</w:t>
      </w:r>
    </w:p>
    <w:p w14:paraId="792E13DB" w14:textId="77BCBA68" w:rsidR="00B31DE1" w:rsidRDefault="00B31DE1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p w14:paraId="53A360BB" w14:textId="77777777" w:rsidR="00B31DE1" w:rsidRDefault="00B31DE1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  <w:t>3.15</w:t>
      </w:r>
      <w:r>
        <w:tab/>
        <w:t xml:space="preserve">Prior and posterior distributions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for </w:t>
      </w:r>
    </w:p>
    <w:p w14:paraId="48EF261C" w14:textId="19B1F5B7" w:rsidR="00B31DE1" w:rsidRDefault="00B31DE1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  <w:r>
        <w:tab/>
      </w:r>
      <w:r>
        <w:tab/>
      </w:r>
      <w:r>
        <w:tab/>
        <w:t>validation of DCTO</w:t>
      </w:r>
      <w:r>
        <w:tab/>
        <w:t>12</w:t>
      </w:r>
      <w:r w:rsidR="006852B0">
        <w:t>5</w:t>
      </w:r>
    </w:p>
    <w:p w14:paraId="1BAA8623" w14:textId="77777777" w:rsidR="00B31DE1" w:rsidRPr="00987172" w:rsidRDefault="00B31DE1" w:rsidP="00882FEA">
      <w:pPr>
        <w:tabs>
          <w:tab w:val="right" w:pos="720"/>
          <w:tab w:val="left" w:pos="1080"/>
          <w:tab w:val="left" w:pos="1440"/>
          <w:tab w:val="right" w:leader="dot" w:pos="8424"/>
        </w:tabs>
      </w:pPr>
    </w:p>
    <w:sectPr w:rsidR="00B31DE1" w:rsidRPr="00987172" w:rsidSect="00882FEA">
      <w:type w:val="continuous"/>
      <w:pgSz w:w="12240" w:h="15840"/>
      <w:pgMar w:top="1800" w:right="1800" w:bottom="1800" w:left="1800" w:header="720" w:footer="720" w:gutter="0"/>
      <w:pgNumType w:fmt="lowerRoman"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EEB5D" w14:textId="77777777" w:rsidR="004F15B5" w:rsidRDefault="004F15B5">
      <w:r>
        <w:separator/>
      </w:r>
    </w:p>
  </w:endnote>
  <w:endnote w:type="continuationSeparator" w:id="0">
    <w:p w14:paraId="1A0CD97D" w14:textId="77777777" w:rsidR="004F15B5" w:rsidRDefault="004F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3A956" w14:textId="77777777" w:rsidR="00102986" w:rsidRDefault="00102986" w:rsidP="00595F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4206F" w14:textId="77777777" w:rsidR="00102986" w:rsidRDefault="0010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AB6C5" w14:textId="77777777" w:rsidR="00102986" w:rsidRDefault="00102986" w:rsidP="00595F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0B2E">
      <w:rPr>
        <w:rStyle w:val="PageNumber"/>
        <w:noProof/>
      </w:rPr>
      <w:t>8</w:t>
    </w:r>
    <w:r>
      <w:rPr>
        <w:rStyle w:val="PageNumber"/>
      </w:rPr>
      <w:fldChar w:fldCharType="end"/>
    </w:r>
  </w:p>
  <w:p w14:paraId="0392698E" w14:textId="77777777" w:rsidR="00102986" w:rsidRDefault="0010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32E81" w14:textId="77777777" w:rsidR="00102986" w:rsidRDefault="00102986" w:rsidP="0010298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C1416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C8B9C" w14:textId="77777777" w:rsidR="004F15B5" w:rsidRDefault="004F15B5">
      <w:r>
        <w:separator/>
      </w:r>
    </w:p>
  </w:footnote>
  <w:footnote w:type="continuationSeparator" w:id="0">
    <w:p w14:paraId="222E3B5A" w14:textId="77777777" w:rsidR="004F15B5" w:rsidRDefault="004F1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CE06B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7E77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A5CCE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B0AC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46E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C163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E60F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94AC8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E48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0884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2A21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FE"/>
    <w:rsid w:val="00020B2C"/>
    <w:rsid w:val="00022E7E"/>
    <w:rsid w:val="000B1319"/>
    <w:rsid w:val="000B532B"/>
    <w:rsid w:val="000C7F78"/>
    <w:rsid w:val="000D5709"/>
    <w:rsid w:val="00102986"/>
    <w:rsid w:val="00114F52"/>
    <w:rsid w:val="001251B7"/>
    <w:rsid w:val="00193CFA"/>
    <w:rsid w:val="0024673C"/>
    <w:rsid w:val="00267E9A"/>
    <w:rsid w:val="00270A9D"/>
    <w:rsid w:val="00272A18"/>
    <w:rsid w:val="00277873"/>
    <w:rsid w:val="00304C5D"/>
    <w:rsid w:val="00313E3E"/>
    <w:rsid w:val="003569FE"/>
    <w:rsid w:val="00370F0C"/>
    <w:rsid w:val="00394797"/>
    <w:rsid w:val="003A3D71"/>
    <w:rsid w:val="003B5182"/>
    <w:rsid w:val="003C1416"/>
    <w:rsid w:val="003D733B"/>
    <w:rsid w:val="00443E96"/>
    <w:rsid w:val="00486F61"/>
    <w:rsid w:val="004B2E65"/>
    <w:rsid w:val="004B30C4"/>
    <w:rsid w:val="004F03C9"/>
    <w:rsid w:val="004F15B5"/>
    <w:rsid w:val="0051337A"/>
    <w:rsid w:val="00561684"/>
    <w:rsid w:val="00595FD0"/>
    <w:rsid w:val="005E38B1"/>
    <w:rsid w:val="005F2161"/>
    <w:rsid w:val="006646DD"/>
    <w:rsid w:val="00681AE6"/>
    <w:rsid w:val="006852B0"/>
    <w:rsid w:val="006A5AD0"/>
    <w:rsid w:val="006E7C0D"/>
    <w:rsid w:val="007079F1"/>
    <w:rsid w:val="00722E09"/>
    <w:rsid w:val="00747E55"/>
    <w:rsid w:val="00767C35"/>
    <w:rsid w:val="0079229C"/>
    <w:rsid w:val="007A4196"/>
    <w:rsid w:val="007D4530"/>
    <w:rsid w:val="007D60A1"/>
    <w:rsid w:val="00837E5F"/>
    <w:rsid w:val="0085299C"/>
    <w:rsid w:val="00882FEA"/>
    <w:rsid w:val="008B0B2E"/>
    <w:rsid w:val="008B7230"/>
    <w:rsid w:val="00936937"/>
    <w:rsid w:val="009478FE"/>
    <w:rsid w:val="00953DAA"/>
    <w:rsid w:val="00976A0D"/>
    <w:rsid w:val="00987172"/>
    <w:rsid w:val="009C27E7"/>
    <w:rsid w:val="009C58F4"/>
    <w:rsid w:val="009E1429"/>
    <w:rsid w:val="009F58DF"/>
    <w:rsid w:val="00A10DA5"/>
    <w:rsid w:val="00A1107B"/>
    <w:rsid w:val="00A437B9"/>
    <w:rsid w:val="00A665EC"/>
    <w:rsid w:val="00A93C08"/>
    <w:rsid w:val="00AC776B"/>
    <w:rsid w:val="00AF3885"/>
    <w:rsid w:val="00B02161"/>
    <w:rsid w:val="00B03846"/>
    <w:rsid w:val="00B31DE1"/>
    <w:rsid w:val="00B4559B"/>
    <w:rsid w:val="00BB5BFD"/>
    <w:rsid w:val="00C04013"/>
    <w:rsid w:val="00C163AD"/>
    <w:rsid w:val="00C205B6"/>
    <w:rsid w:val="00C238B0"/>
    <w:rsid w:val="00C24263"/>
    <w:rsid w:val="00C26ED0"/>
    <w:rsid w:val="00C40340"/>
    <w:rsid w:val="00C7525A"/>
    <w:rsid w:val="00CF7E0F"/>
    <w:rsid w:val="00DA36AD"/>
    <w:rsid w:val="00DB5D7A"/>
    <w:rsid w:val="00DF46B9"/>
    <w:rsid w:val="00E60C5E"/>
    <w:rsid w:val="00E96732"/>
    <w:rsid w:val="00EB0BA1"/>
    <w:rsid w:val="00EF6901"/>
    <w:rsid w:val="00F14754"/>
    <w:rsid w:val="00F5320C"/>
    <w:rsid w:val="00F83415"/>
    <w:rsid w:val="00F93E62"/>
    <w:rsid w:val="00FB29E4"/>
    <w:rsid w:val="00F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6369A"/>
  <w15:chartTrackingRefBased/>
  <w15:docId w15:val="{DC5DD6AC-14D6-5746-9D22-F3D5EBF2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42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13E3E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646DD"/>
    <w:pPr>
      <w:keepNext/>
      <w:spacing w:before="120" w:after="28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6646DD"/>
    <w:pPr>
      <w:keepNext/>
      <w:spacing w:before="120" w:after="280"/>
      <w:outlineLvl w:val="2"/>
    </w:pPr>
    <w:rPr>
      <w:rFonts w:eastAsiaTheme="majorEastAsia" w:cstheme="majorBidi"/>
      <w:bCs/>
      <w:i/>
      <w:szCs w:val="26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6646DD"/>
    <w:pPr>
      <w:keepNext/>
      <w:spacing w:before="120" w:after="280"/>
      <w:outlineLvl w:val="3"/>
    </w:pPr>
    <w:rPr>
      <w:rFonts w:eastAsiaTheme="minorEastAsia" w:cstheme="minorBidi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02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2986"/>
  </w:style>
  <w:style w:type="paragraph" w:styleId="Header">
    <w:name w:val="header"/>
    <w:basedOn w:val="Normal"/>
    <w:rsid w:val="00102986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313E3E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646DD"/>
    <w:rPr>
      <w:rFonts w:eastAsiaTheme="majorEastAsia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646DD"/>
    <w:rPr>
      <w:rFonts w:eastAsiaTheme="majorEastAsia" w:cstheme="majorBidi"/>
      <w:bCs/>
      <w:i/>
      <w:sz w:val="24"/>
      <w:szCs w:val="26"/>
    </w:rPr>
  </w:style>
  <w:style w:type="paragraph" w:styleId="DocumentMap">
    <w:name w:val="Document Map"/>
    <w:basedOn w:val="Normal"/>
    <w:link w:val="DocumentMapChar"/>
    <w:rsid w:val="006646DD"/>
    <w:rPr>
      <w:szCs w:val="26"/>
    </w:rPr>
  </w:style>
  <w:style w:type="character" w:customStyle="1" w:styleId="DocumentMapChar">
    <w:name w:val="Document Map Char"/>
    <w:basedOn w:val="DefaultParagraphFont"/>
    <w:link w:val="DocumentMap"/>
    <w:rsid w:val="006646DD"/>
    <w:rPr>
      <w:sz w:val="24"/>
      <w:szCs w:val="26"/>
    </w:rPr>
  </w:style>
  <w:style w:type="paragraph" w:styleId="TOC1">
    <w:name w:val="toc 1"/>
    <w:basedOn w:val="Normal"/>
    <w:next w:val="Normal"/>
    <w:autoRedefine/>
    <w:rsid w:val="006646DD"/>
    <w:pPr>
      <w:tabs>
        <w:tab w:val="right" w:pos="8467"/>
      </w:tabs>
    </w:pPr>
  </w:style>
  <w:style w:type="paragraph" w:styleId="TOC2">
    <w:name w:val="toc 2"/>
    <w:basedOn w:val="Normal"/>
    <w:next w:val="Normal"/>
    <w:autoRedefine/>
    <w:rsid w:val="006646DD"/>
    <w:pPr>
      <w:tabs>
        <w:tab w:val="right" w:leader="dot" w:pos="8467"/>
      </w:tabs>
      <w:ind w:left="245"/>
    </w:pPr>
  </w:style>
  <w:style w:type="paragraph" w:styleId="TOC3">
    <w:name w:val="toc 3"/>
    <w:basedOn w:val="Normal"/>
    <w:next w:val="Normal"/>
    <w:autoRedefine/>
    <w:rsid w:val="006646DD"/>
    <w:pPr>
      <w:tabs>
        <w:tab w:val="right" w:leader="dot" w:pos="8467"/>
      </w:tabs>
      <w:ind w:left="480"/>
    </w:pPr>
  </w:style>
  <w:style w:type="paragraph" w:styleId="TOC5">
    <w:name w:val="toc 5"/>
    <w:basedOn w:val="Normal"/>
    <w:next w:val="Normal"/>
    <w:autoRedefine/>
    <w:rsid w:val="006646DD"/>
    <w:pPr>
      <w:tabs>
        <w:tab w:val="right" w:leader="dot" w:pos="8467"/>
      </w:tabs>
      <w:ind w:left="960"/>
    </w:pPr>
  </w:style>
  <w:style w:type="paragraph" w:styleId="TOC4">
    <w:name w:val="toc 4"/>
    <w:basedOn w:val="Normal"/>
    <w:next w:val="Normal"/>
    <w:autoRedefine/>
    <w:rsid w:val="006646DD"/>
    <w:pPr>
      <w:tabs>
        <w:tab w:val="right" w:leader="dot" w:pos="8467"/>
      </w:tabs>
      <w:ind w:left="720"/>
    </w:pPr>
  </w:style>
  <w:style w:type="paragraph" w:styleId="TOC6">
    <w:name w:val="toc 6"/>
    <w:basedOn w:val="Normal"/>
    <w:next w:val="Normal"/>
    <w:autoRedefine/>
    <w:rsid w:val="006646DD"/>
    <w:pPr>
      <w:tabs>
        <w:tab w:val="right" w:leader="dot" w:pos="8467"/>
      </w:tabs>
      <w:ind w:left="1200"/>
    </w:p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6646DD"/>
    <w:pPr>
      <w:keepNext/>
      <w:spacing w:line="480" w:lineRule="auto"/>
      <w:outlineLvl w:val="9"/>
    </w:pPr>
    <w:rPr>
      <w:rFonts w:eastAsiaTheme="majorEastAsia" w:cs="Times New Roman (Headings CS)"/>
      <w:bCs/>
      <w:caps/>
      <w:kern w:val="32"/>
      <w:szCs w:val="32"/>
    </w:rPr>
  </w:style>
  <w:style w:type="paragraph" w:styleId="Index1">
    <w:name w:val="index 1"/>
    <w:basedOn w:val="Normal"/>
    <w:next w:val="Normal"/>
    <w:autoRedefine/>
    <w:rsid w:val="006646DD"/>
    <w:pPr>
      <w:ind w:left="240" w:hanging="240"/>
    </w:pPr>
  </w:style>
  <w:style w:type="paragraph" w:styleId="IndexHeading">
    <w:name w:val="index heading"/>
    <w:basedOn w:val="Normal"/>
    <w:next w:val="Index1"/>
    <w:autoRedefine/>
    <w:rsid w:val="006646DD"/>
    <w:pPr>
      <w:spacing w:line="480" w:lineRule="auto"/>
      <w:jc w:val="center"/>
    </w:pPr>
    <w:rPr>
      <w:rFonts w:eastAsiaTheme="majorEastAsia" w:cs="Times New Roman (Headings CS)"/>
      <w:bCs/>
      <w:caps/>
    </w:rPr>
  </w:style>
  <w:style w:type="character" w:customStyle="1" w:styleId="Heading4Char">
    <w:name w:val="Heading 4 Char"/>
    <w:basedOn w:val="DefaultParagraphFont"/>
    <w:link w:val="Heading4"/>
    <w:semiHidden/>
    <w:rsid w:val="006646DD"/>
    <w:rPr>
      <w:rFonts w:eastAsiaTheme="minorEastAsia" w:cstheme="minorBidi"/>
      <w:bCs/>
      <w:sz w:val="24"/>
      <w:szCs w:val="28"/>
    </w:rPr>
  </w:style>
  <w:style w:type="character" w:styleId="FollowedHyperlink">
    <w:name w:val="FollowedHyperlink"/>
    <w:basedOn w:val="DefaultParagraphFont"/>
    <w:rsid w:val="006646DD"/>
    <w:rPr>
      <w:color w:val="000000" w:themeColor="text1"/>
      <w:u w:val="none"/>
    </w:rPr>
  </w:style>
  <w:style w:type="character" w:styleId="Hyperlink">
    <w:name w:val="Hyperlink"/>
    <w:basedOn w:val="DefaultParagraphFont"/>
    <w:rsid w:val="006646DD"/>
    <w:rPr>
      <w:color w:val="000000" w:themeColor="text1"/>
      <w:u w:val="none"/>
    </w:rPr>
  </w:style>
  <w:style w:type="paragraph" w:styleId="Caption">
    <w:name w:val="caption"/>
    <w:basedOn w:val="Normal"/>
    <w:next w:val="Normal"/>
    <w:autoRedefine/>
    <w:unhideWhenUsed/>
    <w:qFormat/>
    <w:rsid w:val="00370F0C"/>
    <w:pPr>
      <w:keepLines/>
    </w:pPr>
    <w:rPr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272A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72A1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70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C5BFA-1CB1-CA4D-A1EB-3EA7E06E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Ann Mertens</dc:creator>
  <cp:keywords/>
  <cp:lastModifiedBy>Carl Ehrett</cp:lastModifiedBy>
  <cp:revision>6</cp:revision>
  <cp:lastPrinted>2020-10-25T15:48:00Z</cp:lastPrinted>
  <dcterms:created xsi:type="dcterms:W3CDTF">2020-10-25T15:46:00Z</dcterms:created>
  <dcterms:modified xsi:type="dcterms:W3CDTF">2020-10-27T15:05:00Z</dcterms:modified>
</cp:coreProperties>
</file>