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电动轮椅车的辅助驾驶系统及平台设计项目调研报告</w:t>
      </w:r>
    </w:p>
    <w:p>
      <w:pPr>
        <w:pStyle w:val="Heading1"/>
      </w:pPr>
      <w:r>
        <w:t>一、项目研究背景</w:t>
      </w:r>
    </w:p>
    <w:p>
      <w:r>
        <w:t>随着人口老龄化趋势不断加剧，行动不便人群数量持续增长，电动轮椅逐渐成为重要的辅助出行设备。</w:t>
      </w:r>
    </w:p>
    <w:p>
      <w:r>
        <w:t>传统电动轮椅虽然可以通过电机驱动完成移动，但在复杂环境下仍然存在诸多问题，例如：</w:t>
      </w:r>
    </w:p>
    <w:p>
      <w:r>
        <w:t>操作难度较高、避障能力弱、狭窄空间驾驶困难、安全性不足等。</w:t>
      </w:r>
    </w:p>
    <w:p>
      <w:r>
        <w:t>近年来，自动驾驶技术、智能传感器技术、嵌入式系统以及人工智能算法快速发展，</w:t>
      </w:r>
    </w:p>
    <w:p>
      <w:r>
        <w:t>为电动轮椅的智能化升级提供了新的技术路径。</w:t>
      </w:r>
    </w:p>
    <w:p>
      <w:r>
        <w:t>通过在电动轮椅上引入辅助驾驶系统，可以实现自动避障、路径规划、环境感知等功能，</w:t>
      </w:r>
    </w:p>
    <w:p>
      <w:r>
        <w:t>从而提高行动不便人群的出行安全性与便利性。</w:t>
      </w:r>
    </w:p>
    <w:p>
      <w:r>
        <w:t>因此，开展“电动轮椅辅助驾驶系统及平台设计”具有重要的研究与应用价值。</w:t>
      </w:r>
    </w:p>
    <w:p>
      <w:pPr>
        <w:pStyle w:val="Heading1"/>
      </w:pPr>
      <w:r>
        <w:t>二、电动轮椅市场与技术发展现状</w:t>
      </w:r>
    </w:p>
    <w:p>
      <w:r>
        <w:t>全球电动轮椅市场近年来保持稳定增长。随着人口老龄化和康复医疗需求增长，</w:t>
      </w:r>
    </w:p>
    <w:p>
      <w:r>
        <w:t>电动轮椅逐渐从传统辅助工具向智能移动设备转型。</w:t>
      </w:r>
    </w:p>
    <w:p>
      <w:r>
        <w:t>当前市场上的电动轮椅主要分为三类：</w:t>
      </w:r>
    </w:p>
    <w:p>
      <w:r>
        <w:t>1. 基础型电动轮椅：依赖手动控制器操作，功能较为简单。</w:t>
      </w:r>
    </w:p>
    <w:p>
      <w:r>
        <w:t>2. 智能型电动轮椅：在基础电动轮椅基础上加入传感器与电子控制系统。</w:t>
      </w:r>
    </w:p>
    <w:p>
      <w:r>
        <w:t>3. 高端智能轮椅：结合AI算法与导航系统，可实现自动驾驶、自动跟随等功能。</w:t>
      </w:r>
    </w:p>
    <w:p>
      <w:pPr>
        <w:pStyle w:val="Heading1"/>
      </w:pPr>
      <w:r>
        <w:t>三、国内外电动轮椅企业与技术能力分析</w:t>
      </w:r>
    </w:p>
    <w:p>
      <w:r>
        <w:t>国内企业代表：上海互邦、鱼跃医疗、英洛华、凯洋医疗、佛山丰和、大洋医疗等。</w:t>
      </w:r>
    </w:p>
    <w:p>
      <w:r>
        <w:t>国内企业优势主要体现在制造能力强、成本控制能力强以及供应链完善。</w:t>
      </w:r>
    </w:p>
    <w:p>
      <w:r>
        <w:t>国外企业代表：Permobil、Sunrise Medical、Invacare、Ottobock 等。</w:t>
      </w:r>
    </w:p>
    <w:p>
      <w:r>
        <w:t>国外企业在高端技术、康复医疗经验和定制化能力方面具有优势。</w:t>
      </w:r>
    </w:p>
    <w:p>
      <w:pPr>
        <w:pStyle w:val="Heading1"/>
      </w:pPr>
      <w:r>
        <w:t>四、电动轮椅辅助驾驶系统技术架构</w:t>
      </w:r>
    </w:p>
    <w:p>
      <w:r>
        <w:t>辅助驾驶系统通常由以下模块构成：</w:t>
      </w:r>
    </w:p>
    <w:p>
      <w:r>
        <w:t>1. 环境感知模块：激光雷达、摄像头、超声波传感器。</w:t>
      </w:r>
    </w:p>
    <w:p>
      <w:r>
        <w:t>2. 感知与识别模块：计算机视觉与目标识别算法。</w:t>
      </w:r>
    </w:p>
    <w:p>
      <w:r>
        <w:t>3. 决策与规划模块：路径规划与避障算法。</w:t>
      </w:r>
    </w:p>
    <w:p>
      <w:r>
        <w:t>4. 控制执行模块：电机驱动与运动控制。</w:t>
      </w:r>
    </w:p>
    <w:p>
      <w:r>
        <w:t>5. 人机交互模块：手柄、语音控制或触摸屏。</w:t>
      </w:r>
    </w:p>
    <w:p>
      <w:pPr>
        <w:pStyle w:val="Heading1"/>
      </w:pPr>
      <w:r>
        <w:t>五、辅助驾驶平台系统设计思路</w:t>
      </w:r>
    </w:p>
    <w:p>
      <w:r>
        <w:t>平台系统可采用模块化设计：</w:t>
      </w:r>
    </w:p>
    <w:p>
      <w:r>
        <w:t>硬件平台：</w:t>
      </w:r>
    </w:p>
    <w:p>
      <w:r>
        <w:t>主控处理器、传感器系统、电机驱动模块、电池管理系统。</w:t>
      </w:r>
    </w:p>
    <w:p>
      <w:r>
        <w:t>软件平台：</w:t>
      </w:r>
    </w:p>
    <w:p>
      <w:r>
        <w:t>嵌入式操作系统、传感器融合算法、路径规划算法、运动控制算法。</w:t>
      </w:r>
    </w:p>
    <w:p>
      <w:r>
        <w:t>通过统一通信接口实现模块协同工作，提高系统扩展性。</w:t>
      </w:r>
    </w:p>
    <w:p>
      <w:pPr>
        <w:pStyle w:val="Heading1"/>
      </w:pPr>
      <w:r>
        <w:t>六、关键技术研究</w:t>
      </w:r>
    </w:p>
    <w:p>
      <w:r>
        <w:t>关键技术包括：</w:t>
      </w:r>
    </w:p>
    <w:p>
      <w:r>
        <w:t>环境感知技术、多传感器融合技术、路径规划算法（如A*）、</w:t>
      </w:r>
    </w:p>
    <w:p>
      <w:r>
        <w:t>运动控制算法以及人机交互技术。</w:t>
      </w:r>
    </w:p>
    <w:p>
      <w:pPr>
        <w:pStyle w:val="Heading1"/>
      </w:pPr>
      <w:r>
        <w:t>七、应用场景与发展前景</w:t>
      </w:r>
    </w:p>
    <w:p>
      <w:r>
        <w:t>电动轮椅辅助驾驶系统可应用于：</w:t>
      </w:r>
    </w:p>
    <w:p>
      <w:r>
        <w:t>老年人居家出行、医院康复中心、养老机构以及智慧城市无障碍交通系统。</w:t>
      </w:r>
    </w:p>
    <w:p>
      <w:r>
        <w:t>未来智能电动轮椅将逐渐发展为集出行辅助、健康监测与智能服务于一体的移动平台。</w:t>
      </w:r>
    </w:p>
    <w:p>
      <w:pPr>
        <w:pStyle w:val="Heading1"/>
      </w:pPr>
      <w:r>
        <w:t>八、结论</w:t>
      </w:r>
    </w:p>
    <w:p>
      <w:r>
        <w:t>智能辅助驾驶系统将显著提升电动轮椅的安全性与智能化水平。</w:t>
      </w:r>
    </w:p>
    <w:p>
      <w:r>
        <w:t>随着人工智能与自动驾驶技术的发展，智能电动轮椅具有广阔发展前景。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