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F7ED5" w:rsidRDefault="009F7ED5" w14:paraId="695BEB59" w14:textId="77777777">
      <w:pPr>
        <w:pBdr>
          <w:top w:val="nil"/>
          <w:left w:val="nil"/>
          <w:bottom w:val="nil"/>
          <w:right w:val="nil"/>
          <w:between w:val="nil"/>
        </w:pBdr>
        <w:jc w:val="center"/>
        <w:rPr>
          <w:rFonts w:ascii="Times New Roman" w:hAnsi="Times New Roman" w:eastAsia="Times New Roman" w:cs="Times New Roman"/>
          <w:b/>
          <w:color w:val="000000"/>
        </w:rPr>
      </w:pPr>
      <w:bookmarkStart w:name="_heading=h.gjdgxs" w:colFirst="0" w:colLast="0" w:id="0"/>
      <w:bookmarkStart w:name="_Hlk116982895" w:id="1"/>
      <w:bookmarkEnd w:id="0"/>
    </w:p>
    <w:p w:rsidR="009F7ED5" w:rsidRDefault="009F7ED5" w14:paraId="066093D2" w14:textId="77777777">
      <w:pPr>
        <w:pBdr>
          <w:top w:val="nil"/>
          <w:left w:val="nil"/>
          <w:bottom w:val="nil"/>
          <w:right w:val="nil"/>
          <w:between w:val="nil"/>
        </w:pBdr>
        <w:jc w:val="center"/>
        <w:rPr>
          <w:rFonts w:ascii="Times New Roman" w:hAnsi="Times New Roman" w:eastAsia="Times New Roman" w:cs="Times New Roman"/>
          <w:b/>
          <w:color w:val="000000"/>
        </w:rPr>
      </w:pPr>
    </w:p>
    <w:p w:rsidR="009F7ED5" w:rsidRDefault="009F7ED5" w14:paraId="421394A3" w14:textId="77777777">
      <w:pPr>
        <w:pBdr>
          <w:top w:val="nil"/>
          <w:left w:val="nil"/>
          <w:bottom w:val="nil"/>
          <w:right w:val="nil"/>
          <w:between w:val="nil"/>
        </w:pBdr>
        <w:jc w:val="center"/>
        <w:rPr>
          <w:rFonts w:ascii="Times New Roman" w:hAnsi="Times New Roman" w:eastAsia="Times New Roman" w:cs="Times New Roman"/>
          <w:b/>
          <w:color w:val="000000"/>
        </w:rPr>
      </w:pPr>
    </w:p>
    <w:p w:rsidR="009F7ED5" w:rsidRDefault="009F7ED5" w14:paraId="043A17A5" w14:textId="77777777">
      <w:pPr>
        <w:pBdr>
          <w:top w:val="nil"/>
          <w:left w:val="nil"/>
          <w:bottom w:val="nil"/>
          <w:right w:val="nil"/>
          <w:between w:val="nil"/>
        </w:pBdr>
        <w:jc w:val="center"/>
        <w:rPr>
          <w:rFonts w:ascii="Times New Roman" w:hAnsi="Times New Roman" w:eastAsia="Times New Roman" w:cs="Times New Roman"/>
          <w:b/>
          <w:color w:val="000000"/>
        </w:rPr>
      </w:pPr>
    </w:p>
    <w:p w:rsidR="009F7ED5" w:rsidRDefault="009F7ED5" w14:paraId="43A9D408" w14:textId="77777777">
      <w:pPr>
        <w:pBdr>
          <w:top w:val="nil"/>
          <w:left w:val="nil"/>
          <w:bottom w:val="nil"/>
          <w:right w:val="nil"/>
          <w:between w:val="nil"/>
        </w:pBdr>
        <w:jc w:val="center"/>
        <w:rPr>
          <w:rFonts w:ascii="Times New Roman" w:hAnsi="Times New Roman" w:eastAsia="Times New Roman" w:cs="Times New Roman"/>
          <w:b/>
          <w:color w:val="000000"/>
        </w:rPr>
      </w:pPr>
    </w:p>
    <w:p w:rsidR="009F7ED5" w:rsidRDefault="009F7ED5" w14:paraId="65380E7F" w14:textId="77777777">
      <w:pPr>
        <w:pBdr>
          <w:top w:val="nil"/>
          <w:left w:val="nil"/>
          <w:bottom w:val="nil"/>
          <w:right w:val="nil"/>
          <w:between w:val="nil"/>
        </w:pBdr>
        <w:jc w:val="center"/>
        <w:rPr>
          <w:rFonts w:ascii="Times New Roman" w:hAnsi="Times New Roman" w:eastAsia="Times New Roman" w:cs="Times New Roman"/>
          <w:b/>
          <w:color w:val="000000"/>
        </w:rPr>
      </w:pPr>
    </w:p>
    <w:p w:rsidR="009F7ED5" w:rsidRDefault="009F7ED5" w14:paraId="329104F1" w14:textId="77777777">
      <w:pPr>
        <w:pBdr>
          <w:top w:val="nil"/>
          <w:left w:val="nil"/>
          <w:bottom w:val="nil"/>
          <w:right w:val="nil"/>
          <w:between w:val="nil"/>
        </w:pBdr>
        <w:jc w:val="center"/>
        <w:rPr>
          <w:rFonts w:ascii="Times New Roman" w:hAnsi="Times New Roman" w:eastAsia="Times New Roman" w:cs="Times New Roman"/>
          <w:b/>
          <w:color w:val="000000"/>
        </w:rPr>
      </w:pPr>
    </w:p>
    <w:p w:rsidR="009F7ED5" w:rsidRDefault="009F7ED5" w14:paraId="00774D1F" w14:textId="77777777">
      <w:pPr>
        <w:pBdr>
          <w:top w:val="nil"/>
          <w:left w:val="nil"/>
          <w:bottom w:val="nil"/>
          <w:right w:val="nil"/>
          <w:between w:val="nil"/>
        </w:pBdr>
        <w:jc w:val="center"/>
        <w:rPr>
          <w:rFonts w:ascii="Times New Roman" w:hAnsi="Times New Roman" w:eastAsia="Times New Roman" w:cs="Times New Roman"/>
          <w:b/>
          <w:color w:val="000000"/>
        </w:rPr>
      </w:pPr>
    </w:p>
    <w:p w:rsidR="009F7ED5" w:rsidRDefault="009F7ED5" w14:paraId="7BD6613F" w14:textId="77777777">
      <w:pPr>
        <w:pBdr>
          <w:top w:val="nil"/>
          <w:left w:val="nil"/>
          <w:bottom w:val="nil"/>
          <w:right w:val="nil"/>
          <w:between w:val="nil"/>
        </w:pBdr>
        <w:jc w:val="center"/>
        <w:rPr>
          <w:rFonts w:ascii="Times New Roman" w:hAnsi="Times New Roman" w:eastAsia="Times New Roman" w:cs="Times New Roman"/>
          <w:b/>
          <w:color w:val="000000"/>
        </w:rPr>
      </w:pPr>
    </w:p>
    <w:p w:rsidR="009F7ED5" w:rsidRDefault="009F7ED5" w14:paraId="6A5D968F" w14:textId="77777777">
      <w:pPr>
        <w:pBdr>
          <w:top w:val="nil"/>
          <w:left w:val="nil"/>
          <w:bottom w:val="nil"/>
          <w:right w:val="nil"/>
          <w:between w:val="nil"/>
        </w:pBdr>
        <w:jc w:val="center"/>
        <w:rPr>
          <w:rFonts w:ascii="Times New Roman" w:hAnsi="Times New Roman" w:eastAsia="Times New Roman" w:cs="Times New Roman"/>
          <w:b/>
          <w:color w:val="000000"/>
        </w:rPr>
      </w:pPr>
    </w:p>
    <w:p w:rsidR="009F7ED5" w:rsidRDefault="009F7ED5" w14:paraId="2365EE40" w14:textId="77777777">
      <w:pPr>
        <w:pBdr>
          <w:top w:val="nil"/>
          <w:left w:val="nil"/>
          <w:bottom w:val="nil"/>
          <w:right w:val="nil"/>
          <w:between w:val="nil"/>
        </w:pBdr>
        <w:jc w:val="center"/>
        <w:rPr>
          <w:rFonts w:ascii="Times New Roman" w:hAnsi="Times New Roman" w:eastAsia="Times New Roman" w:cs="Times New Roman"/>
          <w:b/>
          <w:color w:val="000000"/>
        </w:rPr>
      </w:pPr>
    </w:p>
    <w:p w:rsidR="009F7ED5" w:rsidRDefault="009F7ED5" w14:paraId="1871E239" w14:textId="77777777">
      <w:pPr>
        <w:pBdr>
          <w:top w:val="nil"/>
          <w:left w:val="nil"/>
          <w:bottom w:val="nil"/>
          <w:right w:val="nil"/>
          <w:between w:val="nil"/>
        </w:pBdr>
        <w:jc w:val="center"/>
        <w:rPr>
          <w:rFonts w:ascii="Times New Roman" w:hAnsi="Times New Roman" w:eastAsia="Times New Roman" w:cs="Times New Roman"/>
          <w:b/>
          <w:color w:val="000000"/>
        </w:rPr>
      </w:pPr>
    </w:p>
    <w:p w:rsidR="009F7ED5" w:rsidRDefault="00CF4B67" w14:paraId="6400576E" w14:textId="77777777">
      <w:pPr>
        <w:pBdr>
          <w:top w:val="nil"/>
          <w:left w:val="nil"/>
          <w:bottom w:val="nil"/>
          <w:right w:val="nil"/>
          <w:between w:val="nil"/>
        </w:pBdr>
        <w:jc w:val="center"/>
        <w:rPr>
          <w:rFonts w:ascii="Times New Roman" w:hAnsi="Times New Roman" w:eastAsia="Times New Roman" w:cs="Times New Roman"/>
          <w:b/>
          <w:color w:val="000000"/>
          <w:sz w:val="48"/>
          <w:szCs w:val="48"/>
        </w:rPr>
      </w:pPr>
      <w:r>
        <w:rPr>
          <w:rFonts w:ascii="Times New Roman" w:hAnsi="Times New Roman" w:eastAsia="Times New Roman" w:cs="Times New Roman"/>
          <w:b/>
          <w:color w:val="000000"/>
          <w:sz w:val="48"/>
          <w:szCs w:val="48"/>
        </w:rPr>
        <w:t>Graduate Student Handbook Supplement</w:t>
      </w:r>
    </w:p>
    <w:p w:rsidR="009F7ED5" w:rsidRDefault="009F7ED5" w14:paraId="7C271609" w14:textId="77777777">
      <w:pPr>
        <w:pBdr>
          <w:top w:val="nil"/>
          <w:left w:val="nil"/>
          <w:bottom w:val="nil"/>
          <w:right w:val="nil"/>
          <w:between w:val="nil"/>
        </w:pBdr>
        <w:jc w:val="center"/>
        <w:rPr>
          <w:rFonts w:ascii="Times New Roman" w:hAnsi="Times New Roman" w:eastAsia="Times New Roman" w:cs="Times New Roman"/>
          <w:b/>
          <w:color w:val="000000"/>
          <w:sz w:val="48"/>
          <w:szCs w:val="48"/>
        </w:rPr>
      </w:pPr>
    </w:p>
    <w:p w:rsidR="009F7ED5" w:rsidRDefault="009F7ED5" w14:paraId="028559E0" w14:textId="77777777">
      <w:pPr>
        <w:pBdr>
          <w:top w:val="nil"/>
          <w:left w:val="nil"/>
          <w:bottom w:val="nil"/>
          <w:right w:val="nil"/>
          <w:between w:val="nil"/>
        </w:pBdr>
        <w:jc w:val="center"/>
        <w:rPr>
          <w:rFonts w:ascii="Times New Roman" w:hAnsi="Times New Roman" w:eastAsia="Times New Roman" w:cs="Times New Roman"/>
          <w:b/>
          <w:color w:val="000000"/>
          <w:sz w:val="32"/>
          <w:szCs w:val="32"/>
        </w:rPr>
      </w:pPr>
    </w:p>
    <w:p w:rsidR="009F7ED5" w:rsidRDefault="009F7ED5" w14:paraId="50D58A91" w14:textId="77777777">
      <w:pPr>
        <w:pBdr>
          <w:top w:val="nil"/>
          <w:left w:val="nil"/>
          <w:bottom w:val="nil"/>
          <w:right w:val="nil"/>
          <w:between w:val="nil"/>
        </w:pBdr>
        <w:jc w:val="center"/>
        <w:rPr>
          <w:rFonts w:ascii="Times New Roman" w:hAnsi="Times New Roman" w:eastAsia="Times New Roman" w:cs="Times New Roman"/>
          <w:b/>
          <w:color w:val="000000"/>
          <w:sz w:val="32"/>
          <w:szCs w:val="32"/>
        </w:rPr>
      </w:pPr>
    </w:p>
    <w:p w:rsidR="009F7ED5" w:rsidRDefault="009F7ED5" w14:paraId="2B31AC41" w14:textId="77777777">
      <w:pPr>
        <w:pBdr>
          <w:top w:val="nil"/>
          <w:left w:val="nil"/>
          <w:bottom w:val="nil"/>
          <w:right w:val="nil"/>
          <w:between w:val="nil"/>
        </w:pBdr>
        <w:jc w:val="center"/>
        <w:rPr>
          <w:rFonts w:ascii="Times New Roman" w:hAnsi="Times New Roman" w:eastAsia="Times New Roman" w:cs="Times New Roman"/>
          <w:b/>
          <w:color w:val="000000"/>
          <w:sz w:val="32"/>
          <w:szCs w:val="32"/>
        </w:rPr>
      </w:pPr>
    </w:p>
    <w:p w:rsidR="009F7ED5" w:rsidRDefault="009F7ED5" w14:paraId="2BAA0059" w14:textId="77777777">
      <w:pPr>
        <w:pBdr>
          <w:top w:val="nil"/>
          <w:left w:val="nil"/>
          <w:bottom w:val="nil"/>
          <w:right w:val="nil"/>
          <w:between w:val="nil"/>
        </w:pBdr>
        <w:rPr>
          <w:rFonts w:ascii="Times New Roman" w:hAnsi="Times New Roman" w:eastAsia="Times New Roman" w:cs="Times New Roman"/>
          <w:color w:val="000000"/>
        </w:rPr>
      </w:pPr>
    </w:p>
    <w:p w:rsidR="009F7ED5" w:rsidRDefault="009F7ED5" w14:paraId="33DC1BCB" w14:textId="77777777">
      <w:pPr>
        <w:pBdr>
          <w:top w:val="nil"/>
          <w:left w:val="nil"/>
          <w:bottom w:val="nil"/>
          <w:right w:val="nil"/>
          <w:between w:val="nil"/>
        </w:pBdr>
        <w:rPr>
          <w:rFonts w:ascii="Times New Roman" w:hAnsi="Times New Roman" w:eastAsia="Times New Roman" w:cs="Times New Roman"/>
          <w:color w:val="000000"/>
        </w:rPr>
      </w:pPr>
    </w:p>
    <w:p w:rsidR="009F7ED5" w:rsidRDefault="009F7ED5" w14:paraId="1E22FCD6" w14:textId="77777777">
      <w:pPr>
        <w:pBdr>
          <w:top w:val="nil"/>
          <w:left w:val="nil"/>
          <w:bottom w:val="nil"/>
          <w:right w:val="nil"/>
          <w:between w:val="nil"/>
        </w:pBdr>
        <w:rPr>
          <w:rFonts w:ascii="Times New Roman" w:hAnsi="Times New Roman" w:eastAsia="Times New Roman" w:cs="Times New Roman"/>
          <w:color w:val="000000"/>
        </w:rPr>
      </w:pPr>
    </w:p>
    <w:p w:rsidR="009F7ED5" w:rsidRDefault="009F7ED5" w14:paraId="3F4A5929" w14:textId="77777777">
      <w:pPr>
        <w:pBdr>
          <w:top w:val="nil"/>
          <w:left w:val="nil"/>
          <w:bottom w:val="nil"/>
          <w:right w:val="nil"/>
          <w:between w:val="nil"/>
        </w:pBdr>
        <w:rPr>
          <w:rFonts w:ascii="Times New Roman" w:hAnsi="Times New Roman" w:eastAsia="Times New Roman" w:cs="Times New Roman"/>
          <w:color w:val="000000"/>
        </w:rPr>
      </w:pPr>
    </w:p>
    <w:p w:rsidR="009F7ED5" w:rsidRDefault="009F7ED5" w14:paraId="224B554F" w14:textId="77777777">
      <w:pPr>
        <w:pBdr>
          <w:top w:val="nil"/>
          <w:left w:val="nil"/>
          <w:bottom w:val="nil"/>
          <w:right w:val="nil"/>
          <w:between w:val="nil"/>
        </w:pBdr>
        <w:rPr>
          <w:rFonts w:ascii="Times New Roman" w:hAnsi="Times New Roman" w:eastAsia="Times New Roman" w:cs="Times New Roman"/>
          <w:color w:val="000000"/>
        </w:rPr>
      </w:pPr>
    </w:p>
    <w:p w:rsidR="009F7ED5" w:rsidRDefault="009F7ED5" w14:paraId="3F148241" w14:textId="77777777">
      <w:pPr>
        <w:pBdr>
          <w:top w:val="nil"/>
          <w:left w:val="nil"/>
          <w:bottom w:val="nil"/>
          <w:right w:val="nil"/>
          <w:between w:val="nil"/>
        </w:pBdr>
        <w:rPr>
          <w:rFonts w:ascii="Times New Roman" w:hAnsi="Times New Roman" w:eastAsia="Times New Roman" w:cs="Times New Roman"/>
          <w:color w:val="000000"/>
        </w:rPr>
      </w:pPr>
    </w:p>
    <w:p w:rsidR="009F7ED5" w:rsidRDefault="009F7ED5" w14:paraId="10D5C731" w14:textId="77777777">
      <w:pPr>
        <w:pBdr>
          <w:top w:val="nil"/>
          <w:left w:val="nil"/>
          <w:bottom w:val="nil"/>
          <w:right w:val="nil"/>
          <w:between w:val="nil"/>
        </w:pBdr>
        <w:rPr>
          <w:rFonts w:ascii="Times New Roman" w:hAnsi="Times New Roman" w:eastAsia="Times New Roman" w:cs="Times New Roman"/>
          <w:color w:val="000000"/>
        </w:rPr>
      </w:pPr>
    </w:p>
    <w:p w:rsidR="009F7ED5" w:rsidRDefault="009F7ED5" w14:paraId="74475287" w14:textId="77777777">
      <w:pPr>
        <w:pBdr>
          <w:top w:val="nil"/>
          <w:left w:val="nil"/>
          <w:bottom w:val="nil"/>
          <w:right w:val="nil"/>
          <w:between w:val="nil"/>
        </w:pBdr>
        <w:rPr>
          <w:rFonts w:ascii="Times New Roman" w:hAnsi="Times New Roman" w:eastAsia="Times New Roman" w:cs="Times New Roman"/>
          <w:color w:val="000000"/>
        </w:rPr>
      </w:pPr>
    </w:p>
    <w:p w:rsidR="009F7ED5" w:rsidRDefault="009F7ED5" w14:paraId="6F35F9EE" w14:textId="77777777">
      <w:pPr>
        <w:pBdr>
          <w:top w:val="nil"/>
          <w:left w:val="nil"/>
          <w:bottom w:val="nil"/>
          <w:right w:val="nil"/>
          <w:between w:val="nil"/>
        </w:pBdr>
        <w:rPr>
          <w:rFonts w:ascii="Times New Roman" w:hAnsi="Times New Roman" w:eastAsia="Times New Roman" w:cs="Times New Roman"/>
          <w:color w:val="000000"/>
        </w:rPr>
      </w:pPr>
    </w:p>
    <w:p w:rsidR="009F7ED5" w:rsidRDefault="009F7ED5" w14:paraId="04C20717" w14:textId="77777777">
      <w:pPr>
        <w:pBdr>
          <w:top w:val="nil"/>
          <w:left w:val="nil"/>
          <w:bottom w:val="nil"/>
          <w:right w:val="nil"/>
          <w:between w:val="nil"/>
        </w:pBdr>
        <w:rPr>
          <w:rFonts w:ascii="Times New Roman" w:hAnsi="Times New Roman" w:eastAsia="Times New Roman" w:cs="Times New Roman"/>
          <w:color w:val="000000"/>
        </w:rPr>
      </w:pPr>
    </w:p>
    <w:p w:rsidR="009F7ED5" w:rsidRDefault="009F7ED5" w14:paraId="2296B8ED" w14:textId="77777777">
      <w:pPr>
        <w:pBdr>
          <w:top w:val="nil"/>
          <w:left w:val="nil"/>
          <w:bottom w:val="nil"/>
          <w:right w:val="nil"/>
          <w:between w:val="nil"/>
        </w:pBdr>
        <w:rPr>
          <w:rFonts w:ascii="Times New Roman" w:hAnsi="Times New Roman" w:eastAsia="Times New Roman" w:cs="Times New Roman"/>
          <w:color w:val="000000"/>
        </w:rPr>
      </w:pPr>
    </w:p>
    <w:p w:rsidR="009F7ED5" w:rsidRDefault="009F7ED5" w14:paraId="0B411F16" w14:textId="77777777">
      <w:pPr>
        <w:pBdr>
          <w:top w:val="nil"/>
          <w:left w:val="nil"/>
          <w:bottom w:val="nil"/>
          <w:right w:val="nil"/>
          <w:between w:val="nil"/>
        </w:pBdr>
        <w:rPr>
          <w:rFonts w:ascii="Times New Roman" w:hAnsi="Times New Roman" w:eastAsia="Times New Roman" w:cs="Times New Roman"/>
          <w:color w:val="000000"/>
        </w:rPr>
      </w:pPr>
    </w:p>
    <w:p w:rsidR="009F7ED5" w:rsidRDefault="009F7ED5" w14:paraId="5C52514D" w14:textId="77777777">
      <w:pPr>
        <w:pBdr>
          <w:top w:val="nil"/>
          <w:left w:val="nil"/>
          <w:bottom w:val="nil"/>
          <w:right w:val="nil"/>
          <w:between w:val="nil"/>
        </w:pBdr>
        <w:rPr>
          <w:rFonts w:ascii="Times New Roman" w:hAnsi="Times New Roman" w:eastAsia="Times New Roman" w:cs="Times New Roman"/>
          <w:color w:val="000000"/>
        </w:rPr>
      </w:pPr>
    </w:p>
    <w:p w:rsidR="009F7ED5" w:rsidRDefault="009F7ED5" w14:paraId="5D05EDA8" w14:textId="77777777">
      <w:pPr>
        <w:pBdr>
          <w:top w:val="nil"/>
          <w:left w:val="nil"/>
          <w:bottom w:val="nil"/>
          <w:right w:val="nil"/>
          <w:between w:val="nil"/>
        </w:pBdr>
        <w:rPr>
          <w:rFonts w:ascii="Times New Roman" w:hAnsi="Times New Roman" w:eastAsia="Times New Roman" w:cs="Times New Roman"/>
          <w:color w:val="000000"/>
        </w:rPr>
      </w:pPr>
    </w:p>
    <w:p w:rsidR="009F7ED5" w:rsidP="07C72253" w:rsidRDefault="009F7ED5" w14:paraId="477B3B72" w14:textId="77777777" w14:noSpellErr="1">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color w:val="000000"/>
        </w:rPr>
      </w:pPr>
    </w:p>
    <w:p w:rsidR="07C72253" w:rsidP="07C72253" w:rsidRDefault="07C72253" w14:paraId="10C91964" w14:textId="41CE9372">
      <w:pPr>
        <w:pStyle w:val="Normal"/>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color w:val="000000" w:themeColor="text1" w:themeTint="FF" w:themeShade="FF"/>
        </w:rPr>
      </w:pPr>
    </w:p>
    <w:p w:rsidR="009F7ED5" w:rsidP="07C72253" w:rsidRDefault="009F7ED5" w14:paraId="62FB5D92" w14:noSpellErr="1" w14:textId="74256E7B">
      <w:pPr>
        <w:pStyle w:val="Normal"/>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color w:val="000000"/>
        </w:rPr>
      </w:pPr>
    </w:p>
    <w:p w:rsidR="07C72253" w:rsidP="07C72253" w:rsidRDefault="07C72253" w14:paraId="5EACD489" w14:textId="5BC4F400">
      <w:pPr>
        <w:pStyle w:val="Normal"/>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color w:val="000000" w:themeColor="text1" w:themeTint="FF" w:themeShade="FF"/>
        </w:rPr>
      </w:pPr>
    </w:p>
    <w:p w:rsidR="00360A61" w:rsidP="07C72253" w:rsidRDefault="00360A61" w14:paraId="606F4D45" w14:noSpellErr="1" w14:textId="6E1F8BA3">
      <w:pPr>
        <w:pStyle w:val="Normal"/>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color w:val="000000"/>
        </w:rPr>
      </w:pPr>
    </w:p>
    <w:p w:rsidR="009F7ED5" w:rsidRDefault="009F7ED5" w14:paraId="28F43B84" w14:textId="77777777">
      <w:pPr>
        <w:pBdr>
          <w:top w:val="nil"/>
          <w:left w:val="nil"/>
          <w:bottom w:val="nil"/>
          <w:right w:val="nil"/>
          <w:between w:val="nil"/>
        </w:pBdr>
        <w:jc w:val="center"/>
        <w:rPr>
          <w:rFonts w:ascii="Times New Roman" w:hAnsi="Times New Roman" w:eastAsia="Times New Roman" w:cs="Times New Roman"/>
          <w:i/>
          <w:color w:val="000000"/>
        </w:rPr>
      </w:pPr>
    </w:p>
    <w:p w:rsidR="009F7ED5" w:rsidRDefault="00CF4B67" w14:paraId="3C9BFC90" w14:textId="77777777">
      <w:pPr>
        <w:pBdr>
          <w:top w:val="nil"/>
          <w:left w:val="nil"/>
          <w:bottom w:val="nil"/>
          <w:right w:val="nil"/>
          <w:between w:val="nil"/>
        </w:pBdr>
        <w:jc w:val="center"/>
        <w:rPr>
          <w:rFonts w:ascii="Times New Roman" w:hAnsi="Times New Roman" w:eastAsia="Times New Roman" w:cs="Times New Roman"/>
          <w:i/>
          <w:color w:val="000000"/>
        </w:rPr>
      </w:pPr>
      <w:r>
        <w:rPr>
          <w:rFonts w:ascii="Times New Roman" w:hAnsi="Times New Roman" w:eastAsia="Times New Roman" w:cs="Times New Roman"/>
          <w:i/>
          <w:color w:val="000000"/>
        </w:rPr>
        <w:t>If you need further clarification, please contact the Director of Graduate Studies</w:t>
      </w:r>
    </w:p>
    <w:p w:rsidR="009F7ED5" w:rsidRDefault="00CF4B67" w14:paraId="4734F056" w14:textId="77777777">
      <w:pPr>
        <w:pBdr>
          <w:top w:val="nil"/>
          <w:left w:val="nil"/>
          <w:bottom w:val="nil"/>
          <w:right w:val="nil"/>
          <w:between w:val="nil"/>
        </w:pBdr>
        <w:jc w:val="center"/>
        <w:rPr>
          <w:rFonts w:ascii="Times New Roman" w:hAnsi="Times New Roman" w:eastAsia="Times New Roman" w:cs="Times New Roman"/>
          <w:i/>
          <w:color w:val="000000"/>
        </w:rPr>
      </w:pPr>
      <w:r w:rsidRPr="07C72253" w:rsidR="07C72253">
        <w:rPr>
          <w:rFonts w:ascii="Times New Roman" w:hAnsi="Times New Roman" w:eastAsia="Times New Roman" w:cs="Times New Roman"/>
          <w:i w:val="1"/>
          <w:iCs w:val="1"/>
          <w:color w:val="000000" w:themeColor="text1" w:themeTint="FF" w:themeShade="FF"/>
        </w:rPr>
        <w:t xml:space="preserve">Prof. Diane Souvaine at </w:t>
      </w:r>
      <w:hyperlink r:id="Rbd2454be4c764745">
        <w:r w:rsidRPr="07C72253" w:rsidR="07C72253">
          <w:rPr>
            <w:rFonts w:ascii="Times New Roman" w:hAnsi="Times New Roman" w:eastAsia="Times New Roman" w:cs="Times New Roman"/>
            <w:i w:val="1"/>
            <w:iCs w:val="1"/>
            <w:color w:val="0000FF"/>
            <w:u w:val="single"/>
          </w:rPr>
          <w:t>diane.souvaine@tufts.edu</w:t>
        </w:r>
      </w:hyperlink>
    </w:p>
    <w:p w:rsidR="07C72253" w:rsidP="07C72253" w:rsidRDefault="07C72253" w14:paraId="3BA69FA5" w14:textId="48744F51">
      <w:pPr>
        <w:pStyle w:val="Normal"/>
        <w:pBdr>
          <w:top w:val="nil" w:color="000000" w:sz="0" w:space="0"/>
          <w:left w:val="nil" w:color="000000" w:sz="0" w:space="0"/>
          <w:bottom w:val="nil" w:color="000000" w:sz="0" w:space="0"/>
          <w:right w:val="nil" w:color="000000" w:sz="0" w:space="0"/>
          <w:between w:val="nil" w:color="000000" w:sz="0" w:space="0"/>
        </w:pBdr>
        <w:jc w:val="center"/>
        <w:rPr>
          <w:rFonts w:ascii="Times New Roman" w:hAnsi="Times New Roman" w:eastAsia="Times New Roman" w:cs="Times New Roman"/>
          <w:i w:val="1"/>
          <w:iCs w:val="1"/>
          <w:color w:val="0000FF"/>
          <w:u w:val="single"/>
        </w:rPr>
      </w:pPr>
    </w:p>
    <w:p w:rsidR="009F7ED5" w:rsidP="07C72253" w:rsidRDefault="009F7ED5" w14:paraId="54F4ECC8" w14:textId="5243D62C">
      <w:pPr>
        <w:pBdr>
          <w:top w:val="nil" w:color="000000" w:sz="0" w:space="0"/>
          <w:left w:val="nil" w:color="000000" w:sz="0" w:space="0"/>
          <w:bottom w:val="nil" w:color="000000" w:sz="0" w:space="0"/>
          <w:right w:val="nil" w:color="000000" w:sz="0" w:space="0"/>
          <w:between w:val="nil" w:color="000000" w:sz="0" w:space="0"/>
        </w:pBdr>
        <w:jc w:val="center"/>
        <w:rPr>
          <w:rFonts w:ascii="Times New Roman" w:hAnsi="Times New Roman" w:eastAsia="Times New Roman" w:cs="Times New Roman"/>
          <w:i w:val="1"/>
          <w:iCs w:val="1"/>
          <w:color w:val="000000"/>
        </w:rPr>
      </w:pPr>
      <w:r w:rsidRPr="07C72253" w:rsidR="07C72253">
        <w:rPr>
          <w:rFonts w:ascii="Times New Roman" w:hAnsi="Times New Roman" w:eastAsia="Times New Roman" w:cs="Times New Roman"/>
          <w:i w:val="1"/>
          <w:iCs w:val="1"/>
          <w:color w:val="000000" w:themeColor="text1" w:themeTint="FF" w:themeShade="FF"/>
        </w:rPr>
        <w:t>or the Graduate Program Manager</w:t>
      </w:r>
    </w:p>
    <w:p w:rsidR="07C72253" w:rsidP="07C72253" w:rsidRDefault="07C72253" w14:paraId="7C1041C8" w14:textId="3E1A7C0F">
      <w:pPr>
        <w:pStyle w:val="Normal"/>
        <w:pBdr>
          <w:top w:val="nil" w:color="000000" w:sz="0" w:space="0"/>
          <w:left w:val="nil" w:color="000000" w:sz="0" w:space="0"/>
          <w:bottom w:val="nil" w:color="000000" w:sz="0" w:space="0"/>
          <w:right w:val="nil" w:color="000000" w:sz="0" w:space="0"/>
          <w:between w:val="nil" w:color="000000" w:sz="0" w:space="0"/>
        </w:pBdr>
        <w:jc w:val="center"/>
        <w:rPr>
          <w:rFonts w:ascii="Times New Roman" w:hAnsi="Times New Roman" w:eastAsia="Times New Roman" w:cs="Times New Roman"/>
          <w:i w:val="1"/>
          <w:iCs w:val="1"/>
          <w:color w:val="000000" w:themeColor="text1" w:themeTint="FF" w:themeShade="FF"/>
        </w:rPr>
      </w:pPr>
      <w:r w:rsidRPr="07C72253" w:rsidR="07C72253">
        <w:rPr>
          <w:rFonts w:ascii="Times New Roman" w:hAnsi="Times New Roman" w:eastAsia="Times New Roman" w:cs="Times New Roman"/>
          <w:i w:val="1"/>
          <w:iCs w:val="1"/>
          <w:color w:val="000000" w:themeColor="text1" w:themeTint="FF" w:themeShade="FF"/>
        </w:rPr>
        <w:t xml:space="preserve">Johnny Redmond at </w:t>
      </w:r>
      <w:hyperlink r:id="R414756cad2714bca">
        <w:r w:rsidRPr="07C72253" w:rsidR="07C72253">
          <w:rPr>
            <w:rStyle w:val="Hyperlink"/>
            <w:rFonts w:ascii="Times New Roman" w:hAnsi="Times New Roman" w:eastAsia="Times New Roman" w:cs="Times New Roman"/>
            <w:i w:val="1"/>
            <w:iCs w:val="1"/>
          </w:rPr>
          <w:t>johnny@cs.tufts.edu</w:t>
        </w:r>
      </w:hyperlink>
    </w:p>
    <w:p w:rsidR="07C72253" w:rsidP="07C72253" w:rsidRDefault="07C72253" w14:paraId="294F0E7B" w14:textId="52A91A0B">
      <w:pPr>
        <w:pStyle w:val="Normal"/>
        <w:pBdr>
          <w:top w:val="nil" w:color="000000" w:sz="0" w:space="0"/>
          <w:left w:val="nil" w:color="000000" w:sz="0" w:space="0"/>
          <w:bottom w:val="nil" w:color="000000" w:sz="0" w:space="0"/>
          <w:right w:val="nil" w:color="000000" w:sz="0" w:space="0"/>
          <w:between w:val="nil" w:color="000000" w:sz="0" w:space="0"/>
        </w:pBdr>
        <w:jc w:val="center"/>
        <w:rPr>
          <w:rFonts w:ascii="Times New Roman" w:hAnsi="Times New Roman" w:eastAsia="Times New Roman" w:cs="Times New Roman"/>
          <w:i w:val="1"/>
          <w:iCs w:val="1"/>
          <w:color w:val="000000" w:themeColor="text1" w:themeTint="FF" w:themeShade="FF"/>
        </w:rPr>
      </w:pPr>
    </w:p>
    <w:p w:rsidR="009F7ED5" w:rsidRDefault="732A26A1" w14:paraId="532C90D1" w14:textId="77777777">
      <w:pPr>
        <w:pBdr>
          <w:top w:val="nil"/>
          <w:left w:val="nil"/>
          <w:bottom w:val="nil"/>
          <w:right w:val="nil"/>
          <w:between w:val="nil"/>
        </w:pBdr>
        <w:jc w:val="center"/>
        <w:rPr>
          <w:rFonts w:ascii="Times New Roman" w:hAnsi="Times New Roman" w:eastAsia="Times New Roman" w:cs="Times New Roman"/>
          <w:i/>
          <w:color w:val="000000"/>
        </w:rPr>
      </w:pPr>
      <w:r w:rsidRPr="732A26A1">
        <w:rPr>
          <w:rFonts w:ascii="Times New Roman" w:hAnsi="Times New Roman" w:eastAsia="Times New Roman" w:cs="Times New Roman"/>
          <w:i/>
          <w:iCs/>
          <w:color w:val="000000" w:themeColor="text1"/>
        </w:rPr>
        <w:t>or the Graduate Program Coordinator</w:t>
      </w:r>
    </w:p>
    <w:p w:rsidR="732A26A1" w:rsidP="732A26A1" w:rsidRDefault="732A26A1" w14:paraId="5C399771" w14:textId="6D2C8AED">
      <w:pPr>
        <w:spacing w:line="259" w:lineRule="auto"/>
        <w:jc w:val="center"/>
      </w:pPr>
      <w:r w:rsidRPr="07C72253" w:rsidR="07C72253">
        <w:rPr>
          <w:rFonts w:ascii="Times New Roman" w:hAnsi="Times New Roman" w:eastAsia="Times New Roman" w:cs="Times New Roman"/>
          <w:i w:val="1"/>
          <w:iCs w:val="1"/>
          <w:color w:val="000000" w:themeColor="text1" w:themeTint="FF" w:themeShade="FF"/>
        </w:rPr>
        <w:t xml:space="preserve">Sandie Schulenburg at </w:t>
      </w:r>
      <w:hyperlink r:id="R4ce9278fe4cd494a">
        <w:r w:rsidRPr="07C72253" w:rsidR="07C72253">
          <w:rPr>
            <w:rStyle w:val="Hyperlink"/>
            <w:rFonts w:ascii="Times New Roman" w:hAnsi="Times New Roman" w:eastAsia="Times New Roman" w:cs="Times New Roman"/>
            <w:i w:val="1"/>
            <w:iCs w:val="1"/>
          </w:rPr>
          <w:t>Sandra.Schulenburg@tufts.edu</w:t>
        </w:r>
      </w:hyperlink>
      <w:r w:rsidRPr="07C72253" w:rsidR="07C72253">
        <w:rPr>
          <w:rFonts w:ascii="Times New Roman" w:hAnsi="Times New Roman" w:eastAsia="Times New Roman" w:cs="Times New Roman"/>
          <w:i w:val="1"/>
          <w:iCs w:val="1"/>
          <w:color w:val="000000" w:themeColor="text1" w:themeTint="FF" w:themeShade="FF"/>
        </w:rPr>
        <w:t xml:space="preserve"> </w:t>
      </w:r>
    </w:p>
    <w:p w:rsidR="009F7ED5" w:rsidP="07C72253" w:rsidRDefault="00970447" w14:paraId="536B3464" w14:textId="593AF0D1">
      <w:pPr>
        <w:pStyle w:val="Normal"/>
        <w:spacing w:line="259" w:lineRule="auto"/>
        <w:jc w:val="center"/>
        <w:rPr>
          <w:rFonts w:ascii="Times New Roman" w:hAnsi="Times New Roman" w:eastAsia="Times New Roman" w:cs="Times New Roman"/>
          <w:i w:val="1"/>
          <w:iCs w:val="1"/>
          <w:color w:val="000000" w:themeColor="text1" w:themeTint="FF" w:themeShade="FF"/>
        </w:rPr>
      </w:pPr>
    </w:p>
    <w:p w:rsidR="009F7ED5" w:rsidP="07C72253" w:rsidRDefault="00970447" w14:paraId="115634C8" w14:textId="44536034">
      <w:pPr>
        <w:pStyle w:val="Normal"/>
        <w:spacing w:line="259" w:lineRule="auto"/>
        <w:jc w:val="center"/>
        <w:rPr>
          <w:rFonts w:ascii="Times New Roman" w:hAnsi="Times New Roman" w:eastAsia="Times New Roman" w:cs="Times New Roman"/>
          <w:i w:val="1"/>
          <w:iCs w:val="1"/>
          <w:color w:val="000000" w:themeColor="text1" w:themeTint="FF" w:themeShade="FF"/>
          <w:sz w:val="20"/>
          <w:szCs w:val="20"/>
        </w:rPr>
      </w:pPr>
      <w:r w:rsidRPr="07C72253" w:rsidR="07C72253">
        <w:rPr>
          <w:rFonts w:ascii="Times New Roman" w:hAnsi="Times New Roman" w:eastAsia="Times New Roman" w:cs="Times New Roman"/>
          <w:i w:val="1"/>
          <w:iCs w:val="1"/>
          <w:color w:val="000000" w:themeColor="text1" w:themeTint="FF" w:themeShade="FF"/>
          <w:sz w:val="20"/>
          <w:szCs w:val="20"/>
        </w:rPr>
        <w:t>Updated 12/02/2024</w:t>
      </w:r>
    </w:p>
    <w:p w:rsidR="009F7ED5" w:rsidP="07C72253" w:rsidRDefault="00970447" w14:paraId="25E3EF22" w14:textId="3193CD18">
      <w:pPr>
        <w:pStyle w:val="Normal"/>
        <w:spacing w:line="259" w:lineRule="auto"/>
        <w:jc w:val="center"/>
        <w:rPr>
          <w:rFonts w:ascii="Times New Roman" w:hAnsi="Times New Roman" w:eastAsia="Times New Roman" w:cs="Times New Roman"/>
          <w:i w:val="1"/>
          <w:iCs w:val="1"/>
          <w:color w:val="000000" w:themeColor="text1" w:themeTint="FF" w:themeShade="FF"/>
          <w:sz w:val="20"/>
          <w:szCs w:val="20"/>
        </w:rPr>
      </w:pPr>
    </w:p>
    <w:p w:rsidR="009F7ED5" w:rsidP="07C72253" w:rsidRDefault="00970447" w14:paraId="5E40F869" w14:textId="21BBFD1E">
      <w:pPr>
        <w:pStyle w:val="Normal"/>
        <w:spacing w:line="259" w:lineRule="auto"/>
        <w:jc w:val="center"/>
        <w:rPr>
          <w:rFonts w:ascii="Times New Roman" w:hAnsi="Times New Roman" w:eastAsia="Times New Roman" w:cs="Times New Roman"/>
          <w:i w:val="1"/>
          <w:iCs w:val="1"/>
          <w:color w:val="000000" w:themeColor="text1" w:themeTint="FF" w:themeShade="FF"/>
          <w:sz w:val="20"/>
          <w:szCs w:val="20"/>
        </w:rPr>
      </w:pPr>
    </w:p>
    <w:p w:rsidR="009F7ED5" w:rsidP="07C72253" w:rsidRDefault="00970447" w14:paraId="00C94214" w14:textId="44DBF728">
      <w:pPr>
        <w:pStyle w:val="Normal"/>
        <w:pBdr>
          <w:top w:val="nil" w:color="000000" w:sz="0" w:space="0"/>
          <w:left w:val="nil" w:color="000000" w:sz="0" w:space="0"/>
          <w:bottom w:val="nil" w:color="000000" w:sz="0" w:space="0"/>
          <w:right w:val="nil" w:color="000000" w:sz="0" w:space="0"/>
          <w:between w:val="nil" w:color="000000" w:sz="0" w:space="0"/>
        </w:pBdr>
        <w:jc w:val="center"/>
        <w:rPr>
          <w:rFonts w:ascii="Times New Roman" w:hAnsi="Times New Roman" w:eastAsia="Times New Roman" w:cs="Times New Roman"/>
          <w:b w:val="1"/>
          <w:bCs w:val="1"/>
          <w:sz w:val="44"/>
          <w:szCs w:val="44"/>
        </w:rPr>
      </w:pPr>
    </w:p>
    <w:p w:rsidR="009F7ED5" w:rsidP="07C72253" w:rsidRDefault="00970447" w14:paraId="19F6FF71" w14:textId="7DD5CF16">
      <w:pPr>
        <w:pStyle w:val="Normal"/>
        <w:pBdr>
          <w:top w:val="nil" w:color="000000" w:sz="0" w:space="0"/>
          <w:left w:val="nil" w:color="000000" w:sz="0" w:space="0"/>
          <w:bottom w:val="nil" w:color="000000" w:sz="0" w:space="0"/>
          <w:right w:val="nil" w:color="000000" w:sz="0" w:space="0"/>
          <w:between w:val="nil" w:color="000000" w:sz="0" w:space="0"/>
        </w:pBdr>
        <w:jc w:val="center"/>
        <w:rPr>
          <w:rFonts w:ascii="Times New Roman" w:hAnsi="Times New Roman" w:eastAsia="Times New Roman" w:cs="Times New Roman"/>
          <w:b w:val="1"/>
          <w:bCs w:val="1"/>
          <w:sz w:val="36"/>
          <w:szCs w:val="36"/>
        </w:rPr>
      </w:pPr>
      <w:r w:rsidRPr="07C72253" w:rsidR="07C72253">
        <w:rPr>
          <w:rFonts w:ascii="Times New Roman" w:hAnsi="Times New Roman" w:eastAsia="Times New Roman" w:cs="Times New Roman"/>
          <w:b w:val="1"/>
          <w:bCs w:val="1"/>
          <w:sz w:val="44"/>
          <w:szCs w:val="44"/>
        </w:rPr>
        <w:t xml:space="preserve">Tufts course requirements for a Master’s and Ph.D. in Computer Science </w:t>
      </w:r>
    </w:p>
    <w:p w:rsidR="009F7ED5" w:rsidRDefault="00D93AEB" w14:paraId="33B25E07" w14:textId="77777777">
      <w:sdt>
        <w:sdtPr>
          <w:tag w:val="goog_rdk_0"/>
          <w:id w:val="491375136"/>
        </w:sdtPr>
        <w:sdtEndPr/>
        <w:sdtContent/>
      </w:sdt>
    </w:p>
    <w:p w:rsidRPr="001D5858" w:rsidR="009F7ED5" w:rsidRDefault="00CF4B67" w14:paraId="5CCE136C" w14:textId="77777777">
      <w:pPr>
        <w:spacing w:line="331" w:lineRule="auto"/>
        <w:rPr>
          <w:rFonts w:ascii="Times New Roman" w:hAnsi="Times New Roman" w:cs="Times New Roman"/>
        </w:rPr>
      </w:pPr>
      <w:r w:rsidRPr="001D5858">
        <w:rPr>
          <w:rFonts w:ascii="Times New Roman" w:hAnsi="Times New Roman" w:cs="Times New Roman"/>
        </w:rPr>
        <w:t xml:space="preserve">This document lists important information about course requirements for Master’s and </w:t>
      </w:r>
      <w:r w:rsidR="001C09D0">
        <w:rPr>
          <w:rFonts w:ascii="Times New Roman" w:hAnsi="Times New Roman" w:cs="Times New Roman"/>
        </w:rPr>
        <w:t>Ph.D.</w:t>
      </w:r>
      <w:r w:rsidRPr="001D5858">
        <w:rPr>
          <w:rFonts w:ascii="Times New Roman" w:hAnsi="Times New Roman" w:cs="Times New Roman"/>
        </w:rPr>
        <w:t xml:space="preserve"> Students.  The term “courses” refers to lecture-based classes, independent studies, and research.  The first two are denoted by “standard courses” and the latter by “research courses.  Both Master’s and </w:t>
      </w:r>
      <w:r w:rsidR="001C09D0">
        <w:rPr>
          <w:rFonts w:ascii="Times New Roman" w:hAnsi="Times New Roman" w:cs="Times New Roman"/>
        </w:rPr>
        <w:t>Ph.D.</w:t>
      </w:r>
      <w:r w:rsidRPr="001D5858">
        <w:rPr>
          <w:rFonts w:ascii="Times New Roman" w:hAnsi="Times New Roman" w:cs="Times New Roman"/>
        </w:rPr>
        <w:t xml:space="preserve"> course requirements can be satisfied via a varying combination of standard and research courses depending on your interests.</w:t>
      </w:r>
    </w:p>
    <w:p w:rsidRPr="001D5858" w:rsidR="009F7ED5" w:rsidRDefault="009F7ED5" w14:paraId="68CC111D" w14:textId="77777777">
      <w:pPr>
        <w:rPr>
          <w:rFonts w:ascii="Times New Roman" w:hAnsi="Times New Roman" w:cs="Times New Roman"/>
        </w:rPr>
      </w:pPr>
    </w:p>
    <w:p w:rsidRPr="001D5858" w:rsidR="009F7ED5" w:rsidRDefault="00CF4B67" w14:paraId="77B9818A" w14:textId="77777777">
      <w:pPr>
        <w:spacing w:line="331" w:lineRule="auto"/>
        <w:rPr>
          <w:rFonts w:ascii="Times New Roman" w:hAnsi="Times New Roman" w:cs="Times New Roman"/>
        </w:rPr>
      </w:pPr>
      <w:r w:rsidRPr="001D5858">
        <w:rPr>
          <w:rFonts w:ascii="Times New Roman" w:hAnsi="Times New Roman" w:cs="Times New Roman"/>
        </w:rPr>
        <w:t xml:space="preserve">We recommend that Master’s students interested in completing a thesis and </w:t>
      </w:r>
      <w:r w:rsidR="001C09D0">
        <w:rPr>
          <w:rFonts w:ascii="Times New Roman" w:hAnsi="Times New Roman" w:cs="Times New Roman"/>
        </w:rPr>
        <w:t>Ph.D.</w:t>
      </w:r>
      <w:r w:rsidRPr="001D5858">
        <w:rPr>
          <w:rFonts w:ascii="Times New Roman" w:hAnsi="Times New Roman" w:cs="Times New Roman"/>
        </w:rPr>
        <w:t xml:space="preserve"> students bias their course selection toward research courses.</w:t>
      </w:r>
    </w:p>
    <w:p w:rsidR="009F7ED5" w:rsidRDefault="009F7ED5" w14:paraId="22AB7C94" w14:textId="77777777"/>
    <w:p w:rsidR="009F7ED5" w:rsidP="732A26A1" w:rsidRDefault="009F7ED5" w14:paraId="27D6ED8B" w14:textId="77E66CBD">
      <w:pPr>
        <w:rPr>
          <w:rFonts w:ascii="Times New Roman" w:hAnsi="Times New Roman" w:eastAsia="Times New Roman" w:cs="Times New Roman"/>
          <w:b/>
          <w:bCs/>
        </w:rPr>
      </w:pPr>
    </w:p>
    <w:bookmarkStart w:name="_heading=h.2et92p0" w:colFirst="0" w:colLast="0" w:id="2"/>
    <w:bookmarkEnd w:id="2"/>
    <w:p w:rsidR="009F7ED5" w:rsidRDefault="00D93AEB" w14:paraId="7B63B4AD" w14:textId="6A265F4A">
      <w:pPr>
        <w:pStyle w:val="Heading1"/>
      </w:pPr>
      <w:sdt>
        <w:sdtPr>
          <w:tag w:val="goog_rdk_1"/>
          <w:id w:val="169987379"/>
          <w:placeholder>
            <w:docPart w:val="DefaultPlaceholder_1081868574"/>
          </w:placeholder>
        </w:sdtPr>
        <w:sdtEndPr/>
        <w:sdtContent/>
      </w:sdt>
      <w:r w:rsidR="00CF4B67">
        <w:t xml:space="preserve">M.S. in Computer </w:t>
      </w:r>
      <w:r w:rsidRPr="00970447" w:rsidR="00CF4B67">
        <w:t xml:space="preserve">Science </w:t>
      </w:r>
      <w:sdt>
        <w:sdtPr>
          <w:tag w:val="goog_rdk_2"/>
          <w:id w:val="-692834885"/>
          <w:placeholder>
            <w:docPart w:val="DefaultPlaceholder_1081868574"/>
          </w:placeholder>
        </w:sdtPr>
        <w:sdtEndPr/>
        <w:sdtContent/>
      </w:sdt>
      <w:r w:rsidRPr="00970447" w:rsidR="00CF4B67">
        <w:t>(10 total courses, each of 3 SHUs or more)</w:t>
      </w:r>
      <w:r w:rsidR="00FD739C">
        <w:t xml:space="preserve"> </w:t>
      </w:r>
    </w:p>
    <w:p w:rsidR="00BA4544" w:rsidRDefault="00503C85" w14:paraId="5D229151" w14:textId="144C176E">
      <w:pPr>
        <w:pStyle w:val="Heading1"/>
      </w:pPr>
      <w:r>
        <w:rPr>
          <w:noProof/>
        </w:rPr>
        <w:drawing>
          <wp:inline distT="0" distB="0" distL="0" distR="0" wp14:anchorId="462B9587" wp14:editId="11142939">
            <wp:extent cx="6268085" cy="4697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8085" cy="4697730"/>
                    </a:xfrm>
                    <a:prstGeom prst="rect">
                      <a:avLst/>
                    </a:prstGeom>
                    <a:noFill/>
                    <a:ln>
                      <a:noFill/>
                    </a:ln>
                  </pic:spPr>
                </pic:pic>
              </a:graphicData>
            </a:graphic>
          </wp:inline>
        </w:drawing>
      </w:r>
    </w:p>
    <w:p w:rsidR="009F7ED5" w:rsidRDefault="00CF4B67" w14:paraId="51862DA9" w14:textId="66B79330">
      <w:pPr>
        <w:rPr>
          <w:rFonts w:ascii="Times New Roman" w:hAnsi="Times New Roman" w:eastAsia="Times New Roman" w:cs="Times New Roman"/>
        </w:rPr>
      </w:pPr>
      <w:r>
        <w:rPr>
          <w:rFonts w:ascii="Times New Roman" w:hAnsi="Times New Roman" w:eastAsia="Times New Roman" w:cs="Times New Roman"/>
        </w:rPr>
        <w:t xml:space="preserve">The flow chart above illustrates the course requirements to get a master’s degree. A box that indicates a range in required courses (e.g., 8-10 standard courses) indicates that some of the required courses can be obtained from a box in a sibling branch (e.g., 0-2 research courses).  </w:t>
      </w:r>
    </w:p>
    <w:p w:rsidR="009F7ED5" w:rsidRDefault="009F7ED5" w14:paraId="239294EC" w14:textId="77777777">
      <w:pPr>
        <w:rPr>
          <w:rFonts w:ascii="Times New Roman" w:hAnsi="Times New Roman" w:eastAsia="Times New Roman" w:cs="Times New Roman"/>
        </w:rPr>
      </w:pPr>
    </w:p>
    <w:p w:rsidR="009F7ED5" w:rsidRDefault="4A1F999A" w14:paraId="4967E41F" w14:textId="36776874">
      <w:pPr>
        <w:rPr>
          <w:rFonts w:ascii="Times New Roman" w:hAnsi="Times New Roman" w:eastAsia="Times New Roman" w:cs="Times New Roman"/>
        </w:rPr>
      </w:pPr>
      <w:r w:rsidRPr="4A1F999A">
        <w:rPr>
          <w:rFonts w:ascii="Times New Roman" w:hAnsi="Times New Roman" w:eastAsia="Times New Roman" w:cs="Times New Roman"/>
          <w:b/>
          <w:bCs/>
        </w:rPr>
        <w:t xml:space="preserve">Core Competencies: </w:t>
      </w:r>
      <w:r w:rsidRPr="4A1F999A">
        <w:rPr>
          <w:rFonts w:ascii="Times New Roman" w:hAnsi="Times New Roman" w:eastAsia="Times New Roman" w:cs="Times New Roman"/>
        </w:rPr>
        <w:t xml:space="preserve">By your last semester at Tufts, </w:t>
      </w:r>
      <w:r w:rsidR="00E85BFB">
        <w:rPr>
          <w:rFonts w:ascii="Times New Roman" w:hAnsi="Times New Roman" w:eastAsia="Times New Roman" w:cs="Times New Roman"/>
        </w:rPr>
        <w:t>you must</w:t>
      </w:r>
      <w:r w:rsidRPr="4A1F999A">
        <w:rPr>
          <w:rFonts w:ascii="Times New Roman" w:hAnsi="Times New Roman" w:eastAsia="Times New Roman" w:cs="Times New Roman"/>
        </w:rPr>
        <w:t xml:space="preserve"> have completed at least one class in each of the four areas listed in Appendix E of the handbook and reproduced below. Designated faculty will hold core competency certification sessions during the first </w:t>
      </w:r>
      <w:r w:rsidR="00E85BFB">
        <w:rPr>
          <w:rFonts w:ascii="Times New Roman" w:hAnsi="Times New Roman" w:eastAsia="Times New Roman" w:cs="Times New Roman"/>
        </w:rPr>
        <w:t>seven days</w:t>
      </w:r>
      <w:r w:rsidRPr="4A1F999A">
        <w:rPr>
          <w:rFonts w:ascii="Times New Roman" w:hAnsi="Times New Roman" w:eastAsia="Times New Roman" w:cs="Times New Roman"/>
        </w:rPr>
        <w:t xml:space="preserve"> of each semester and can</w:t>
      </w:r>
      <w:r w:rsidR="00E85BFB">
        <w:rPr>
          <w:rFonts w:ascii="Times New Roman" w:hAnsi="Times New Roman" w:eastAsia="Times New Roman" w:cs="Times New Roman"/>
        </w:rPr>
        <w:t xml:space="preserve"> approve and/or</w:t>
      </w:r>
      <w:r w:rsidRPr="4A1F999A">
        <w:rPr>
          <w:rFonts w:ascii="Times New Roman" w:hAnsi="Times New Roman" w:eastAsia="Times New Roman" w:cs="Times New Roman"/>
        </w:rPr>
        <w:t xml:space="preserve"> advise you on </w:t>
      </w:r>
      <w:r w:rsidR="00E85BFB">
        <w:rPr>
          <w:rFonts w:ascii="Times New Roman" w:hAnsi="Times New Roman" w:eastAsia="Times New Roman" w:cs="Times New Roman"/>
        </w:rPr>
        <w:t>the completion of</w:t>
      </w:r>
      <w:r w:rsidRPr="4A1F999A">
        <w:rPr>
          <w:rFonts w:ascii="Times New Roman" w:hAnsi="Times New Roman" w:eastAsia="Times New Roman" w:cs="Times New Roman"/>
        </w:rPr>
        <w:t xml:space="preserve"> this requirement. </w:t>
      </w:r>
    </w:p>
    <w:p w:rsidR="009F7ED5" w:rsidRDefault="009F7ED5" w14:paraId="31A7508E" w14:textId="77777777">
      <w:pPr>
        <w:rPr>
          <w:rFonts w:ascii="Times New Roman" w:hAnsi="Times New Roman" w:eastAsia="Times New Roman" w:cs="Times New Roman"/>
        </w:rPr>
      </w:pPr>
    </w:p>
    <w:p w:rsidR="009F7ED5" w:rsidRDefault="1A89D6A4" w14:paraId="379AEE02" w14:textId="15FE0B79">
      <w:pPr>
        <w:rPr>
          <w:rFonts w:ascii="Times New Roman" w:hAnsi="Times New Roman" w:eastAsia="Times New Roman" w:cs="Times New Roman"/>
        </w:rPr>
      </w:pPr>
      <w:r w:rsidRPr="1A89D6A4">
        <w:rPr>
          <w:rFonts w:ascii="Times New Roman" w:hAnsi="Times New Roman" w:eastAsia="Times New Roman" w:cs="Times New Roman"/>
        </w:rPr>
        <w:t>The competencies can be filled by equivalent classes you may have taken at other universities, and that appear on that university’s transcript. Alternatively, you can fill them at Tufts by the courses listed in the sub</w:t>
      </w:r>
      <w:r w:rsidR="005C6414">
        <w:rPr>
          <w:rFonts w:ascii="Times New Roman" w:hAnsi="Times New Roman" w:eastAsia="Times New Roman" w:cs="Times New Roman"/>
        </w:rPr>
        <w:t>-</w:t>
      </w:r>
      <w:r w:rsidRPr="1A89D6A4">
        <w:rPr>
          <w:rFonts w:ascii="Times New Roman" w:hAnsi="Times New Roman" w:eastAsia="Times New Roman" w:cs="Times New Roman"/>
        </w:rPr>
        <w:t>bullets below. You must have earned at least a B- in a course, whether at Tufts or elsewhere, to satisfy the relevant course-competency requirement. You will not receive graduate course credit for any course numbered less than 1</w:t>
      </w:r>
      <w:r w:rsidR="00E85BFB">
        <w:rPr>
          <w:rFonts w:ascii="Times New Roman" w:hAnsi="Times New Roman" w:eastAsia="Times New Roman" w:cs="Times New Roman"/>
        </w:rPr>
        <w:t>00</w:t>
      </w:r>
      <w:r w:rsidRPr="1A89D6A4">
        <w:rPr>
          <w:rFonts w:ascii="Times New Roman" w:hAnsi="Times New Roman" w:eastAsia="Times New Roman" w:cs="Times New Roman"/>
        </w:rPr>
        <w:t xml:space="preserve">. </w:t>
      </w:r>
    </w:p>
    <w:p w:rsidR="00E85BFB" w:rsidRDefault="00E85BFB" w14:paraId="07084054" w14:textId="5046EDE8">
      <w:pPr>
        <w:rPr>
          <w:rFonts w:ascii="Times New Roman" w:hAnsi="Times New Roman" w:eastAsia="Times New Roman" w:cs="Times New Roman"/>
        </w:rPr>
      </w:pPr>
    </w:p>
    <w:p w:rsidR="009F7ED5" w:rsidRDefault="00CF4B67" w14:paraId="4DA9844A" w14:textId="77777777">
      <w:pPr>
        <w:widowControl/>
        <w:spacing w:line="360" w:lineRule="auto"/>
        <w:rPr>
          <w:rFonts w:ascii="Times New Roman" w:hAnsi="Times New Roman" w:eastAsia="Times New Roman" w:cs="Times New Roman"/>
        </w:rPr>
      </w:pPr>
      <w:r>
        <w:rPr>
          <w:rFonts w:ascii="Times New Roman" w:hAnsi="Times New Roman" w:eastAsia="Times New Roman" w:cs="Times New Roman"/>
        </w:rPr>
        <w:t>Core Competency areas include:</w:t>
      </w:r>
    </w:p>
    <w:p w:rsidR="009F7ED5" w:rsidRDefault="00CF4B67" w14:paraId="7B44E23F" w14:textId="77777777">
      <w:pPr>
        <w:widowControl/>
        <w:numPr>
          <w:ilvl w:val="1"/>
          <w:numId w:val="5"/>
        </w:numPr>
        <w:spacing w:line="276" w:lineRule="auto"/>
        <w:ind w:left="720"/>
        <w:rPr>
          <w:rFonts w:ascii="Times New Roman" w:hAnsi="Times New Roman" w:eastAsia="Times New Roman" w:cs="Times New Roman"/>
        </w:rPr>
      </w:pPr>
      <w:r>
        <w:rPr>
          <w:rFonts w:ascii="Times New Roman" w:hAnsi="Times New Roman" w:eastAsia="Times New Roman" w:cs="Times New Roman"/>
        </w:rPr>
        <w:t xml:space="preserve">Computer Architecture and Assembly Language </w:t>
      </w:r>
      <w:r w:rsidR="000516BC">
        <w:rPr>
          <w:rFonts w:ascii="Times New Roman" w:hAnsi="Times New Roman" w:eastAsia="Times New Roman" w:cs="Times New Roman"/>
        </w:rPr>
        <w:t>(CA&amp;AL)</w:t>
      </w:r>
    </w:p>
    <w:p w:rsidR="009F7ED5" w:rsidRDefault="00255BAB" w14:paraId="1CA88326" w14:textId="7FB12AE9">
      <w:pPr>
        <w:widowControl/>
        <w:numPr>
          <w:ilvl w:val="2"/>
          <w:numId w:val="5"/>
        </w:numPr>
        <w:spacing w:line="276" w:lineRule="auto"/>
        <w:ind w:left="1440"/>
        <w:rPr>
          <w:rFonts w:ascii="Times New Roman" w:hAnsi="Times New Roman" w:eastAsia="Times New Roman" w:cs="Times New Roman"/>
        </w:rPr>
      </w:pPr>
      <w:r>
        <w:rPr>
          <w:rFonts w:ascii="Times New Roman" w:hAnsi="Times New Roman" w:eastAsia="Times New Roman" w:cs="Times New Roman"/>
        </w:rPr>
        <w:t xml:space="preserve">CS </w:t>
      </w:r>
      <w:r w:rsidR="00CF4B67">
        <w:rPr>
          <w:rFonts w:ascii="Times New Roman" w:hAnsi="Times New Roman" w:eastAsia="Times New Roman" w:cs="Times New Roman"/>
        </w:rPr>
        <w:t xml:space="preserve">40, Machine Structure.  </w:t>
      </w:r>
      <w:r w:rsidR="00CF4B67">
        <w:rPr>
          <w:rFonts w:ascii="Times New Roman" w:hAnsi="Times New Roman" w:eastAsia="Times New Roman" w:cs="Times New Roman"/>
          <w:i/>
        </w:rPr>
        <w:t>No graduate credit</w:t>
      </w:r>
      <w:r w:rsidR="00CF4B67">
        <w:rPr>
          <w:rFonts w:ascii="Times New Roman" w:hAnsi="Times New Roman" w:eastAsia="Times New Roman" w:cs="Times New Roman"/>
        </w:rPr>
        <w:t>.</w:t>
      </w:r>
    </w:p>
    <w:p w:rsidR="009F7ED5" w:rsidRDefault="00255BAB" w14:paraId="07BC10D1" w14:textId="5B048F88">
      <w:pPr>
        <w:widowControl/>
        <w:numPr>
          <w:ilvl w:val="2"/>
          <w:numId w:val="5"/>
        </w:numPr>
        <w:spacing w:line="276" w:lineRule="auto"/>
        <w:ind w:left="1440"/>
        <w:rPr>
          <w:rFonts w:ascii="Times New Roman" w:hAnsi="Times New Roman" w:eastAsia="Times New Roman" w:cs="Times New Roman"/>
        </w:rPr>
      </w:pPr>
      <w:r>
        <w:rPr>
          <w:rFonts w:ascii="Times New Roman" w:hAnsi="Times New Roman" w:eastAsia="Times New Roman" w:cs="Times New Roman"/>
        </w:rPr>
        <w:t xml:space="preserve">CS </w:t>
      </w:r>
      <w:r w:rsidR="00CF4B67">
        <w:rPr>
          <w:rFonts w:ascii="Times New Roman" w:hAnsi="Times New Roman" w:eastAsia="Times New Roman" w:cs="Times New Roman"/>
        </w:rPr>
        <w:t>111, Operating Syste</w:t>
      </w:r>
      <w:r w:rsidR="001C09D0">
        <w:rPr>
          <w:rFonts w:ascii="Times New Roman" w:hAnsi="Times New Roman" w:eastAsia="Times New Roman" w:cs="Times New Roman"/>
        </w:rPr>
        <w:t>ms</w:t>
      </w:r>
    </w:p>
    <w:p w:rsidR="009F7ED5" w:rsidRDefault="6C0F5130" w14:paraId="54DDC464" w14:textId="3692898A">
      <w:pPr>
        <w:widowControl/>
        <w:numPr>
          <w:ilvl w:val="2"/>
          <w:numId w:val="5"/>
        </w:numPr>
        <w:spacing w:line="276" w:lineRule="auto"/>
        <w:ind w:left="1440"/>
        <w:rPr>
          <w:rFonts w:ascii="Times New Roman" w:hAnsi="Times New Roman" w:eastAsia="Times New Roman" w:cs="Times New Roman"/>
        </w:rPr>
      </w:pPr>
      <w:r w:rsidRPr="6C0F5130">
        <w:rPr>
          <w:rFonts w:ascii="Times New Roman" w:hAnsi="Times New Roman" w:eastAsia="Times New Roman" w:cs="Times New Roman"/>
        </w:rPr>
        <w:t>CS 112, Networks</w:t>
      </w:r>
    </w:p>
    <w:p w:rsidR="6C0F5130" w:rsidP="6C0F5130" w:rsidRDefault="6C0F5130" w14:paraId="4B692886" w14:textId="16C38D14">
      <w:pPr>
        <w:widowControl/>
        <w:numPr>
          <w:ilvl w:val="2"/>
          <w:numId w:val="5"/>
        </w:numPr>
        <w:spacing w:line="276" w:lineRule="auto"/>
        <w:ind w:left="1440"/>
      </w:pPr>
      <w:r w:rsidRPr="6C0F5130">
        <w:rPr>
          <w:rFonts w:ascii="Times New Roman" w:hAnsi="Times New Roman" w:eastAsia="Times New Roman" w:cs="Times New Roman"/>
        </w:rPr>
        <w:t>CS 114, Network Security</w:t>
      </w:r>
    </w:p>
    <w:p w:rsidR="009F7ED5" w:rsidRDefault="6C0F5130" w14:paraId="5AC41F72" w14:textId="7C869DBF">
      <w:pPr>
        <w:widowControl/>
        <w:numPr>
          <w:ilvl w:val="2"/>
          <w:numId w:val="5"/>
        </w:numPr>
        <w:spacing w:line="276" w:lineRule="auto"/>
        <w:ind w:left="1440"/>
        <w:rPr>
          <w:rFonts w:ascii="Times New Roman" w:hAnsi="Times New Roman" w:eastAsia="Times New Roman" w:cs="Times New Roman"/>
        </w:rPr>
      </w:pPr>
      <w:r w:rsidRPr="6C0F5130">
        <w:rPr>
          <w:rFonts w:ascii="Times New Roman" w:hAnsi="Times New Roman" w:eastAsia="Times New Roman" w:cs="Times New Roman"/>
        </w:rPr>
        <w:t xml:space="preserve">CS 116, </w:t>
      </w:r>
      <w:r w:rsidR="00E85BFB">
        <w:rPr>
          <w:rFonts w:ascii="Times New Roman" w:hAnsi="Times New Roman" w:eastAsia="Times New Roman" w:cs="Times New Roman"/>
        </w:rPr>
        <w:t>Introduction to</w:t>
      </w:r>
      <w:r w:rsidRPr="6C0F5130">
        <w:rPr>
          <w:rFonts w:ascii="Times New Roman" w:hAnsi="Times New Roman" w:eastAsia="Times New Roman" w:cs="Times New Roman"/>
        </w:rPr>
        <w:t xml:space="preserve"> Security</w:t>
      </w:r>
    </w:p>
    <w:p w:rsidR="0AFAFEF7" w:rsidP="0AFAFEF7" w:rsidRDefault="6C0F5130" w14:paraId="63095068" w14:textId="24986424">
      <w:pPr>
        <w:widowControl/>
        <w:numPr>
          <w:ilvl w:val="2"/>
          <w:numId w:val="5"/>
        </w:numPr>
        <w:spacing w:line="276" w:lineRule="auto"/>
        <w:ind w:left="1440"/>
      </w:pPr>
      <w:r w:rsidRPr="6C0F5130">
        <w:rPr>
          <w:rFonts w:ascii="Times New Roman" w:hAnsi="Times New Roman" w:eastAsia="Times New Roman" w:cs="Times New Roman"/>
        </w:rPr>
        <w:t>CS 118, Cloud Computing</w:t>
      </w:r>
    </w:p>
    <w:p w:rsidR="009F7ED5" w:rsidRDefault="6C0F5130" w14:paraId="30F74091" w14:textId="7F863E04">
      <w:pPr>
        <w:widowControl/>
        <w:numPr>
          <w:ilvl w:val="2"/>
          <w:numId w:val="5"/>
        </w:numPr>
        <w:spacing w:line="276" w:lineRule="auto"/>
        <w:ind w:left="1440"/>
        <w:rPr>
          <w:rFonts w:ascii="Times New Roman" w:hAnsi="Times New Roman" w:eastAsia="Times New Roman" w:cs="Times New Roman"/>
        </w:rPr>
      </w:pPr>
      <w:r w:rsidRPr="6C0F5130">
        <w:rPr>
          <w:rFonts w:ascii="Times New Roman" w:hAnsi="Times New Roman" w:eastAsia="Times New Roman" w:cs="Times New Roman"/>
        </w:rPr>
        <w:t xml:space="preserve">CS 146, (also EE 126) Computer Engineering </w:t>
      </w:r>
    </w:p>
    <w:p w:rsidR="009F7ED5" w:rsidRDefault="6C0F5130" w14:paraId="1874C096" w14:textId="165745E6">
      <w:pPr>
        <w:widowControl/>
        <w:numPr>
          <w:ilvl w:val="2"/>
          <w:numId w:val="5"/>
        </w:numPr>
        <w:spacing w:line="276" w:lineRule="auto"/>
        <w:ind w:left="1440"/>
        <w:rPr>
          <w:rFonts w:ascii="Times New Roman" w:hAnsi="Times New Roman" w:eastAsia="Times New Roman" w:cs="Times New Roman"/>
        </w:rPr>
      </w:pPr>
      <w:r w:rsidRPr="6C0F5130">
        <w:rPr>
          <w:rFonts w:ascii="Times New Roman" w:hAnsi="Times New Roman" w:eastAsia="Times New Roman" w:cs="Times New Roman"/>
        </w:rPr>
        <w:t xml:space="preserve">CS 107 (Formerly </w:t>
      </w:r>
      <w:r w:rsidR="00503C85">
        <w:rPr>
          <w:rFonts w:ascii="Times New Roman" w:hAnsi="Times New Roman" w:eastAsia="Times New Roman" w:cs="Times New Roman"/>
        </w:rPr>
        <w:t>COMP/</w:t>
      </w:r>
      <w:r w:rsidRPr="6C0F5130">
        <w:rPr>
          <w:rFonts w:ascii="Times New Roman" w:hAnsi="Times New Roman" w:eastAsia="Times New Roman" w:cs="Times New Roman"/>
        </w:rPr>
        <w:t>CS 181), Compilers</w:t>
      </w:r>
      <w:r w:rsidR="00E85BFB">
        <w:rPr>
          <w:rFonts w:ascii="Times New Roman" w:hAnsi="Times New Roman" w:eastAsia="Times New Roman" w:cs="Times New Roman"/>
        </w:rPr>
        <w:t>; offered infrequently</w:t>
      </w:r>
    </w:p>
    <w:p w:rsidRPr="0049136B" w:rsidR="00FC35F5" w:rsidP="00FC35F5" w:rsidRDefault="6C0F5130" w14:paraId="7A9A0CBA" w14:textId="00E10444">
      <w:pPr>
        <w:widowControl/>
        <w:numPr>
          <w:ilvl w:val="2"/>
          <w:numId w:val="5"/>
        </w:numPr>
        <w:spacing w:line="276" w:lineRule="auto"/>
        <w:ind w:left="1440"/>
        <w:rPr>
          <w:rFonts w:ascii="Times New Roman" w:hAnsi="Times New Roman" w:eastAsia="Times New Roman" w:cs="Times New Roman"/>
        </w:rPr>
      </w:pPr>
      <w:r w:rsidRPr="6C0F5130">
        <w:rPr>
          <w:rFonts w:ascii="Times New Roman" w:hAnsi="Times New Roman" w:eastAsia="Times New Roman" w:cs="Times New Roman"/>
        </w:rPr>
        <w:t xml:space="preserve">CS 140, Advanced Topics in Computer Architecture </w:t>
      </w:r>
    </w:p>
    <w:p w:rsidR="009F7ED5" w:rsidRDefault="00CF4B67" w14:paraId="520D0006" w14:textId="77777777">
      <w:pPr>
        <w:widowControl/>
        <w:numPr>
          <w:ilvl w:val="1"/>
          <w:numId w:val="5"/>
        </w:numPr>
        <w:spacing w:line="276" w:lineRule="auto"/>
        <w:ind w:left="720"/>
        <w:rPr>
          <w:rFonts w:ascii="Times New Roman" w:hAnsi="Times New Roman" w:eastAsia="Times New Roman" w:cs="Times New Roman"/>
        </w:rPr>
      </w:pPr>
      <w:r>
        <w:rPr>
          <w:rFonts w:ascii="Times New Roman" w:hAnsi="Times New Roman" w:eastAsia="Times New Roman" w:cs="Times New Roman"/>
        </w:rPr>
        <w:t>Programming Languages</w:t>
      </w:r>
      <w:r w:rsidR="000516BC">
        <w:rPr>
          <w:rFonts w:ascii="Times New Roman" w:hAnsi="Times New Roman" w:eastAsia="Times New Roman" w:cs="Times New Roman"/>
        </w:rPr>
        <w:t xml:space="preserve"> (PL)</w:t>
      </w:r>
    </w:p>
    <w:p w:rsidR="009F7ED5" w:rsidRDefault="00255BAB" w14:paraId="57C6D599" w14:textId="4F6A92C1">
      <w:pPr>
        <w:widowControl/>
        <w:numPr>
          <w:ilvl w:val="2"/>
          <w:numId w:val="5"/>
        </w:numPr>
        <w:spacing w:line="276" w:lineRule="auto"/>
        <w:ind w:left="1440"/>
        <w:rPr>
          <w:rFonts w:ascii="Times New Roman" w:hAnsi="Times New Roman" w:eastAsia="Times New Roman" w:cs="Times New Roman"/>
        </w:rPr>
      </w:pPr>
      <w:r>
        <w:rPr>
          <w:rFonts w:ascii="Times New Roman" w:hAnsi="Times New Roman" w:eastAsia="Times New Roman" w:cs="Times New Roman"/>
        </w:rPr>
        <w:t xml:space="preserve">CS </w:t>
      </w:r>
      <w:r w:rsidR="00CF4B67">
        <w:rPr>
          <w:rFonts w:ascii="Times New Roman" w:hAnsi="Times New Roman" w:eastAsia="Times New Roman" w:cs="Times New Roman"/>
        </w:rPr>
        <w:t>105, Programming Languages</w:t>
      </w:r>
    </w:p>
    <w:p w:rsidR="009F7ED5" w:rsidRDefault="00255BAB" w14:paraId="01FD2C3F" w14:textId="45888274">
      <w:pPr>
        <w:widowControl/>
        <w:numPr>
          <w:ilvl w:val="2"/>
          <w:numId w:val="5"/>
        </w:numPr>
        <w:spacing w:line="276" w:lineRule="auto"/>
        <w:ind w:left="1440"/>
        <w:rPr>
          <w:rFonts w:ascii="Times New Roman" w:hAnsi="Times New Roman" w:eastAsia="Times New Roman" w:cs="Times New Roman"/>
        </w:rPr>
      </w:pPr>
      <w:r>
        <w:rPr>
          <w:rFonts w:ascii="Times New Roman" w:hAnsi="Times New Roman" w:eastAsia="Times New Roman" w:cs="Times New Roman"/>
        </w:rPr>
        <w:t xml:space="preserve">CS </w:t>
      </w:r>
      <w:r w:rsidR="00CF4B67">
        <w:rPr>
          <w:rFonts w:ascii="Times New Roman" w:hAnsi="Times New Roman" w:eastAsia="Times New Roman" w:cs="Times New Roman"/>
        </w:rPr>
        <w:t xml:space="preserve">21, Concurrent Programming.  </w:t>
      </w:r>
      <w:r w:rsidR="00CF4B67">
        <w:rPr>
          <w:rFonts w:ascii="Times New Roman" w:hAnsi="Times New Roman" w:eastAsia="Times New Roman" w:cs="Times New Roman"/>
          <w:i/>
        </w:rPr>
        <w:t>No graduate credit.</w:t>
      </w:r>
    </w:p>
    <w:p w:rsidR="009F7ED5" w:rsidRDefault="00255BAB" w14:paraId="6897224F" w14:textId="27752BF3">
      <w:pPr>
        <w:widowControl/>
        <w:numPr>
          <w:ilvl w:val="2"/>
          <w:numId w:val="5"/>
        </w:numPr>
        <w:spacing w:line="276" w:lineRule="auto"/>
        <w:ind w:left="1440"/>
        <w:rPr>
          <w:rFonts w:ascii="Times New Roman" w:hAnsi="Times New Roman" w:eastAsia="Times New Roman" w:cs="Times New Roman"/>
        </w:rPr>
      </w:pPr>
      <w:r>
        <w:rPr>
          <w:rFonts w:ascii="Times New Roman" w:hAnsi="Times New Roman" w:eastAsia="Times New Roman" w:cs="Times New Roman"/>
        </w:rPr>
        <w:t xml:space="preserve">CS </w:t>
      </w:r>
      <w:r w:rsidR="00CF4B67">
        <w:rPr>
          <w:rFonts w:ascii="Times New Roman" w:hAnsi="Times New Roman" w:eastAsia="Times New Roman" w:cs="Times New Roman"/>
        </w:rPr>
        <w:t xml:space="preserve">86, Object-Oriented Programming for GUIs.  </w:t>
      </w:r>
      <w:r w:rsidR="00CF4B67">
        <w:rPr>
          <w:rFonts w:ascii="Times New Roman" w:hAnsi="Times New Roman" w:eastAsia="Times New Roman" w:cs="Times New Roman"/>
          <w:i/>
        </w:rPr>
        <w:t>No graduate credit.</w:t>
      </w:r>
    </w:p>
    <w:p w:rsidR="009F7ED5" w:rsidRDefault="00255BAB" w14:paraId="090C1E1A" w14:textId="0D962CEB">
      <w:pPr>
        <w:widowControl/>
        <w:numPr>
          <w:ilvl w:val="2"/>
          <w:numId w:val="5"/>
        </w:numPr>
        <w:spacing w:line="276" w:lineRule="auto"/>
        <w:ind w:left="1440"/>
        <w:rPr>
          <w:rFonts w:ascii="Times New Roman" w:hAnsi="Times New Roman" w:eastAsia="Times New Roman" w:cs="Times New Roman"/>
        </w:rPr>
      </w:pPr>
      <w:r>
        <w:rPr>
          <w:rFonts w:ascii="Times New Roman" w:hAnsi="Times New Roman" w:eastAsia="Times New Roman" w:cs="Times New Roman"/>
        </w:rPr>
        <w:t xml:space="preserve">CS </w:t>
      </w:r>
      <w:r w:rsidR="00360A61">
        <w:rPr>
          <w:rFonts w:ascii="Times New Roman" w:hAnsi="Times New Roman" w:eastAsia="Times New Roman" w:cs="Times New Roman"/>
        </w:rPr>
        <w:t xml:space="preserve">121 (Formerly </w:t>
      </w:r>
      <w:r>
        <w:rPr>
          <w:rFonts w:ascii="Times New Roman" w:hAnsi="Times New Roman" w:eastAsia="Times New Roman" w:cs="Times New Roman"/>
        </w:rPr>
        <w:t xml:space="preserve">COMP/CS </w:t>
      </w:r>
      <w:r w:rsidR="00360A61">
        <w:rPr>
          <w:rFonts w:ascii="Times New Roman" w:hAnsi="Times New Roman" w:eastAsia="Times New Roman" w:cs="Times New Roman"/>
        </w:rPr>
        <w:t>180)</w:t>
      </w:r>
      <w:r w:rsidR="00CF4B67">
        <w:rPr>
          <w:rFonts w:ascii="Times New Roman" w:hAnsi="Times New Roman" w:eastAsia="Times New Roman" w:cs="Times New Roman"/>
        </w:rPr>
        <w:t>, Software Engineering</w:t>
      </w:r>
    </w:p>
    <w:p w:rsidR="009F7ED5" w:rsidRDefault="00255BAB" w14:paraId="30EB770E" w14:textId="6969A9D8">
      <w:pPr>
        <w:widowControl/>
        <w:numPr>
          <w:ilvl w:val="2"/>
          <w:numId w:val="5"/>
        </w:numPr>
        <w:spacing w:line="276" w:lineRule="auto"/>
        <w:ind w:left="1440"/>
        <w:rPr>
          <w:rFonts w:ascii="Times New Roman" w:hAnsi="Times New Roman" w:eastAsia="Times New Roman" w:cs="Times New Roman"/>
        </w:rPr>
      </w:pPr>
      <w:r>
        <w:rPr>
          <w:rFonts w:ascii="Times New Roman" w:hAnsi="Times New Roman" w:eastAsia="Times New Roman" w:cs="Times New Roman"/>
        </w:rPr>
        <w:t xml:space="preserve">CS </w:t>
      </w:r>
      <w:r w:rsidR="00174F03">
        <w:rPr>
          <w:rFonts w:ascii="Times New Roman" w:hAnsi="Times New Roman" w:eastAsia="Times New Roman" w:cs="Times New Roman"/>
        </w:rPr>
        <w:t>107</w:t>
      </w:r>
      <w:r w:rsidR="00360A61">
        <w:rPr>
          <w:rFonts w:ascii="Times New Roman" w:hAnsi="Times New Roman" w:eastAsia="Times New Roman" w:cs="Times New Roman"/>
        </w:rPr>
        <w:t xml:space="preserve"> (Formerly </w:t>
      </w:r>
      <w:r>
        <w:rPr>
          <w:rFonts w:ascii="Times New Roman" w:hAnsi="Times New Roman" w:eastAsia="Times New Roman" w:cs="Times New Roman"/>
        </w:rPr>
        <w:t xml:space="preserve">COMP/CS </w:t>
      </w:r>
      <w:r w:rsidR="00360A61">
        <w:rPr>
          <w:rFonts w:ascii="Times New Roman" w:hAnsi="Times New Roman" w:eastAsia="Times New Roman" w:cs="Times New Roman"/>
        </w:rPr>
        <w:t>181)</w:t>
      </w:r>
      <w:r w:rsidR="00CF4B67">
        <w:rPr>
          <w:rFonts w:ascii="Times New Roman" w:hAnsi="Times New Roman" w:eastAsia="Times New Roman" w:cs="Times New Roman"/>
        </w:rPr>
        <w:t>, Compilers</w:t>
      </w:r>
      <w:r w:rsidR="00E85BFB">
        <w:rPr>
          <w:rFonts w:ascii="Times New Roman" w:hAnsi="Times New Roman" w:eastAsia="Times New Roman" w:cs="Times New Roman"/>
        </w:rPr>
        <w:t>; offered infrequently</w:t>
      </w:r>
    </w:p>
    <w:p w:rsidR="009F7ED5" w:rsidRDefault="000516BC" w14:paraId="544322FC" w14:textId="77777777">
      <w:pPr>
        <w:widowControl/>
        <w:numPr>
          <w:ilvl w:val="1"/>
          <w:numId w:val="5"/>
        </w:numPr>
        <w:spacing w:line="276" w:lineRule="auto"/>
        <w:ind w:left="720"/>
        <w:rPr>
          <w:rFonts w:ascii="Times New Roman" w:hAnsi="Times New Roman" w:eastAsia="Times New Roman" w:cs="Times New Roman"/>
        </w:rPr>
      </w:pPr>
      <w:r>
        <w:rPr>
          <w:rFonts w:ascii="Times New Roman" w:hAnsi="Times New Roman" w:eastAsia="Times New Roman" w:cs="Times New Roman"/>
        </w:rPr>
        <w:t>Data structures and Analysis of A</w:t>
      </w:r>
      <w:r w:rsidR="00CF4B67">
        <w:rPr>
          <w:rFonts w:ascii="Times New Roman" w:hAnsi="Times New Roman" w:eastAsia="Times New Roman" w:cs="Times New Roman"/>
        </w:rPr>
        <w:t>lgorith</w:t>
      </w:r>
      <w:r w:rsidR="001C09D0">
        <w:rPr>
          <w:rFonts w:ascii="Times New Roman" w:hAnsi="Times New Roman" w:eastAsia="Times New Roman" w:cs="Times New Roman"/>
        </w:rPr>
        <w:t>ms</w:t>
      </w:r>
      <w:r>
        <w:rPr>
          <w:rFonts w:ascii="Times New Roman" w:hAnsi="Times New Roman" w:eastAsia="Times New Roman" w:cs="Times New Roman"/>
        </w:rPr>
        <w:t xml:space="preserve"> (DS&amp;AA)</w:t>
      </w:r>
    </w:p>
    <w:p w:rsidR="009F7ED5" w:rsidRDefault="00255BAB" w14:paraId="2EA201A7" w14:textId="610E71BE">
      <w:pPr>
        <w:widowControl/>
        <w:numPr>
          <w:ilvl w:val="2"/>
          <w:numId w:val="5"/>
        </w:numPr>
        <w:spacing w:line="276" w:lineRule="auto"/>
        <w:ind w:left="1440"/>
        <w:rPr>
          <w:rFonts w:ascii="Times New Roman" w:hAnsi="Times New Roman" w:eastAsia="Times New Roman" w:cs="Times New Roman"/>
        </w:rPr>
      </w:pPr>
      <w:r>
        <w:rPr>
          <w:rFonts w:ascii="Times New Roman" w:hAnsi="Times New Roman" w:eastAsia="Times New Roman" w:cs="Times New Roman"/>
        </w:rPr>
        <w:t xml:space="preserve">CS </w:t>
      </w:r>
      <w:r w:rsidR="00CF4B67">
        <w:rPr>
          <w:rFonts w:ascii="Times New Roman" w:hAnsi="Times New Roman" w:eastAsia="Times New Roman" w:cs="Times New Roman"/>
        </w:rPr>
        <w:t>160: Intro to Algorith</w:t>
      </w:r>
      <w:r w:rsidR="001C09D0">
        <w:rPr>
          <w:rFonts w:ascii="Times New Roman" w:hAnsi="Times New Roman" w:eastAsia="Times New Roman" w:cs="Times New Roman"/>
        </w:rPr>
        <w:t>ms</w:t>
      </w:r>
      <w:r w:rsidR="00CF4B67">
        <w:rPr>
          <w:rFonts w:ascii="Times New Roman" w:hAnsi="Times New Roman" w:eastAsia="Times New Roman" w:cs="Times New Roman"/>
        </w:rPr>
        <w:t xml:space="preserve"> (we highly recommend taking this class!)</w:t>
      </w:r>
    </w:p>
    <w:p w:rsidR="009F7ED5" w:rsidRDefault="00CF4B67" w14:paraId="182630EC" w14:textId="77777777">
      <w:pPr>
        <w:widowControl/>
        <w:numPr>
          <w:ilvl w:val="1"/>
          <w:numId w:val="5"/>
        </w:numPr>
        <w:spacing w:line="276" w:lineRule="auto"/>
        <w:ind w:left="720"/>
        <w:rPr>
          <w:rFonts w:ascii="Times New Roman" w:hAnsi="Times New Roman" w:eastAsia="Times New Roman" w:cs="Times New Roman"/>
        </w:rPr>
      </w:pPr>
      <w:r>
        <w:rPr>
          <w:rFonts w:ascii="Times New Roman" w:hAnsi="Times New Roman" w:eastAsia="Times New Roman" w:cs="Times New Roman"/>
        </w:rPr>
        <w:t>Theory of Computation</w:t>
      </w:r>
      <w:r w:rsidR="000516BC">
        <w:rPr>
          <w:rFonts w:ascii="Times New Roman" w:hAnsi="Times New Roman" w:eastAsia="Times New Roman" w:cs="Times New Roman"/>
        </w:rPr>
        <w:t xml:space="preserve"> (</w:t>
      </w:r>
      <w:proofErr w:type="spellStart"/>
      <w:r w:rsidR="000516BC">
        <w:rPr>
          <w:rFonts w:ascii="Times New Roman" w:hAnsi="Times New Roman" w:eastAsia="Times New Roman" w:cs="Times New Roman"/>
        </w:rPr>
        <w:t>ToC</w:t>
      </w:r>
      <w:proofErr w:type="spellEnd"/>
      <w:r w:rsidR="000516BC">
        <w:rPr>
          <w:rFonts w:ascii="Times New Roman" w:hAnsi="Times New Roman" w:eastAsia="Times New Roman" w:cs="Times New Roman"/>
        </w:rPr>
        <w:t>)</w:t>
      </w:r>
    </w:p>
    <w:p w:rsidR="009F7ED5" w:rsidRDefault="00255BAB" w14:paraId="0C2F8BA1" w14:textId="623A099C">
      <w:pPr>
        <w:widowControl/>
        <w:numPr>
          <w:ilvl w:val="2"/>
          <w:numId w:val="5"/>
        </w:numPr>
        <w:spacing w:line="276" w:lineRule="auto"/>
        <w:ind w:left="1440"/>
        <w:rPr>
          <w:rFonts w:ascii="Times New Roman" w:hAnsi="Times New Roman" w:eastAsia="Times New Roman" w:cs="Times New Roman"/>
        </w:rPr>
      </w:pPr>
      <w:r>
        <w:rPr>
          <w:rFonts w:ascii="Times New Roman" w:hAnsi="Times New Roman" w:eastAsia="Times New Roman" w:cs="Times New Roman"/>
        </w:rPr>
        <w:t xml:space="preserve">CS </w:t>
      </w:r>
      <w:r w:rsidR="00CF4B67">
        <w:rPr>
          <w:rFonts w:ascii="Times New Roman" w:hAnsi="Times New Roman" w:eastAsia="Times New Roman" w:cs="Times New Roman"/>
        </w:rPr>
        <w:t>170, Computation theory</w:t>
      </w:r>
    </w:p>
    <w:p w:rsidR="00255BAB" w:rsidRDefault="001C09D0" w14:paraId="170C5451" w14:textId="77777777">
      <w:pPr>
        <w:widowControl/>
        <w:numPr>
          <w:ilvl w:val="2"/>
          <w:numId w:val="5"/>
        </w:numPr>
        <w:spacing w:line="276" w:lineRule="auto"/>
        <w:ind w:left="1440"/>
        <w:rPr>
          <w:rFonts w:ascii="Times New Roman" w:hAnsi="Times New Roman" w:eastAsia="Times New Roman" w:cs="Times New Roman"/>
        </w:rPr>
      </w:pPr>
      <w:r>
        <w:rPr>
          <w:rFonts w:ascii="Times New Roman" w:hAnsi="Times New Roman" w:eastAsia="Times New Roman" w:cs="Times New Roman"/>
        </w:rPr>
        <w:t>If you have little math background, try to take Discrete Math (COMP/CS 61) first.</w:t>
      </w:r>
    </w:p>
    <w:p w:rsidR="009F7ED5" w:rsidRDefault="009F7ED5" w14:paraId="4F0B5D13" w14:textId="77777777">
      <w:pPr>
        <w:rPr>
          <w:rFonts w:ascii="Times New Roman" w:hAnsi="Times New Roman" w:eastAsia="Times New Roman" w:cs="Times New Roman"/>
          <w:b/>
        </w:rPr>
      </w:pPr>
    </w:p>
    <w:p w:rsidR="009F7ED5" w:rsidRDefault="00255BAB" w14:paraId="01FE7DD8" w14:textId="405E3280">
      <w:pPr>
        <w:rPr>
          <w:rFonts w:ascii="Times New Roman" w:hAnsi="Times New Roman" w:eastAsia="Times New Roman" w:cs="Times New Roman"/>
        </w:rPr>
      </w:pPr>
      <w:r>
        <w:rPr>
          <w:rFonts w:ascii="Times New Roman" w:hAnsi="Times New Roman" w:eastAsia="Times New Roman" w:cs="Times New Roman"/>
          <w:b/>
        </w:rPr>
        <w:t xml:space="preserve">CS </w:t>
      </w:r>
      <w:r w:rsidR="00CF4B67">
        <w:rPr>
          <w:rFonts w:ascii="Times New Roman" w:hAnsi="Times New Roman" w:eastAsia="Times New Roman" w:cs="Times New Roman"/>
          <w:b/>
        </w:rPr>
        <w:t xml:space="preserve">191: </w:t>
      </w:r>
      <w:r w:rsidR="00CF4B67">
        <w:rPr>
          <w:rFonts w:ascii="Times New Roman" w:hAnsi="Times New Roman" w:eastAsia="Times New Roman" w:cs="Times New Roman"/>
        </w:rPr>
        <w:t xml:space="preserve">This course is a vehicle for doing research. It has similar requirements to the M.S. project (see below). </w:t>
      </w:r>
      <w:r w:rsidR="00D64593">
        <w:rPr>
          <w:rFonts w:ascii="Times New Roman" w:hAnsi="Times New Roman" w:eastAsia="Times New Roman" w:cs="Times New Roman"/>
        </w:rPr>
        <w:t>This course can be taken at most once.</w:t>
      </w:r>
    </w:p>
    <w:p w:rsidR="009F7ED5" w:rsidRDefault="009F7ED5" w14:paraId="1B2E7614" w14:textId="77777777">
      <w:pPr>
        <w:rPr>
          <w:rFonts w:ascii="Times New Roman" w:hAnsi="Times New Roman" w:eastAsia="Times New Roman" w:cs="Times New Roman"/>
        </w:rPr>
      </w:pPr>
    </w:p>
    <w:p w:rsidR="009F7ED5" w:rsidRDefault="00D93AEB" w14:paraId="60748FFE" w14:textId="4C19F1D1">
      <w:pPr>
        <w:rPr>
          <w:rFonts w:ascii="Times New Roman" w:hAnsi="Times New Roman" w:eastAsia="Times New Roman" w:cs="Times New Roman"/>
        </w:rPr>
      </w:pPr>
      <w:sdt>
        <w:sdtPr>
          <w:tag w:val="goog_rdk_3"/>
          <w:id w:val="-777720994"/>
        </w:sdtPr>
        <w:sdtEndPr/>
        <w:sdtContent/>
      </w:sdt>
      <w:r w:rsidR="00255BAB">
        <w:rPr>
          <w:rFonts w:ascii="Times New Roman" w:hAnsi="Times New Roman" w:eastAsia="Times New Roman" w:cs="Times New Roman"/>
          <w:b/>
        </w:rPr>
        <w:t xml:space="preserve">CS </w:t>
      </w:r>
      <w:r w:rsidR="00CF4B67">
        <w:rPr>
          <w:rFonts w:ascii="Times New Roman" w:hAnsi="Times New Roman" w:eastAsia="Times New Roman" w:cs="Times New Roman"/>
          <w:b/>
        </w:rPr>
        <w:t xml:space="preserve">199 (Internship in Computer Science): </w:t>
      </w:r>
      <w:r w:rsidR="00CF4B67">
        <w:rPr>
          <w:rFonts w:ascii="Times New Roman" w:hAnsi="Times New Roman" w:eastAsia="Times New Roman" w:cs="Times New Roman"/>
        </w:rPr>
        <w:t xml:space="preserve">This course is a vehicle for international students to complete an internship. It does not count towards the </w:t>
      </w:r>
      <w:proofErr w:type="gramStart"/>
      <w:r w:rsidR="00CF4B67">
        <w:rPr>
          <w:rFonts w:ascii="Times New Roman" w:hAnsi="Times New Roman" w:eastAsia="Times New Roman" w:cs="Times New Roman"/>
        </w:rPr>
        <w:t>10 course</w:t>
      </w:r>
      <w:proofErr w:type="gramEnd"/>
      <w:r w:rsidR="00CF4B67">
        <w:rPr>
          <w:rFonts w:ascii="Times New Roman" w:hAnsi="Times New Roman" w:eastAsia="Times New Roman" w:cs="Times New Roman"/>
        </w:rPr>
        <w:t xml:space="preserve"> requirement. Reach out to Professor Ming Chow for more information on this course.</w:t>
      </w:r>
    </w:p>
    <w:p w:rsidR="009F7ED5" w:rsidRDefault="009F7ED5" w14:paraId="72C4F2FD" w14:textId="77777777">
      <w:pPr>
        <w:rPr>
          <w:rFonts w:ascii="Times New Roman" w:hAnsi="Times New Roman" w:eastAsia="Times New Roman" w:cs="Times New Roman"/>
        </w:rPr>
      </w:pPr>
    </w:p>
    <w:p w:rsidR="77ED0D88" w:rsidP="77ED0D88" w:rsidRDefault="560C508A" w14:paraId="2E580374" w14:textId="4D9D1B26">
      <w:pPr>
        <w:rPr>
          <w:rFonts w:ascii="Times New Roman" w:hAnsi="Times New Roman" w:eastAsia="Times New Roman" w:cs="Times New Roman"/>
        </w:rPr>
      </w:pPr>
      <w:r w:rsidRPr="560C508A">
        <w:rPr>
          <w:rFonts w:ascii="Times New Roman" w:hAnsi="Times New Roman" w:eastAsia="Times New Roman" w:cs="Times New Roman"/>
          <w:b/>
          <w:bCs/>
        </w:rPr>
        <w:t xml:space="preserve">M.S. Thesis: </w:t>
      </w:r>
      <w:r w:rsidRPr="560C508A">
        <w:rPr>
          <w:rFonts w:ascii="Times New Roman" w:hAnsi="Times New Roman" w:eastAsia="Times New Roman" w:cs="Times New Roman"/>
        </w:rPr>
        <w:t>The thesis requires a commitment of two semesters total</w:t>
      </w:r>
      <w:r w:rsidR="00E85BFB">
        <w:rPr>
          <w:rFonts w:ascii="Times New Roman" w:hAnsi="Times New Roman" w:eastAsia="Times New Roman" w:cs="Times New Roman"/>
        </w:rPr>
        <w:t>, recorded by enrolling in CS 295 and CS 296 in either order;</w:t>
      </w:r>
      <w:r w:rsidRPr="560C508A">
        <w:rPr>
          <w:rFonts w:ascii="Times New Roman" w:hAnsi="Times New Roman" w:eastAsia="Times New Roman" w:cs="Times New Roman"/>
        </w:rPr>
        <w:t xml:space="preserve"> </w:t>
      </w:r>
      <w:r w:rsidR="00E85BFB">
        <w:rPr>
          <w:rFonts w:ascii="Times New Roman" w:hAnsi="Times New Roman" w:eastAsia="Times New Roman" w:cs="Times New Roman"/>
        </w:rPr>
        <w:t>the M.S. thesis is</w:t>
      </w:r>
      <w:r w:rsidRPr="560C508A">
        <w:rPr>
          <w:rFonts w:ascii="Times New Roman" w:hAnsi="Times New Roman" w:eastAsia="Times New Roman" w:cs="Times New Roman"/>
        </w:rPr>
        <w:t xml:space="preserve"> completely optional. Acceptance to the thesis track occurs after matriculation into the program and only with the support of a faculty advisor who is interested in supervising thesis work. After finding a faculty member who is willing to work with you on a MS Thesis, the facul</w:t>
      </w:r>
      <w:r w:rsidR="00E85BFB">
        <w:rPr>
          <w:rFonts w:ascii="Times New Roman" w:hAnsi="Times New Roman" w:eastAsia="Times New Roman" w:cs="Times New Roman"/>
        </w:rPr>
        <w:t>t</w:t>
      </w:r>
      <w:r w:rsidRPr="560C508A">
        <w:rPr>
          <w:rFonts w:ascii="Times New Roman" w:hAnsi="Times New Roman" w:eastAsia="Times New Roman" w:cs="Times New Roman"/>
        </w:rPr>
        <w:t xml:space="preserve">y member can write to the CS Graduate coordinator to request your change to the thesis track. Some reasons for deciding to do a M.S. thesis may include: 1) you are a M.S. student who wants significant research </w:t>
      </w:r>
      <w:r w:rsidRPr="560C508A" w:rsidR="00907064">
        <w:rPr>
          <w:rFonts w:ascii="Times New Roman" w:hAnsi="Times New Roman" w:eastAsia="Times New Roman" w:cs="Times New Roman"/>
        </w:rPr>
        <w:t>experience; 2</w:t>
      </w:r>
      <w:r w:rsidRPr="560C508A">
        <w:rPr>
          <w:rFonts w:ascii="Times New Roman" w:hAnsi="Times New Roman" w:eastAsia="Times New Roman" w:cs="Times New Roman"/>
        </w:rPr>
        <w:t xml:space="preserve">) You want to leave the Ph.D. program with a master’s and retain some official record of your research activity; 3) You want to complete a substantial and polished preliminary research project on the way to a Ph.D. You need to submit a thesis prospectus at the end of the first semester and the thesis document just after the end of classes during the semester in which you defend. The deadline can be confirmed </w:t>
      </w:r>
      <w:hyperlink r:id="rId11">
        <w:r w:rsidRPr="560C508A">
          <w:rPr>
            <w:rStyle w:val="Hyperlink"/>
            <w:rFonts w:ascii="Times New Roman" w:hAnsi="Times New Roman" w:eastAsia="Times New Roman" w:cs="Times New Roman"/>
          </w:rPr>
          <w:t>here</w:t>
        </w:r>
      </w:hyperlink>
      <w:r w:rsidRPr="560C508A">
        <w:rPr>
          <w:rFonts w:ascii="Times New Roman" w:hAnsi="Times New Roman" w:eastAsia="Times New Roman" w:cs="Times New Roman"/>
        </w:rPr>
        <w:t xml:space="preserve">. The defense should be scheduled two weeks earlier than the deadline. </w:t>
      </w:r>
    </w:p>
    <w:p w:rsidR="222C4423" w:rsidP="222C4423" w:rsidRDefault="222C4423" w14:paraId="40146DD4" w14:textId="24657D6F">
      <w:pPr>
        <w:rPr>
          <w:rFonts w:ascii="Times New Roman" w:hAnsi="Times New Roman" w:eastAsia="Times New Roman" w:cs="Times New Roman"/>
        </w:rPr>
      </w:pPr>
    </w:p>
    <w:p w:rsidR="009F7ED5" w:rsidP="1798A4A2" w:rsidRDefault="222C4423" w14:paraId="08AACD73" w14:textId="6C7E28CA">
      <w:pPr>
        <w:rPr>
          <w:rFonts w:ascii="Times New Roman" w:hAnsi="Times New Roman" w:eastAsia="Times New Roman" w:cs="Times New Roman"/>
        </w:rPr>
      </w:pPr>
      <w:r w:rsidRPr="222C4423">
        <w:rPr>
          <w:rFonts w:ascii="Times New Roman" w:hAnsi="Times New Roman" w:eastAsia="Times New Roman" w:cs="Times New Roman"/>
        </w:rPr>
        <w:t xml:space="preserve">The </w:t>
      </w:r>
      <w:r w:rsidR="00E85BFB">
        <w:rPr>
          <w:rFonts w:ascii="Times New Roman" w:hAnsi="Times New Roman" w:eastAsia="Times New Roman" w:cs="Times New Roman"/>
        </w:rPr>
        <w:t xml:space="preserve">student and </w:t>
      </w:r>
      <w:r w:rsidRPr="222C4423">
        <w:rPr>
          <w:rFonts w:ascii="Times New Roman" w:hAnsi="Times New Roman" w:eastAsia="Times New Roman" w:cs="Times New Roman"/>
        </w:rPr>
        <w:t xml:space="preserve">advisor will </w:t>
      </w:r>
      <w:r w:rsidR="00E85BFB">
        <w:rPr>
          <w:rFonts w:ascii="Times New Roman" w:hAnsi="Times New Roman" w:eastAsia="Times New Roman" w:cs="Times New Roman"/>
        </w:rPr>
        <w:t xml:space="preserve">jointly </w:t>
      </w:r>
      <w:r w:rsidRPr="222C4423">
        <w:rPr>
          <w:rFonts w:ascii="Times New Roman" w:hAnsi="Times New Roman" w:eastAsia="Times New Roman" w:cs="Times New Roman"/>
        </w:rPr>
        <w:t>select a thesis committee</w:t>
      </w:r>
      <w:r w:rsidR="00E85BFB">
        <w:rPr>
          <w:rFonts w:ascii="Times New Roman" w:hAnsi="Times New Roman" w:eastAsia="Times New Roman" w:cs="Times New Roman"/>
        </w:rPr>
        <w:t xml:space="preserve"> subject to approval by the CS Graduate Committee</w:t>
      </w:r>
      <w:r w:rsidRPr="222C4423">
        <w:rPr>
          <w:rFonts w:ascii="Times New Roman" w:hAnsi="Times New Roman" w:eastAsia="Times New Roman" w:cs="Times New Roman"/>
        </w:rPr>
        <w:t xml:space="preserve">. This committee must include at least three faculty members, including one member from outside the department. You will defend the research via a 45-minute presentation, which the committee will attend. </w:t>
      </w:r>
      <w:r w:rsidRPr="222C4423">
        <w:rPr>
          <w:rFonts w:ascii="Times New Roman" w:hAnsi="Times New Roman" w:eastAsia="Times New Roman" w:cs="Times New Roman"/>
        </w:rPr>
        <w:t xml:space="preserve">The defense is also open to the public. You will receive a grade </w:t>
      </w:r>
      <w:r w:rsidR="00E3257F">
        <w:rPr>
          <w:rFonts w:ascii="Times New Roman" w:hAnsi="Times New Roman" w:eastAsia="Times New Roman" w:cs="Times New Roman"/>
        </w:rPr>
        <w:t xml:space="preserve">for CS 295 and CS 296 </w:t>
      </w:r>
      <w:r w:rsidRPr="222C4423">
        <w:rPr>
          <w:rFonts w:ascii="Times New Roman" w:hAnsi="Times New Roman" w:eastAsia="Times New Roman" w:cs="Times New Roman"/>
        </w:rPr>
        <w:t>only after you finish both semesters.</w:t>
      </w:r>
    </w:p>
    <w:p w:rsidR="1798A4A2" w:rsidP="1798A4A2" w:rsidRDefault="1798A4A2" w14:paraId="26FAFEF5" w14:textId="43B2C596">
      <w:pPr>
        <w:rPr>
          <w:rFonts w:ascii="Times New Roman" w:hAnsi="Times New Roman" w:eastAsia="Times New Roman" w:cs="Times New Roman"/>
          <w:b/>
          <w:bCs/>
        </w:rPr>
      </w:pPr>
    </w:p>
    <w:p w:rsidR="009F7ED5" w:rsidRDefault="00CF4B67" w14:paraId="5E25F9E6" w14:textId="4FBE7E04">
      <w:pPr>
        <w:rPr>
          <w:rFonts w:ascii="Times New Roman" w:hAnsi="Times New Roman" w:eastAsia="Times New Roman" w:cs="Times New Roman"/>
        </w:rPr>
      </w:pPr>
      <w:r>
        <w:rPr>
          <w:rFonts w:ascii="Times New Roman" w:hAnsi="Times New Roman" w:eastAsia="Times New Roman" w:cs="Times New Roman"/>
          <w:b/>
        </w:rPr>
        <w:t xml:space="preserve">M.S. Project: </w:t>
      </w:r>
      <w:r w:rsidR="00907064">
        <w:rPr>
          <w:rFonts w:ascii="Times New Roman" w:hAnsi="Times New Roman" w:eastAsia="Times New Roman" w:cs="Times New Roman"/>
        </w:rPr>
        <w:t>An M.S. Project consists of</w:t>
      </w:r>
      <w:r>
        <w:rPr>
          <w:rFonts w:ascii="Times New Roman" w:hAnsi="Times New Roman" w:eastAsia="Times New Roman" w:cs="Times New Roman"/>
        </w:rPr>
        <w:t xml:space="preserve"> research </w:t>
      </w:r>
      <w:r w:rsidR="00907064">
        <w:rPr>
          <w:rFonts w:ascii="Times New Roman" w:hAnsi="Times New Roman" w:eastAsia="Times New Roman" w:cs="Times New Roman"/>
        </w:rPr>
        <w:t xml:space="preserve">conducted </w:t>
      </w:r>
      <w:r>
        <w:rPr>
          <w:rFonts w:ascii="Times New Roman" w:hAnsi="Times New Roman" w:eastAsia="Times New Roman" w:cs="Times New Roman"/>
        </w:rPr>
        <w:t>with a faculty advisor and is a commitment of one semester</w:t>
      </w:r>
      <w:r w:rsidR="00907064">
        <w:rPr>
          <w:rFonts w:ascii="Times New Roman" w:hAnsi="Times New Roman" w:eastAsia="Times New Roman" w:cs="Times New Roman"/>
        </w:rPr>
        <w:t xml:space="preserve"> recorded by registering for CS 293</w:t>
      </w:r>
      <w:r w:rsidR="00B53E10">
        <w:rPr>
          <w:rFonts w:ascii="Times New Roman" w:hAnsi="Times New Roman" w:eastAsia="Times New Roman" w:cs="Times New Roman"/>
        </w:rPr>
        <w:t xml:space="preserve">, usually for 3 SHUs. </w:t>
      </w:r>
      <w:r>
        <w:rPr>
          <w:rFonts w:ascii="Times New Roman" w:hAnsi="Times New Roman" w:eastAsia="Times New Roman" w:cs="Times New Roman"/>
        </w:rPr>
        <w:t>You may choose to take this option because: 1) you are a M.S. student who wants to complete a research project without the overhead of writing a thesis, or</w:t>
      </w:r>
      <w:r w:rsidR="004C23FB">
        <w:rPr>
          <w:rFonts w:ascii="Times New Roman" w:hAnsi="Times New Roman" w:eastAsia="Times New Roman" w:cs="Times New Roman"/>
        </w:rPr>
        <w:t xml:space="preserve"> 2) you are a Ph.D. student who </w:t>
      </w:r>
      <w:r>
        <w:rPr>
          <w:rFonts w:ascii="Times New Roman" w:hAnsi="Times New Roman" w:eastAsia="Times New Roman" w:cs="Times New Roman"/>
        </w:rPr>
        <w:t xml:space="preserve">doesn’t want to write a separate master’s thesis. If you do not have an advisor for the project, you need to find one. If your advisor for the project is not your academic advisor, they need to agree to become your advisor. You and your advisor need to agree on the project and any write-up requirements. (Advisors approve the write-up and keep a copy). </w:t>
      </w:r>
      <w:r w:rsidR="00D64593">
        <w:rPr>
          <w:rFonts w:ascii="Times New Roman" w:hAnsi="Times New Roman" w:eastAsia="Times New Roman" w:cs="Times New Roman"/>
        </w:rPr>
        <w:t>This course can be taken at most once.</w:t>
      </w:r>
    </w:p>
    <w:p w:rsidR="009F7ED5" w:rsidRDefault="009F7ED5" w14:paraId="71F0E5F0" w14:textId="77777777">
      <w:pPr>
        <w:rPr>
          <w:rFonts w:ascii="Times New Roman" w:hAnsi="Times New Roman" w:eastAsia="Times New Roman" w:cs="Times New Roman"/>
        </w:rPr>
      </w:pPr>
    </w:p>
    <w:p w:rsidR="009F7ED5" w:rsidRDefault="00255BAB" w14:paraId="41B20BEB" w14:textId="7A2C0195">
      <w:pPr>
        <w:rPr>
          <w:rFonts w:ascii="Times New Roman" w:hAnsi="Times New Roman" w:eastAsia="Times New Roman" w:cs="Times New Roman"/>
          <w:b/>
        </w:rPr>
      </w:pPr>
      <w:r>
        <w:rPr>
          <w:rFonts w:ascii="Times New Roman" w:hAnsi="Times New Roman" w:eastAsia="Times New Roman" w:cs="Times New Roman"/>
          <w:b/>
        </w:rPr>
        <w:t xml:space="preserve">CS </w:t>
      </w:r>
      <w:r w:rsidR="00CF4B67">
        <w:rPr>
          <w:rFonts w:ascii="Times New Roman" w:hAnsi="Times New Roman" w:eastAsia="Times New Roman" w:cs="Times New Roman"/>
          <w:b/>
        </w:rPr>
        <w:t>193</w:t>
      </w:r>
      <w:r w:rsidR="004D7FFB">
        <w:rPr>
          <w:rFonts w:ascii="Times New Roman" w:hAnsi="Times New Roman" w:eastAsia="Times New Roman" w:cs="Times New Roman"/>
          <w:b/>
        </w:rPr>
        <w:t>-</w:t>
      </w:r>
      <w:r w:rsidR="00E30840">
        <w:rPr>
          <w:rFonts w:ascii="Times New Roman" w:hAnsi="Times New Roman" w:eastAsia="Times New Roman" w:cs="Times New Roman"/>
          <w:b/>
        </w:rPr>
        <w:t>x</w:t>
      </w:r>
      <w:r w:rsidR="00CF4B67">
        <w:rPr>
          <w:rFonts w:ascii="Times New Roman" w:hAnsi="Times New Roman" w:eastAsia="Times New Roman" w:cs="Times New Roman"/>
          <w:b/>
        </w:rPr>
        <w:t xml:space="preserve">x (where </w:t>
      </w:r>
      <w:r w:rsidR="00E30840">
        <w:rPr>
          <w:rFonts w:ascii="Times New Roman" w:hAnsi="Times New Roman" w:eastAsia="Times New Roman" w:cs="Times New Roman"/>
          <w:b/>
        </w:rPr>
        <w:t>x</w:t>
      </w:r>
      <w:r w:rsidR="00CF4B67">
        <w:rPr>
          <w:rFonts w:ascii="Times New Roman" w:hAnsi="Times New Roman" w:eastAsia="Times New Roman" w:cs="Times New Roman"/>
          <w:b/>
        </w:rPr>
        <w:t xml:space="preserve">x &gt; </w:t>
      </w:r>
      <w:r w:rsidR="00E30840">
        <w:rPr>
          <w:rFonts w:ascii="Times New Roman" w:hAnsi="Times New Roman" w:eastAsia="Times New Roman" w:cs="Times New Roman"/>
          <w:b/>
        </w:rPr>
        <w:t>0</w:t>
      </w:r>
      <w:r w:rsidR="00CF4B67">
        <w:rPr>
          <w:rFonts w:ascii="Times New Roman" w:hAnsi="Times New Roman" w:eastAsia="Times New Roman" w:cs="Times New Roman"/>
          <w:b/>
        </w:rPr>
        <w:t xml:space="preserve">1): </w:t>
      </w:r>
      <w:r w:rsidR="00CF4B67">
        <w:rPr>
          <w:rFonts w:ascii="Times New Roman" w:hAnsi="Times New Roman" w:eastAsia="Times New Roman" w:cs="Times New Roman"/>
        </w:rPr>
        <w:t>These are directed study courses with official names and with two or more students. Your advisor m</w:t>
      </w:r>
      <w:r w:rsidR="008264C0">
        <w:rPr>
          <w:rFonts w:ascii="Times New Roman" w:hAnsi="Times New Roman" w:eastAsia="Times New Roman" w:cs="Times New Roman"/>
        </w:rPr>
        <w:t>ight</w:t>
      </w:r>
      <w:r w:rsidR="00CF4B67">
        <w:rPr>
          <w:rFonts w:ascii="Times New Roman" w:hAnsi="Times New Roman" w:eastAsia="Times New Roman" w:cs="Times New Roman"/>
        </w:rPr>
        <w:t xml:space="preserve"> create </w:t>
      </w:r>
      <w:r w:rsidR="008264C0">
        <w:rPr>
          <w:rFonts w:ascii="Times New Roman" w:hAnsi="Times New Roman" w:eastAsia="Times New Roman" w:cs="Times New Roman"/>
        </w:rPr>
        <w:t>one</w:t>
      </w:r>
      <w:r w:rsidR="00CF4B67">
        <w:rPr>
          <w:rFonts w:ascii="Times New Roman" w:hAnsi="Times New Roman" w:eastAsia="Times New Roman" w:cs="Times New Roman"/>
        </w:rPr>
        <w:t xml:space="preserve"> as a vehicle for reading a set of research papers from a conference or understanding a new research area. </w:t>
      </w:r>
      <w:r w:rsidR="007B7D00">
        <w:rPr>
          <w:rFonts w:ascii="Times New Roman" w:hAnsi="Times New Roman" w:eastAsia="Times New Roman" w:cs="Times New Roman"/>
        </w:rPr>
        <w:t xml:space="preserve">Another faculty member might create one that involves a joint implementation project, or as a dry run </w:t>
      </w:r>
      <w:r w:rsidR="00227FCC">
        <w:rPr>
          <w:rFonts w:ascii="Times New Roman" w:hAnsi="Times New Roman" w:eastAsia="Times New Roman" w:cs="Times New Roman"/>
        </w:rPr>
        <w:t>of a course that will become a CS 150.</w:t>
      </w:r>
      <w:r w:rsidR="007B7D00">
        <w:rPr>
          <w:rFonts w:ascii="Times New Roman" w:hAnsi="Times New Roman" w:eastAsia="Times New Roman" w:cs="Times New Roman"/>
        </w:rPr>
        <w:t xml:space="preserve"> </w:t>
      </w:r>
      <w:r w:rsidR="00CF4B67">
        <w:rPr>
          <w:rFonts w:ascii="Times New Roman" w:hAnsi="Times New Roman" w:eastAsia="Times New Roman" w:cs="Times New Roman"/>
        </w:rPr>
        <w:t xml:space="preserve">You can count any number of these as </w:t>
      </w:r>
      <w:r w:rsidR="00CF4B67">
        <w:rPr>
          <w:rFonts w:ascii="Times New Roman" w:hAnsi="Times New Roman" w:eastAsia="Times New Roman" w:cs="Times New Roman"/>
          <w:i/>
        </w:rPr>
        <w:t>standard</w:t>
      </w:r>
      <w:r w:rsidR="00CF4B67">
        <w:rPr>
          <w:rFonts w:ascii="Times New Roman" w:hAnsi="Times New Roman" w:eastAsia="Times New Roman" w:cs="Times New Roman"/>
        </w:rPr>
        <w:t xml:space="preserve"> </w:t>
      </w:r>
      <w:r>
        <w:rPr>
          <w:rFonts w:ascii="Times New Roman" w:hAnsi="Times New Roman" w:eastAsia="Times New Roman" w:cs="Times New Roman"/>
        </w:rPr>
        <w:t>CS</w:t>
      </w:r>
      <w:r w:rsidR="008264C0">
        <w:rPr>
          <w:rFonts w:ascii="Times New Roman" w:hAnsi="Times New Roman" w:eastAsia="Times New Roman" w:cs="Times New Roman"/>
        </w:rPr>
        <w:t xml:space="preserve"> courses</w:t>
      </w:r>
      <w:r w:rsidR="00CF4B67">
        <w:rPr>
          <w:rFonts w:ascii="Times New Roman" w:hAnsi="Times New Roman" w:eastAsia="Times New Roman" w:cs="Times New Roman"/>
        </w:rPr>
        <w:t>.</w:t>
      </w:r>
      <w:r w:rsidR="00CF4B67">
        <w:rPr>
          <w:rFonts w:ascii="Times New Roman" w:hAnsi="Times New Roman" w:eastAsia="Times New Roman" w:cs="Times New Roman"/>
          <w:b/>
        </w:rPr>
        <w:t xml:space="preserve"> </w:t>
      </w:r>
    </w:p>
    <w:p w:rsidR="009F7ED5" w:rsidRDefault="009F7ED5" w14:paraId="66800737" w14:textId="77777777">
      <w:pPr>
        <w:rPr>
          <w:rFonts w:ascii="Times New Roman" w:hAnsi="Times New Roman" w:eastAsia="Times New Roman" w:cs="Times New Roman"/>
        </w:rPr>
      </w:pPr>
    </w:p>
    <w:p w:rsidR="009F7ED5" w:rsidRDefault="50F0B189" w14:paraId="58A1C8CF" w14:textId="081D87F2">
      <w:pPr>
        <w:rPr>
          <w:rFonts w:ascii="Times New Roman" w:hAnsi="Times New Roman" w:eastAsia="Times New Roman" w:cs="Times New Roman"/>
        </w:rPr>
      </w:pPr>
      <w:bookmarkStart w:name="_heading=h.tyjcwt" w:id="3"/>
      <w:bookmarkEnd w:id="3"/>
      <w:r w:rsidRPr="50F0B189">
        <w:rPr>
          <w:rFonts w:ascii="Times New Roman" w:hAnsi="Times New Roman" w:eastAsia="Times New Roman" w:cs="Times New Roman"/>
          <w:b/>
          <w:bCs/>
        </w:rPr>
        <w:t>Maintaining Good Standing:</w:t>
      </w:r>
      <w:r w:rsidRPr="50F0B189">
        <w:rPr>
          <w:rFonts w:ascii="Times New Roman" w:hAnsi="Times New Roman" w:eastAsia="Times New Roman" w:cs="Times New Roman"/>
        </w:rPr>
        <w:t xml:space="preserve">  You must maintain a grade average of at least a B, earning no more than one grade</w:t>
      </w:r>
      <w:r w:rsidRPr="50F0B189">
        <w:rPr>
          <w:rFonts w:ascii="Times New Roman" w:hAnsi="Times New Roman" w:eastAsia="Times New Roman" w:cs="Times New Roman"/>
          <w:b/>
          <w:bCs/>
        </w:rPr>
        <w:t xml:space="preserve"> </w:t>
      </w:r>
      <w:r w:rsidRPr="50F0B189">
        <w:rPr>
          <w:rFonts w:ascii="Times New Roman" w:hAnsi="Times New Roman" w:eastAsia="Times New Roman" w:cs="Times New Roman"/>
        </w:rPr>
        <w:t>below B-, and make continuous progress toward graduation. Courses that do not count toward your degree requirements must still meet the B- grade requirement.</w:t>
      </w:r>
    </w:p>
    <w:p w:rsidR="009F7ED5" w:rsidRDefault="009F7ED5" w14:paraId="51A18264" w14:textId="77777777">
      <w:pPr>
        <w:rPr>
          <w:rFonts w:ascii="Times New Roman" w:hAnsi="Times New Roman" w:eastAsia="Times New Roman" w:cs="Times New Roman"/>
        </w:rPr>
      </w:pPr>
    </w:p>
    <w:p w:rsidR="1211CEF7" w:rsidP="1211CEF7" w:rsidRDefault="1211CEF7" w14:paraId="2D85E717" w14:textId="7058F568">
      <w:pPr>
        <w:rPr>
          <w:rFonts w:ascii="Times New Roman" w:hAnsi="Times New Roman" w:eastAsia="Times New Roman" w:cs="Times New Roman"/>
        </w:rPr>
      </w:pPr>
      <w:r w:rsidRPr="1211CEF7">
        <w:rPr>
          <w:rFonts w:ascii="Times New Roman" w:hAnsi="Times New Roman" w:eastAsia="Times New Roman" w:cs="Times New Roman"/>
          <w:b/>
          <w:bCs/>
        </w:rPr>
        <w:t xml:space="preserve">Applying for Graduation: </w:t>
      </w:r>
      <w:r w:rsidRPr="1211CEF7">
        <w:rPr>
          <w:rFonts w:ascii="Times New Roman" w:hAnsi="Times New Roman" w:eastAsia="Times New Roman" w:cs="Times New Roman"/>
        </w:rPr>
        <w:t xml:space="preserve">Graduation information for graduate students can be found at this website. The chart at the bottom of the page outlines what needs to be done by when for each possible graduation date. </w:t>
      </w:r>
      <w:hyperlink r:id="rId12">
        <w:r w:rsidRPr="1211CEF7">
          <w:rPr>
            <w:rStyle w:val="Hyperlink"/>
            <w:rFonts w:ascii="Times New Roman" w:hAnsi="Times New Roman" w:eastAsia="Times New Roman" w:cs="Times New Roman"/>
          </w:rPr>
          <w:t>https://students.tufts.edu/registrar/make-request/apply-graduation/graduation-information-graduate-students</w:t>
        </w:r>
      </w:hyperlink>
      <w:r w:rsidRPr="1211CEF7">
        <w:rPr>
          <w:rFonts w:ascii="Times New Roman" w:hAnsi="Times New Roman" w:eastAsia="Times New Roman" w:cs="Times New Roman"/>
        </w:rPr>
        <w:t>.</w:t>
      </w:r>
    </w:p>
    <w:p w:rsidR="009F7ED5" w:rsidRDefault="00CF4B67" w14:paraId="3C142453" w14:textId="77777777">
      <w:pPr>
        <w:rPr>
          <w:rFonts w:ascii="Times New Roman" w:hAnsi="Times New Roman" w:eastAsia="Times New Roman" w:cs="Times New Roman"/>
          <w:b/>
          <w:sz w:val="32"/>
          <w:szCs w:val="32"/>
        </w:rPr>
      </w:pPr>
      <w:r>
        <w:br w:type="page"/>
      </w:r>
    </w:p>
    <w:p w:rsidR="009F7ED5" w:rsidRDefault="00CF4B67" w14:paraId="6BC25080" w14:textId="1650C3CF">
      <w:pPr>
        <w:pStyle w:val="Heading1"/>
      </w:pPr>
      <w:r>
        <w:t>Ph.D. Requirements</w:t>
      </w:r>
    </w:p>
    <w:p w:rsidRPr="00503C85" w:rsidR="009F7ED5" w:rsidP="00503C85" w:rsidRDefault="00503C85" w14:paraId="7DD46B21" w14:textId="1AF0C611">
      <w:pPr>
        <w:pStyle w:val="Heading1"/>
      </w:pPr>
      <w:r>
        <w:rPr>
          <w:noProof/>
        </w:rPr>
        <w:drawing>
          <wp:inline distT="0" distB="0" distL="0" distR="0" wp14:anchorId="6D7E7C18" wp14:editId="05827474">
            <wp:extent cx="6268085"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b="41608"/>
                    <a:stretch/>
                  </pic:blipFill>
                  <pic:spPr bwMode="auto">
                    <a:xfrm>
                      <a:off x="0" y="0"/>
                      <a:ext cx="6268085" cy="2743200"/>
                    </a:xfrm>
                    <a:prstGeom prst="rect">
                      <a:avLst/>
                    </a:prstGeom>
                    <a:noFill/>
                    <a:ln>
                      <a:noFill/>
                    </a:ln>
                    <a:extLst>
                      <a:ext uri="{53640926-AAD7-44D8-BBD7-CCE9431645EC}">
                        <a14:shadowObscured xmlns:a14="http://schemas.microsoft.com/office/drawing/2010/main"/>
                      </a:ext>
                    </a:extLst>
                  </pic:spPr>
                </pic:pic>
              </a:graphicData>
            </a:graphic>
          </wp:inline>
        </w:drawing>
      </w:r>
    </w:p>
    <w:p w:rsidR="009F7ED5" w:rsidRDefault="009F7ED5" w14:paraId="591EDCCE" w14:textId="77777777">
      <w:pPr>
        <w:rPr>
          <w:rFonts w:ascii="Times New Roman" w:hAnsi="Times New Roman" w:eastAsia="Times New Roman" w:cs="Times New Roman"/>
        </w:rPr>
      </w:pPr>
    </w:p>
    <w:p w:rsidR="009F7ED5" w:rsidRDefault="00CF4B67" w14:paraId="1009A295" w14:textId="77777777">
      <w:pPr>
        <w:rPr>
          <w:rFonts w:ascii="Times New Roman" w:hAnsi="Times New Roman" w:eastAsia="Times New Roman" w:cs="Times New Roman"/>
        </w:rPr>
      </w:pPr>
      <w:r>
        <w:rPr>
          <w:rFonts w:ascii="Times New Roman" w:hAnsi="Times New Roman" w:eastAsia="Times New Roman" w:cs="Times New Roman"/>
        </w:rPr>
        <w:t xml:space="preserve">The flow chart above shows the course requirements for obtaining a Ph.D. If you don’t already have an M.S. degree in computer science or an approved alternative, you must complete these requirements in addition to those for the </w:t>
      </w:r>
      <w:proofErr w:type="gramStart"/>
      <w:r>
        <w:rPr>
          <w:rFonts w:ascii="Times New Roman" w:hAnsi="Times New Roman" w:eastAsia="Times New Roman" w:cs="Times New Roman"/>
        </w:rPr>
        <w:t>master’s</w:t>
      </w:r>
      <w:proofErr w:type="gramEnd"/>
      <w:r>
        <w:rPr>
          <w:rFonts w:ascii="Times New Roman" w:hAnsi="Times New Roman" w:eastAsia="Times New Roman" w:cs="Times New Roman"/>
        </w:rPr>
        <w:t xml:space="preserve">. </w:t>
      </w:r>
    </w:p>
    <w:p w:rsidR="00F5762B" w:rsidRDefault="00F5762B" w14:paraId="5CAED624" w14:textId="77777777">
      <w:pPr>
        <w:rPr>
          <w:rFonts w:ascii="Times New Roman" w:hAnsi="Times New Roman" w:eastAsia="Times New Roman" w:cs="Times New Roman"/>
        </w:rPr>
      </w:pPr>
    </w:p>
    <w:p w:rsidR="00B32BC9" w:rsidP="00B32BC9" w:rsidRDefault="00B32BC9" w14:paraId="03B81CC5" w14:textId="6166B6B9">
      <w:pPr>
        <w:rPr>
          <w:rFonts w:ascii="Times New Roman" w:hAnsi="Times New Roman" w:eastAsia="Times New Roman" w:cs="Times New Roman"/>
        </w:rPr>
      </w:pPr>
      <w:r>
        <w:rPr>
          <w:rFonts w:ascii="Times New Roman" w:hAnsi="Times New Roman" w:eastAsia="Times New Roman" w:cs="Times New Roman"/>
          <w:b/>
        </w:rPr>
        <w:t>T</w:t>
      </w:r>
      <w:r w:rsidR="00F519E8">
        <w:rPr>
          <w:rFonts w:ascii="Times New Roman" w:hAnsi="Times New Roman" w:eastAsia="Times New Roman" w:cs="Times New Roman"/>
          <w:b/>
        </w:rPr>
        <w:t xml:space="preserve">eaching </w:t>
      </w:r>
      <w:r>
        <w:rPr>
          <w:rFonts w:ascii="Times New Roman" w:hAnsi="Times New Roman" w:eastAsia="Times New Roman" w:cs="Times New Roman"/>
          <w:b/>
        </w:rPr>
        <w:t>A</w:t>
      </w:r>
      <w:r w:rsidR="00F519E8">
        <w:rPr>
          <w:rFonts w:ascii="Times New Roman" w:hAnsi="Times New Roman" w:eastAsia="Times New Roman" w:cs="Times New Roman"/>
          <w:b/>
        </w:rPr>
        <w:t>ssistant</w:t>
      </w:r>
      <w:r>
        <w:rPr>
          <w:rFonts w:ascii="Times New Roman" w:hAnsi="Times New Roman" w:eastAsia="Times New Roman" w:cs="Times New Roman"/>
          <w:b/>
        </w:rPr>
        <w:t xml:space="preserve">ship: </w:t>
      </w:r>
      <w:r>
        <w:rPr>
          <w:rFonts w:ascii="Times New Roman" w:hAnsi="Times New Roman" w:eastAsia="Times New Roman" w:cs="Times New Roman"/>
        </w:rPr>
        <w:t xml:space="preserve">You </w:t>
      </w:r>
      <w:r w:rsidR="00935C58">
        <w:rPr>
          <w:rFonts w:ascii="Times New Roman" w:hAnsi="Times New Roman" w:eastAsia="Times New Roman" w:cs="Times New Roman"/>
        </w:rPr>
        <w:t xml:space="preserve">must </w:t>
      </w:r>
      <w:r>
        <w:rPr>
          <w:rFonts w:ascii="Times New Roman" w:hAnsi="Times New Roman" w:eastAsia="Times New Roman" w:cs="Times New Roman"/>
        </w:rPr>
        <w:t>TA at least one course during your time as a student at Tufts.</w:t>
      </w:r>
    </w:p>
    <w:p w:rsidR="00B32BC9" w:rsidRDefault="00B32BC9" w14:paraId="71988876" w14:textId="77777777">
      <w:pPr>
        <w:rPr>
          <w:rFonts w:ascii="Times New Roman" w:hAnsi="Times New Roman" w:eastAsia="Times New Roman" w:cs="Times New Roman"/>
          <w:b/>
        </w:rPr>
      </w:pPr>
    </w:p>
    <w:p w:rsidR="00FC5CE7" w:rsidRDefault="00CF4B67" w14:paraId="7425C780" w14:textId="2D5D5BD3">
      <w:pPr>
        <w:rPr>
          <w:rFonts w:ascii="Times New Roman" w:hAnsi="Times New Roman" w:eastAsia="Times New Roman" w:cs="Times New Roman"/>
        </w:rPr>
      </w:pPr>
      <w:r>
        <w:rPr>
          <w:rFonts w:ascii="Times New Roman" w:hAnsi="Times New Roman" w:eastAsia="Times New Roman" w:cs="Times New Roman"/>
          <w:b/>
        </w:rPr>
        <w:t xml:space="preserve">Core Competencies: </w:t>
      </w:r>
      <w:r>
        <w:rPr>
          <w:rFonts w:ascii="Times New Roman" w:hAnsi="Times New Roman" w:eastAsia="Times New Roman" w:cs="Times New Roman"/>
        </w:rPr>
        <w:t>By the time you take quals (see below),</w:t>
      </w:r>
      <w:r>
        <w:rPr>
          <w:rFonts w:ascii="Times New Roman" w:hAnsi="Times New Roman" w:eastAsia="Times New Roman" w:cs="Times New Roman"/>
          <w:b/>
        </w:rPr>
        <w:t xml:space="preserve"> </w:t>
      </w:r>
      <w:r w:rsidRPr="00BF4197">
        <w:rPr>
          <w:rFonts w:ascii="Times New Roman" w:hAnsi="Times New Roman" w:eastAsia="Times New Roman" w:cs="Times New Roman"/>
        </w:rPr>
        <w:t xml:space="preserve">you must certify </w:t>
      </w:r>
      <w:r w:rsidRPr="00BF4197" w:rsidR="0036621E">
        <w:rPr>
          <w:rFonts w:ascii="Times New Roman" w:hAnsi="Times New Roman" w:eastAsia="Times New Roman" w:cs="Times New Roman"/>
        </w:rPr>
        <w:t xml:space="preserve">that you do </w:t>
      </w:r>
      <w:r w:rsidRPr="00BF4197">
        <w:rPr>
          <w:rFonts w:ascii="Times New Roman" w:hAnsi="Times New Roman" w:eastAsia="Times New Roman" w:cs="Times New Roman"/>
        </w:rPr>
        <w:t>have background in the areas listed in Appendix E of the handbook. (See comments on core competencies in the M.S. section above.)</w:t>
      </w:r>
      <w:r>
        <w:rPr>
          <w:rFonts w:ascii="Times New Roman" w:hAnsi="Times New Roman" w:eastAsia="Times New Roman" w:cs="Times New Roman"/>
        </w:rPr>
        <w:t xml:space="preserve"> </w:t>
      </w:r>
    </w:p>
    <w:p w:rsidR="009F7ED5" w:rsidP="00FC5CE7" w:rsidRDefault="002C39FC" w14:paraId="3A59FCC5" w14:textId="27749B5A">
      <w:pPr>
        <w:pStyle w:val="ListParagraph"/>
        <w:numPr>
          <w:ilvl w:val="0"/>
          <w:numId w:val="14"/>
        </w:numPr>
        <w:rPr>
          <w:rFonts w:ascii="Times New Roman" w:hAnsi="Times New Roman" w:eastAsia="Times New Roman" w:cs="Times New Roman"/>
        </w:rPr>
      </w:pPr>
      <w:r w:rsidRPr="00FC5CE7">
        <w:rPr>
          <w:rFonts w:ascii="Times New Roman" w:hAnsi="Times New Roman" w:eastAsia="Times New Roman" w:cs="Times New Roman"/>
        </w:rPr>
        <w:t>Students</w:t>
      </w:r>
      <w:r w:rsidRPr="00FC5CE7" w:rsidR="007536E6">
        <w:rPr>
          <w:rFonts w:ascii="Times New Roman" w:hAnsi="Times New Roman" w:eastAsia="Times New Roman" w:cs="Times New Roman"/>
        </w:rPr>
        <w:t xml:space="preserve"> without their M.S. must have core competencies finish</w:t>
      </w:r>
      <w:r w:rsidR="00FC5CE7">
        <w:rPr>
          <w:rFonts w:ascii="Times New Roman" w:hAnsi="Times New Roman" w:eastAsia="Times New Roman" w:cs="Times New Roman"/>
        </w:rPr>
        <w:t>ed by</w:t>
      </w:r>
      <w:r w:rsidR="0047440D">
        <w:rPr>
          <w:rFonts w:ascii="Times New Roman" w:hAnsi="Times New Roman" w:eastAsia="Times New Roman" w:cs="Times New Roman"/>
        </w:rPr>
        <w:t xml:space="preserve"> the end of their third</w:t>
      </w:r>
      <w:r w:rsidR="00B32BC9">
        <w:rPr>
          <w:rFonts w:ascii="Times New Roman" w:hAnsi="Times New Roman" w:eastAsia="Times New Roman" w:cs="Times New Roman"/>
        </w:rPr>
        <w:t xml:space="preserve"> or fourth semester, and before taking the qualifying exam.</w:t>
      </w:r>
    </w:p>
    <w:p w:rsidRPr="00B32BC9" w:rsidR="009F7ED5" w:rsidP="00B32BC9" w:rsidRDefault="00FC5CE7" w14:paraId="03FDCC9C" w14:textId="44490FAB">
      <w:pPr>
        <w:pStyle w:val="ListParagraph"/>
        <w:numPr>
          <w:ilvl w:val="0"/>
          <w:numId w:val="14"/>
        </w:numPr>
        <w:rPr>
          <w:rFonts w:ascii="Times New Roman" w:hAnsi="Times New Roman" w:eastAsia="Times New Roman" w:cs="Times New Roman"/>
        </w:rPr>
      </w:pPr>
      <w:r>
        <w:rPr>
          <w:rFonts w:ascii="Times New Roman" w:hAnsi="Times New Roman" w:eastAsia="Times New Roman" w:cs="Times New Roman"/>
        </w:rPr>
        <w:t xml:space="preserve">Students with their M.S. must have core competencies finished </w:t>
      </w:r>
      <w:r w:rsidR="0047440D">
        <w:rPr>
          <w:rFonts w:ascii="Times New Roman" w:hAnsi="Times New Roman" w:eastAsia="Times New Roman" w:cs="Times New Roman"/>
        </w:rPr>
        <w:t xml:space="preserve">by the end of their first </w:t>
      </w:r>
      <w:r w:rsidR="00B32BC9">
        <w:rPr>
          <w:rFonts w:ascii="Times New Roman" w:hAnsi="Times New Roman" w:eastAsia="Times New Roman" w:cs="Times New Roman"/>
        </w:rPr>
        <w:t xml:space="preserve">or second </w:t>
      </w:r>
      <w:r w:rsidR="0047440D">
        <w:rPr>
          <w:rFonts w:ascii="Times New Roman" w:hAnsi="Times New Roman" w:eastAsia="Times New Roman" w:cs="Times New Roman"/>
        </w:rPr>
        <w:t>semester</w:t>
      </w:r>
      <w:r w:rsidR="00B32BC9">
        <w:rPr>
          <w:rFonts w:ascii="Times New Roman" w:hAnsi="Times New Roman" w:eastAsia="Times New Roman" w:cs="Times New Roman"/>
        </w:rPr>
        <w:t>, and before taking the qualifying exam.</w:t>
      </w:r>
    </w:p>
    <w:p w:rsidR="009F7ED5" w:rsidRDefault="009F7ED5" w14:paraId="3A9F23C9" w14:textId="77777777">
      <w:pPr>
        <w:rPr>
          <w:rFonts w:ascii="Times New Roman" w:hAnsi="Times New Roman" w:eastAsia="Times New Roman" w:cs="Times New Roman"/>
        </w:rPr>
      </w:pPr>
    </w:p>
    <w:p w:rsidR="009F7ED5" w:rsidRDefault="00CF4B67" w14:paraId="062CA8D2" w14:textId="39E00BF5">
      <w:pPr>
        <w:rPr>
          <w:rFonts w:ascii="Times New Roman" w:hAnsi="Times New Roman" w:eastAsia="Times New Roman" w:cs="Times New Roman"/>
        </w:rPr>
      </w:pPr>
      <w:r>
        <w:rPr>
          <w:rFonts w:ascii="Times New Roman" w:hAnsi="Times New Roman" w:eastAsia="Times New Roman" w:cs="Times New Roman"/>
          <w:b/>
        </w:rPr>
        <w:t xml:space="preserve">Qualifying Exam: </w:t>
      </w:r>
      <w:r>
        <w:rPr>
          <w:rFonts w:ascii="Times New Roman" w:hAnsi="Times New Roman" w:eastAsia="Times New Roman" w:cs="Times New Roman"/>
        </w:rPr>
        <w:t>This is a sanity check to ensure you are making research progress and have adequate background about your research area. The exam involves giving a presentation about some research you’ve conducted + an oral exam on 4-7 research papers. The presentation is 30</w:t>
      </w:r>
      <w:r w:rsidR="00F519E8">
        <w:rPr>
          <w:rFonts w:ascii="Times New Roman" w:hAnsi="Times New Roman" w:eastAsia="Times New Roman" w:cs="Times New Roman"/>
        </w:rPr>
        <w:t>-40</w:t>
      </w:r>
      <w:r>
        <w:rPr>
          <w:rFonts w:ascii="Times New Roman" w:hAnsi="Times New Roman" w:eastAsia="Times New Roman" w:cs="Times New Roman"/>
        </w:rPr>
        <w:t xml:space="preserve"> minutes followed by questions. The oral exam is one hour </w:t>
      </w:r>
      <w:r w:rsidRPr="00BF4197">
        <w:rPr>
          <w:rFonts w:ascii="Times New Roman" w:hAnsi="Times New Roman" w:eastAsia="Times New Roman" w:cs="Times New Roman"/>
        </w:rPr>
        <w:t>long.</w:t>
      </w:r>
      <w:r w:rsidRPr="00BF4197" w:rsidR="00056573">
        <w:rPr>
          <w:rFonts w:ascii="Times New Roman" w:hAnsi="Times New Roman" w:eastAsia="Times New Roman" w:cs="Times New Roman"/>
        </w:rPr>
        <w:t xml:space="preserve"> You may read more about the process </w:t>
      </w:r>
      <w:hyperlink w:history="1" r:id="rId14">
        <w:r w:rsidRPr="00BF4197" w:rsidR="00056573">
          <w:rPr>
            <w:rStyle w:val="Hyperlink"/>
            <w:rFonts w:ascii="Times New Roman" w:hAnsi="Times New Roman" w:eastAsia="Times New Roman" w:cs="Times New Roman"/>
          </w:rPr>
          <w:t>here</w:t>
        </w:r>
      </w:hyperlink>
      <w:r w:rsidRPr="00BF4197" w:rsidR="00056573">
        <w:rPr>
          <w:rFonts w:ascii="Times New Roman" w:hAnsi="Times New Roman" w:eastAsia="Times New Roman" w:cs="Times New Roman"/>
        </w:rPr>
        <w:t>.</w:t>
      </w:r>
    </w:p>
    <w:p w:rsidR="009F7ED5" w:rsidRDefault="009F7ED5" w14:paraId="7A5528BF" w14:textId="77777777">
      <w:pPr>
        <w:rPr>
          <w:rFonts w:ascii="Times New Roman" w:hAnsi="Times New Roman" w:eastAsia="Times New Roman" w:cs="Times New Roman"/>
        </w:rPr>
      </w:pPr>
    </w:p>
    <w:p w:rsidR="009F7ED5" w:rsidRDefault="00CF4B67" w14:paraId="30092AE3" w14:textId="77777777">
      <w:pPr>
        <w:widowControl/>
        <w:numPr>
          <w:ilvl w:val="0"/>
          <w:numId w:val="1"/>
        </w:numPr>
        <w:spacing w:line="276" w:lineRule="auto"/>
        <w:rPr>
          <w:rFonts w:ascii="Times New Roman" w:hAnsi="Times New Roman" w:eastAsia="Times New Roman" w:cs="Times New Roman"/>
          <w:i/>
        </w:rPr>
      </w:pPr>
      <w:r>
        <w:rPr>
          <w:rFonts w:ascii="Times New Roman" w:hAnsi="Times New Roman" w:eastAsia="Times New Roman" w:cs="Times New Roman"/>
          <w:i/>
        </w:rPr>
        <w:t xml:space="preserve">Timing: </w:t>
      </w:r>
    </w:p>
    <w:p w:rsidR="009F7ED5" w:rsidRDefault="00CF4B67" w14:paraId="6ABF17E9" w14:textId="320DED9E">
      <w:pPr>
        <w:widowControl/>
        <w:numPr>
          <w:ilvl w:val="1"/>
          <w:numId w:val="1"/>
        </w:numPr>
        <w:spacing w:line="276" w:lineRule="auto"/>
        <w:rPr>
          <w:rFonts w:ascii="Times New Roman" w:hAnsi="Times New Roman" w:eastAsia="Times New Roman" w:cs="Times New Roman"/>
          <w:i/>
        </w:rPr>
      </w:pPr>
      <w:r>
        <w:rPr>
          <w:rFonts w:ascii="Times New Roman" w:hAnsi="Times New Roman" w:eastAsia="Times New Roman" w:cs="Times New Roman"/>
        </w:rPr>
        <w:t>Students without M.S.: Take it during your third or fourth semester from entry into the program</w:t>
      </w:r>
      <w:r w:rsidR="006822E6">
        <w:rPr>
          <w:rFonts w:ascii="Times New Roman" w:hAnsi="Times New Roman" w:eastAsia="Times New Roman" w:cs="Times New Roman"/>
        </w:rPr>
        <w:t>, after satisfying your core competencies</w:t>
      </w:r>
      <w:r>
        <w:rPr>
          <w:rFonts w:ascii="Times New Roman" w:hAnsi="Times New Roman" w:eastAsia="Times New Roman" w:cs="Times New Roman"/>
        </w:rPr>
        <w:t>. You must pass it by the end of your fifth semester at Tufts.</w:t>
      </w:r>
    </w:p>
    <w:p w:rsidR="009F7ED5" w:rsidRDefault="00CF4B67" w14:paraId="4005307E" w14:textId="55381D16">
      <w:pPr>
        <w:widowControl/>
        <w:numPr>
          <w:ilvl w:val="1"/>
          <w:numId w:val="1"/>
        </w:numPr>
        <w:spacing w:line="276" w:lineRule="auto"/>
        <w:rPr>
          <w:rFonts w:ascii="Times New Roman" w:hAnsi="Times New Roman" w:eastAsia="Times New Roman" w:cs="Times New Roman"/>
          <w:i/>
        </w:rPr>
      </w:pPr>
      <w:r>
        <w:rPr>
          <w:rFonts w:ascii="Times New Roman" w:hAnsi="Times New Roman" w:eastAsia="Times New Roman" w:cs="Times New Roman"/>
        </w:rPr>
        <w:t>Students with M.S.: Take it by the end of your second semester</w:t>
      </w:r>
      <w:r w:rsidR="006822E6">
        <w:rPr>
          <w:rFonts w:ascii="Times New Roman" w:hAnsi="Times New Roman" w:eastAsia="Times New Roman" w:cs="Times New Roman"/>
        </w:rPr>
        <w:t>, after satisfying your core competencies</w:t>
      </w:r>
      <w:r>
        <w:rPr>
          <w:rFonts w:ascii="Times New Roman" w:hAnsi="Times New Roman" w:eastAsia="Times New Roman" w:cs="Times New Roman"/>
        </w:rPr>
        <w:t>. You must pass it by the end of your third semester at Tufts.</w:t>
      </w:r>
    </w:p>
    <w:p w:rsidR="009F7ED5" w:rsidRDefault="00CF4B67" w14:paraId="22222C5D" w14:textId="77777777">
      <w:pPr>
        <w:widowControl/>
        <w:numPr>
          <w:ilvl w:val="0"/>
          <w:numId w:val="1"/>
        </w:numPr>
        <w:spacing w:line="276" w:lineRule="auto"/>
        <w:rPr>
          <w:rFonts w:ascii="Times New Roman" w:hAnsi="Times New Roman" w:eastAsia="Times New Roman" w:cs="Times New Roman"/>
          <w:i/>
        </w:rPr>
      </w:pPr>
      <w:r>
        <w:rPr>
          <w:rFonts w:ascii="Times New Roman" w:hAnsi="Times New Roman" w:eastAsia="Times New Roman" w:cs="Times New Roman"/>
          <w:i/>
        </w:rPr>
        <w:t xml:space="preserve">Process: </w:t>
      </w:r>
    </w:p>
    <w:p w:rsidR="009F7ED5" w:rsidP="003E7B46" w:rsidRDefault="003E7B46" w14:paraId="140CB66B" w14:textId="6BB64CA8">
      <w:pPr>
        <w:widowControl/>
        <w:numPr>
          <w:ilvl w:val="1"/>
          <w:numId w:val="1"/>
        </w:numPr>
        <w:spacing w:line="276" w:lineRule="auto"/>
        <w:rPr>
          <w:rFonts w:ascii="Times New Roman" w:hAnsi="Times New Roman" w:eastAsia="Times New Roman" w:cs="Times New Roman"/>
        </w:rPr>
      </w:pPr>
      <w:r w:rsidRPr="00BF4197">
        <w:rPr>
          <w:rFonts w:ascii="Times New Roman" w:hAnsi="Times New Roman" w:eastAsia="Times New Roman" w:cs="Times New Roman"/>
        </w:rPr>
        <w:t>Students, in conjunction with their advisor, select a committee of at least three members.  At least two must be insiders of the student’s research area, and at least one of these must be a regular faculty member in the computer science department.   In addition, there must be at least one member from outside of the student’s research area who is a tenured regular member of the computer science faculty.</w:t>
      </w:r>
      <w:r>
        <w:rPr>
          <w:rFonts w:ascii="Times New Roman" w:hAnsi="Times New Roman" w:eastAsia="Times New Roman" w:cs="Times New Roman"/>
        </w:rPr>
        <w:t xml:space="preserve"> </w:t>
      </w:r>
      <w:r w:rsidR="00E2578F">
        <w:rPr>
          <w:rFonts w:ascii="Times New Roman" w:hAnsi="Times New Roman" w:eastAsia="Times New Roman" w:cs="Times New Roman"/>
        </w:rPr>
        <w:t>The Grad Committee approves quals committees; they make the final determination of what committees are acceptable.</w:t>
      </w:r>
      <w:r w:rsidR="00CF4B67">
        <w:rPr>
          <w:rFonts w:ascii="Times New Roman" w:hAnsi="Times New Roman" w:eastAsia="Times New Roman" w:cs="Times New Roman"/>
        </w:rPr>
        <w:t xml:space="preserve"> </w:t>
      </w:r>
    </w:p>
    <w:p w:rsidR="009F7ED5" w:rsidRDefault="00CF4B67" w14:paraId="46BED70D" w14:textId="77777777">
      <w:pPr>
        <w:widowControl/>
        <w:numPr>
          <w:ilvl w:val="1"/>
          <w:numId w:val="1"/>
        </w:numPr>
        <w:spacing w:line="276" w:lineRule="auto"/>
        <w:rPr>
          <w:rFonts w:ascii="Times New Roman" w:hAnsi="Times New Roman" w:eastAsia="Times New Roman" w:cs="Times New Roman"/>
        </w:rPr>
      </w:pPr>
      <w:r>
        <w:rPr>
          <w:rFonts w:ascii="Times New Roman" w:hAnsi="Times New Roman" w:eastAsia="Times New Roman" w:cs="Times New Roman"/>
        </w:rPr>
        <w:t>Insider committee members choose 4-7 papers related to the student’s research and infor</w:t>
      </w:r>
      <w:r w:rsidR="001C09D0">
        <w:rPr>
          <w:rFonts w:ascii="Times New Roman" w:hAnsi="Times New Roman" w:eastAsia="Times New Roman" w:cs="Times New Roman"/>
        </w:rPr>
        <w:t>ms</w:t>
      </w:r>
      <w:r>
        <w:rPr>
          <w:rFonts w:ascii="Times New Roman" w:hAnsi="Times New Roman" w:eastAsia="Times New Roman" w:cs="Times New Roman"/>
        </w:rPr>
        <w:t xml:space="preserve"> the student of them. These are the papers the student will be evaluated on during the oral exam. </w:t>
      </w:r>
    </w:p>
    <w:p w:rsidRPr="00EA53A0" w:rsidR="009F7ED5" w:rsidP="003E7B46" w:rsidRDefault="00CF4B67" w14:paraId="224CDFB2" w14:textId="32F9EB3D">
      <w:pPr>
        <w:widowControl/>
        <w:numPr>
          <w:ilvl w:val="1"/>
          <w:numId w:val="1"/>
        </w:numPr>
        <w:spacing w:line="276" w:lineRule="auto"/>
        <w:rPr>
          <w:rFonts w:ascii="Times New Roman" w:hAnsi="Times New Roman" w:eastAsia="Times New Roman" w:cs="Times New Roman"/>
          <w:b/>
        </w:rPr>
      </w:pPr>
      <w:r w:rsidRPr="003E7B46">
        <w:rPr>
          <w:rFonts w:ascii="Times New Roman" w:hAnsi="Times New Roman" w:eastAsia="Times New Roman" w:cs="Times New Roman"/>
        </w:rPr>
        <w:t xml:space="preserve">Students </w:t>
      </w:r>
      <w:r w:rsidR="009C1058">
        <w:rPr>
          <w:rFonts w:ascii="Times New Roman" w:hAnsi="Times New Roman" w:eastAsia="Times New Roman" w:cs="Times New Roman"/>
        </w:rPr>
        <w:t xml:space="preserve">work with CS Grad Coordinator to </w:t>
      </w:r>
      <w:r w:rsidRPr="003E7B46">
        <w:rPr>
          <w:rFonts w:ascii="Times New Roman" w:hAnsi="Times New Roman" w:eastAsia="Times New Roman" w:cs="Times New Roman"/>
        </w:rPr>
        <w:t>schedule both the presentation and the oral exam with the committee. These may be done back-to-back on the same day or on separate days</w:t>
      </w:r>
      <w:r w:rsidR="00BF5374">
        <w:rPr>
          <w:rFonts w:ascii="Times New Roman" w:hAnsi="Times New Roman" w:eastAsia="Times New Roman" w:cs="Times New Roman"/>
        </w:rPr>
        <w:t>, so long as the research talk occurs first.</w:t>
      </w:r>
    </w:p>
    <w:p w:rsidRPr="003E7B46" w:rsidR="00EA53A0" w:rsidP="00EA53A0" w:rsidRDefault="00EA53A0" w14:paraId="2EB8A498" w14:textId="77777777">
      <w:pPr>
        <w:widowControl/>
        <w:spacing w:line="276" w:lineRule="auto"/>
        <w:rPr>
          <w:rFonts w:ascii="Times New Roman" w:hAnsi="Times New Roman" w:eastAsia="Times New Roman" w:cs="Times New Roman"/>
          <w:b/>
        </w:rPr>
      </w:pPr>
    </w:p>
    <w:p w:rsidRPr="00D93AEB" w:rsidR="009F7ED5" w:rsidRDefault="00CF4B67" w14:paraId="7A2E7E8F" w14:textId="22C179E1">
      <w:pPr>
        <w:rPr>
          <w:rFonts w:ascii="Times New Roman" w:hAnsi="Times New Roman" w:eastAsia="Times New Roman" w:cs="Times New Roman"/>
        </w:rPr>
      </w:pPr>
      <w:r>
        <w:rPr>
          <w:rFonts w:ascii="Times New Roman" w:hAnsi="Times New Roman" w:eastAsia="Times New Roman" w:cs="Times New Roman"/>
          <w:b/>
        </w:rPr>
        <w:t>Prospectus</w:t>
      </w:r>
      <w:r>
        <w:rPr>
          <w:rFonts w:ascii="Times New Roman" w:hAnsi="Times New Roman" w:eastAsia="Times New Roman" w:cs="Times New Roman"/>
        </w:rPr>
        <w:t xml:space="preserve">: You must write a document describing the research you plan to conduct for your dissertation and submit it to the CS graduate committee. The prospectus you submit should be about </w:t>
      </w:r>
      <w:r w:rsidR="009C1058">
        <w:rPr>
          <w:rFonts w:ascii="Times New Roman" w:hAnsi="Times New Roman" w:eastAsia="Times New Roman" w:cs="Times New Roman"/>
        </w:rPr>
        <w:t>2-3</w:t>
      </w:r>
      <w:r>
        <w:rPr>
          <w:rFonts w:ascii="Times New Roman" w:hAnsi="Times New Roman" w:eastAsia="Times New Roman" w:cs="Times New Roman"/>
        </w:rPr>
        <w:t xml:space="preserve"> page</w:t>
      </w:r>
      <w:r w:rsidR="009C1058">
        <w:rPr>
          <w:rFonts w:ascii="Times New Roman" w:hAnsi="Times New Roman" w:eastAsia="Times New Roman" w:cs="Times New Roman"/>
        </w:rPr>
        <w:t>s</w:t>
      </w:r>
      <w:r>
        <w:rPr>
          <w:rFonts w:ascii="Times New Roman" w:hAnsi="Times New Roman" w:eastAsia="Times New Roman" w:cs="Times New Roman"/>
        </w:rPr>
        <w:t xml:space="preserve"> long and it must: </w:t>
      </w:r>
      <w:r w:rsidR="009C1058">
        <w:rPr>
          <w:rFonts w:ascii="Times New Roman" w:hAnsi="Times New Roman" w:eastAsia="Times New Roman" w:cs="Times New Roman"/>
        </w:rPr>
        <w:t xml:space="preserve">(1) have a title, </w:t>
      </w:r>
      <w:r>
        <w:rPr>
          <w:rFonts w:ascii="Times New Roman" w:hAnsi="Times New Roman" w:eastAsia="Times New Roman" w:cs="Times New Roman"/>
        </w:rPr>
        <w:t>(</w:t>
      </w:r>
      <w:r w:rsidR="009C1058">
        <w:rPr>
          <w:rFonts w:ascii="Times New Roman" w:hAnsi="Times New Roman" w:eastAsia="Times New Roman" w:cs="Times New Roman"/>
        </w:rPr>
        <w:t>2</w:t>
      </w:r>
      <w:r>
        <w:rPr>
          <w:rFonts w:ascii="Times New Roman" w:hAnsi="Times New Roman" w:eastAsia="Times New Roman" w:cs="Times New Roman"/>
        </w:rPr>
        <w:t>) describe your intended research direction or open proble</w:t>
      </w:r>
      <w:r w:rsidR="001C09D0">
        <w:rPr>
          <w:rFonts w:ascii="Times New Roman" w:hAnsi="Times New Roman" w:eastAsia="Times New Roman" w:cs="Times New Roman"/>
        </w:rPr>
        <w:t xml:space="preserve">ms </w:t>
      </w:r>
      <w:r>
        <w:rPr>
          <w:rFonts w:ascii="Times New Roman" w:hAnsi="Times New Roman" w:eastAsia="Times New Roman" w:cs="Times New Roman"/>
        </w:rPr>
        <w:t>to be addressed in the thesis research, (</w:t>
      </w:r>
      <w:r w:rsidR="009C1058">
        <w:rPr>
          <w:rFonts w:ascii="Times New Roman" w:hAnsi="Times New Roman" w:eastAsia="Times New Roman" w:cs="Times New Roman"/>
        </w:rPr>
        <w:t>3</w:t>
      </w:r>
      <w:r>
        <w:rPr>
          <w:rFonts w:ascii="Times New Roman" w:hAnsi="Times New Roman" w:eastAsia="Times New Roman" w:cs="Times New Roman"/>
        </w:rPr>
        <w:t>) cite and briefly describe appropriate related work, (</w:t>
      </w:r>
      <w:r w:rsidR="009C1058">
        <w:rPr>
          <w:rFonts w:ascii="Times New Roman" w:hAnsi="Times New Roman" w:eastAsia="Times New Roman" w:cs="Times New Roman"/>
        </w:rPr>
        <w:t>4</w:t>
      </w:r>
      <w:r>
        <w:rPr>
          <w:rFonts w:ascii="Times New Roman" w:hAnsi="Times New Roman" w:eastAsia="Times New Roman" w:cs="Times New Roman"/>
        </w:rPr>
        <w:t>) identify the dissertation advisor, and (</w:t>
      </w:r>
      <w:r w:rsidR="009C1058">
        <w:rPr>
          <w:rFonts w:ascii="Times New Roman" w:hAnsi="Times New Roman" w:eastAsia="Times New Roman" w:cs="Times New Roman"/>
        </w:rPr>
        <w:t>5</w:t>
      </w:r>
      <w:r>
        <w:rPr>
          <w:rFonts w:ascii="Times New Roman" w:hAnsi="Times New Roman" w:eastAsia="Times New Roman" w:cs="Times New Roman"/>
        </w:rPr>
        <w:t>) identify two additional dissertation committee members</w:t>
      </w:r>
      <w:r w:rsidR="009C1058">
        <w:rPr>
          <w:rFonts w:ascii="Times New Roman" w:hAnsi="Times New Roman" w:eastAsia="Times New Roman" w:cs="Times New Roman"/>
        </w:rPr>
        <w:t xml:space="preserve"> within the CS department. Two more members will be added later</w:t>
      </w:r>
      <w:r w:rsidRPr="00D93AEB" w:rsidR="00B53E10">
        <w:rPr>
          <w:rFonts w:ascii="Times New Roman" w:hAnsi="Times New Roman" w:eastAsia="Times New Roman" w:cs="Times New Roman"/>
        </w:rPr>
        <w:t xml:space="preserve">, (6) </w:t>
      </w:r>
      <w:r w:rsidRPr="00D93AEB" w:rsidR="002B56AF">
        <w:rPr>
          <w:rFonts w:ascii="Times New Roman" w:hAnsi="Times New Roman" w:eastAsia="Times New Roman" w:cs="Times New Roman"/>
        </w:rPr>
        <w:t>include references on any cited work.</w:t>
      </w:r>
    </w:p>
    <w:p w:rsidR="009F7ED5" w:rsidRDefault="009F7ED5" w14:paraId="64BA3E6A" w14:textId="77777777">
      <w:pPr>
        <w:widowControl/>
        <w:spacing w:line="276" w:lineRule="auto"/>
        <w:ind w:left="720"/>
        <w:rPr>
          <w:rFonts w:ascii="Times New Roman" w:hAnsi="Times New Roman" w:eastAsia="Times New Roman" w:cs="Times New Roman"/>
        </w:rPr>
      </w:pPr>
    </w:p>
    <w:p w:rsidR="009F7ED5" w:rsidRDefault="00CF4B67" w14:paraId="57F95C1F" w14:textId="77777777">
      <w:pPr>
        <w:widowControl/>
        <w:numPr>
          <w:ilvl w:val="0"/>
          <w:numId w:val="2"/>
        </w:numPr>
        <w:spacing w:line="276" w:lineRule="auto"/>
        <w:rPr>
          <w:rFonts w:ascii="Times New Roman" w:hAnsi="Times New Roman" w:eastAsia="Times New Roman" w:cs="Times New Roman"/>
        </w:rPr>
      </w:pPr>
      <w:r>
        <w:rPr>
          <w:rFonts w:ascii="Times New Roman" w:hAnsi="Times New Roman" w:eastAsia="Times New Roman" w:cs="Times New Roman"/>
          <w:i/>
        </w:rPr>
        <w:t xml:space="preserve">Process: </w:t>
      </w:r>
    </w:p>
    <w:p w:rsidR="009F7ED5" w:rsidRDefault="00CF4B67" w14:paraId="144FF585" w14:textId="77777777">
      <w:pPr>
        <w:widowControl/>
        <w:numPr>
          <w:ilvl w:val="1"/>
          <w:numId w:val="2"/>
        </w:numPr>
        <w:spacing w:line="276" w:lineRule="auto"/>
        <w:rPr>
          <w:rFonts w:ascii="Times New Roman" w:hAnsi="Times New Roman" w:eastAsia="Times New Roman" w:cs="Times New Roman"/>
        </w:rPr>
      </w:pPr>
      <w:r>
        <w:rPr>
          <w:rFonts w:ascii="Times New Roman" w:hAnsi="Times New Roman" w:eastAsia="Times New Roman" w:cs="Times New Roman"/>
        </w:rPr>
        <w:t xml:space="preserve">Write the prospectus with input from your Ph.D. advisor.  </w:t>
      </w:r>
    </w:p>
    <w:p w:rsidR="009F7ED5" w:rsidRDefault="00CF4B67" w14:paraId="5A8AA424" w14:textId="77777777">
      <w:pPr>
        <w:widowControl/>
        <w:numPr>
          <w:ilvl w:val="1"/>
          <w:numId w:val="2"/>
        </w:numPr>
        <w:spacing w:line="276" w:lineRule="auto"/>
        <w:rPr>
          <w:rFonts w:ascii="Times New Roman" w:hAnsi="Times New Roman" w:eastAsia="Times New Roman" w:cs="Times New Roman"/>
        </w:rPr>
      </w:pPr>
      <w:r>
        <w:rPr>
          <w:rFonts w:ascii="Times New Roman" w:hAnsi="Times New Roman" w:eastAsia="Times New Roman" w:cs="Times New Roman"/>
        </w:rPr>
        <w:t>Ask two additional Tufts faculty members apart from your advisor who will serve on your committee. List them in the prospectus.</w:t>
      </w:r>
    </w:p>
    <w:p w:rsidR="009F7ED5" w:rsidRDefault="00CF4B67" w14:paraId="13C7D518" w14:textId="166F780D">
      <w:pPr>
        <w:widowControl/>
        <w:numPr>
          <w:ilvl w:val="1"/>
          <w:numId w:val="2"/>
        </w:numPr>
        <w:spacing w:line="276" w:lineRule="auto"/>
        <w:rPr>
          <w:rFonts w:ascii="Times New Roman" w:hAnsi="Times New Roman" w:eastAsia="Times New Roman" w:cs="Times New Roman"/>
        </w:rPr>
      </w:pPr>
      <w:r>
        <w:rPr>
          <w:rFonts w:ascii="Times New Roman" w:hAnsi="Times New Roman" w:eastAsia="Times New Roman" w:cs="Times New Roman"/>
        </w:rPr>
        <w:t xml:space="preserve">Submit the prospectus to the graduate committee six months after your quals. </w:t>
      </w:r>
      <w:r w:rsidR="003E31C4">
        <w:rPr>
          <w:rFonts w:ascii="Times New Roman" w:hAnsi="Times New Roman" w:eastAsia="Times New Roman" w:cs="Times New Roman"/>
        </w:rPr>
        <w:t xml:space="preserve">The document should be </w:t>
      </w:r>
      <w:r w:rsidRPr="009C1058" w:rsidR="003E31C4">
        <w:rPr>
          <w:rFonts w:ascii="Times New Roman" w:hAnsi="Times New Roman" w:eastAsia="Times New Roman" w:cs="Times New Roman"/>
          <w:b/>
          <w:bCs/>
        </w:rPr>
        <w:t>signed by your advisor prior to submission</w:t>
      </w:r>
      <w:r w:rsidR="003E31C4">
        <w:rPr>
          <w:rFonts w:ascii="Times New Roman" w:hAnsi="Times New Roman" w:eastAsia="Times New Roman" w:cs="Times New Roman"/>
        </w:rPr>
        <w:t>.</w:t>
      </w:r>
      <w:r>
        <w:rPr>
          <w:rFonts w:ascii="Times New Roman" w:hAnsi="Times New Roman" w:eastAsia="Times New Roman" w:cs="Times New Roman"/>
        </w:rPr>
        <w:t xml:space="preserve"> </w:t>
      </w:r>
    </w:p>
    <w:p w:rsidR="009F7ED5" w:rsidRDefault="00CF4B67" w14:paraId="7446AF4A" w14:textId="595332EE">
      <w:pPr>
        <w:widowControl/>
        <w:numPr>
          <w:ilvl w:val="1"/>
          <w:numId w:val="2"/>
        </w:numPr>
        <w:spacing w:line="276" w:lineRule="auto"/>
        <w:rPr>
          <w:rFonts w:ascii="Times New Roman" w:hAnsi="Times New Roman" w:eastAsia="Times New Roman" w:cs="Times New Roman"/>
        </w:rPr>
      </w:pPr>
      <w:r>
        <w:rPr>
          <w:rFonts w:ascii="Times New Roman" w:hAnsi="Times New Roman" w:eastAsia="Times New Roman" w:cs="Times New Roman"/>
        </w:rPr>
        <w:t xml:space="preserve">Your prospectus is a living document and should be updated </w:t>
      </w:r>
      <w:r w:rsidR="009C1058">
        <w:rPr>
          <w:rFonts w:ascii="Times New Roman" w:hAnsi="Times New Roman" w:eastAsia="Times New Roman" w:cs="Times New Roman"/>
        </w:rPr>
        <w:t>at least once per year at the time of the grad reviews</w:t>
      </w:r>
      <w:r>
        <w:rPr>
          <w:rFonts w:ascii="Times New Roman" w:hAnsi="Times New Roman" w:eastAsia="Times New Roman" w:cs="Times New Roman"/>
        </w:rPr>
        <w:t>.</w:t>
      </w:r>
    </w:p>
    <w:p w:rsidR="006942DA" w:rsidP="006942DA" w:rsidRDefault="006942DA" w14:paraId="67D5C3E1" w14:textId="77777777">
      <w:pPr>
        <w:widowControl/>
        <w:spacing w:line="276" w:lineRule="auto"/>
        <w:ind w:left="1080"/>
        <w:rPr>
          <w:rFonts w:ascii="Times New Roman" w:hAnsi="Times New Roman" w:eastAsia="Times New Roman" w:cs="Times New Roman"/>
        </w:rPr>
      </w:pPr>
    </w:p>
    <w:p w:rsidRPr="006942DA" w:rsidR="006942DA" w:rsidP="00B53E10" w:rsidRDefault="006942DA" w14:paraId="620A3ECE" w14:textId="240F9B8B">
      <w:pPr>
        <w:widowControl/>
        <w:rPr>
          <w:rFonts w:ascii="Times New Roman" w:hAnsi="Times New Roman" w:eastAsia="Times New Roman" w:cs="Times New Roman"/>
        </w:rPr>
      </w:pPr>
      <w:r>
        <w:rPr>
          <w:rFonts w:ascii="Times New Roman" w:hAnsi="Times New Roman" w:eastAsia="Times New Roman" w:cs="Times New Roman"/>
          <w:b/>
          <w:bCs/>
        </w:rPr>
        <w:t xml:space="preserve">Dissertation Committee: </w:t>
      </w:r>
      <w:r>
        <w:rPr>
          <w:rFonts w:ascii="Times New Roman" w:hAnsi="Times New Roman" w:eastAsia="Times New Roman" w:cs="Times New Roman"/>
        </w:rPr>
        <w:t>One year after the submission of the prospectus, the student will convene a meeting of the 3 Tufts CS members and the 1 Tufts member outside of CS to review the progress and plans. Six months before the defense, the full committee, including the member external to Tufts, shall meet to map out the expectations for the dissertation.</w:t>
      </w:r>
    </w:p>
    <w:p w:rsidR="009F7ED5" w:rsidRDefault="009F7ED5" w14:paraId="56BFA537" w14:textId="77777777">
      <w:pPr>
        <w:rPr>
          <w:rFonts w:ascii="Times New Roman" w:hAnsi="Times New Roman" w:eastAsia="Times New Roman" w:cs="Times New Roman"/>
        </w:rPr>
      </w:pPr>
    </w:p>
    <w:p w:rsidR="009F7ED5" w:rsidP="1F2E9D46" w:rsidRDefault="1F292A46" w14:paraId="11320839" w14:textId="10676E1E">
      <w:pPr>
        <w:rPr>
          <w:rFonts w:ascii="Times New Roman" w:hAnsi="Times New Roman" w:eastAsia="Times New Roman" w:cs="Times New Roman"/>
        </w:rPr>
      </w:pPr>
      <w:r w:rsidRPr="1F292A46">
        <w:rPr>
          <w:rFonts w:ascii="Times New Roman" w:hAnsi="Times New Roman" w:eastAsia="Times New Roman" w:cs="Times New Roman"/>
          <w:b/>
          <w:bCs/>
        </w:rPr>
        <w:t xml:space="preserve">Dissertation Defense: </w:t>
      </w:r>
      <w:r w:rsidRPr="1F292A46">
        <w:rPr>
          <w:rFonts w:ascii="Times New Roman" w:hAnsi="Times New Roman" w:eastAsia="Times New Roman" w:cs="Times New Roman"/>
        </w:rPr>
        <w:t>This is when you are done. During a dissertation defense, you give a public presentation on your research, and then answer private questions from your committee members about both the presentation and the dissertation document that describes your research. The final deadline</w:t>
      </w:r>
      <w:r w:rsidR="006942DA">
        <w:rPr>
          <w:rFonts w:ascii="Times New Roman" w:hAnsi="Times New Roman" w:eastAsia="Times New Roman" w:cs="Times New Roman"/>
        </w:rPr>
        <w:t xml:space="preserve"> for submission of the approved dissertation document</w:t>
      </w:r>
      <w:r w:rsidRPr="1F292A46">
        <w:rPr>
          <w:rFonts w:ascii="Times New Roman" w:hAnsi="Times New Roman" w:eastAsia="Times New Roman" w:cs="Times New Roman"/>
        </w:rPr>
        <w:t xml:space="preserve"> is just after the end of classes in each of the Spring, Summer, and Fall semesters, and can be confirmed </w:t>
      </w:r>
      <w:hyperlink r:id="rId15">
        <w:r w:rsidRPr="1F292A46">
          <w:rPr>
            <w:rStyle w:val="Hyperlink"/>
            <w:rFonts w:ascii="Times New Roman" w:hAnsi="Times New Roman" w:eastAsia="Times New Roman" w:cs="Times New Roman"/>
          </w:rPr>
          <w:t>here</w:t>
        </w:r>
      </w:hyperlink>
      <w:r w:rsidRPr="1F292A46">
        <w:rPr>
          <w:rFonts w:ascii="Times New Roman" w:hAnsi="Times New Roman" w:eastAsia="Times New Roman" w:cs="Times New Roman"/>
        </w:rPr>
        <w:t xml:space="preserve">. The defense </w:t>
      </w:r>
      <w:r w:rsidR="006942DA">
        <w:rPr>
          <w:rFonts w:ascii="Times New Roman" w:hAnsi="Times New Roman" w:eastAsia="Times New Roman" w:cs="Times New Roman"/>
        </w:rPr>
        <w:t>occurs</w:t>
      </w:r>
      <w:r w:rsidRPr="1F292A46">
        <w:rPr>
          <w:rFonts w:ascii="Times New Roman" w:hAnsi="Times New Roman" w:eastAsia="Times New Roman" w:cs="Times New Roman"/>
        </w:rPr>
        <w:t xml:space="preserve"> two weeks earlier than the </w:t>
      </w:r>
      <w:r w:rsidR="006942DA">
        <w:rPr>
          <w:rFonts w:ascii="Times New Roman" w:hAnsi="Times New Roman" w:eastAsia="Times New Roman" w:cs="Times New Roman"/>
        </w:rPr>
        <w:t xml:space="preserve">university </w:t>
      </w:r>
      <w:r w:rsidRPr="1F292A46">
        <w:rPr>
          <w:rFonts w:ascii="Times New Roman" w:hAnsi="Times New Roman" w:eastAsia="Times New Roman" w:cs="Times New Roman"/>
        </w:rPr>
        <w:t>deadline</w:t>
      </w:r>
      <w:r w:rsidR="006942DA">
        <w:rPr>
          <w:rFonts w:ascii="Times New Roman" w:hAnsi="Times New Roman" w:eastAsia="Times New Roman" w:cs="Times New Roman"/>
        </w:rPr>
        <w:t xml:space="preserve"> to allow for edits requested by the committee at the defense.</w:t>
      </w:r>
    </w:p>
    <w:p w:rsidR="009F7ED5" w:rsidRDefault="009F7ED5" w14:paraId="477232FF" w14:textId="77777777">
      <w:pPr>
        <w:rPr>
          <w:rFonts w:ascii="Times New Roman" w:hAnsi="Times New Roman" w:eastAsia="Times New Roman" w:cs="Times New Roman"/>
        </w:rPr>
      </w:pPr>
    </w:p>
    <w:p w:rsidR="009F7ED5" w:rsidRDefault="00CF4B67" w14:paraId="031B34A3" w14:textId="77777777">
      <w:pPr>
        <w:widowControl/>
        <w:numPr>
          <w:ilvl w:val="0"/>
          <w:numId w:val="3"/>
        </w:numPr>
        <w:spacing w:line="276" w:lineRule="auto"/>
        <w:rPr>
          <w:rFonts w:ascii="Times New Roman" w:hAnsi="Times New Roman" w:eastAsia="Times New Roman" w:cs="Times New Roman"/>
          <w:i/>
        </w:rPr>
      </w:pPr>
      <w:r>
        <w:rPr>
          <w:rFonts w:ascii="Times New Roman" w:hAnsi="Times New Roman" w:eastAsia="Times New Roman" w:cs="Times New Roman"/>
          <w:i/>
        </w:rPr>
        <w:t xml:space="preserve">Process: </w:t>
      </w:r>
    </w:p>
    <w:p w:rsidR="009F7ED5" w:rsidRDefault="006942DA" w14:paraId="16E553AA" w14:textId="73EA0342">
      <w:pPr>
        <w:widowControl/>
        <w:numPr>
          <w:ilvl w:val="1"/>
          <w:numId w:val="3"/>
        </w:numPr>
        <w:spacing w:line="276" w:lineRule="auto"/>
        <w:rPr>
          <w:rFonts w:ascii="Times New Roman" w:hAnsi="Times New Roman" w:eastAsia="Times New Roman" w:cs="Times New Roman"/>
        </w:rPr>
      </w:pPr>
      <w:r>
        <w:rPr>
          <w:rFonts w:ascii="Times New Roman" w:hAnsi="Times New Roman" w:eastAsia="Times New Roman" w:cs="Times New Roman"/>
        </w:rPr>
        <w:t>Together with your advisor, p</w:t>
      </w:r>
      <w:r w:rsidRPr="17F3012B" w:rsidR="17F3012B">
        <w:rPr>
          <w:rFonts w:ascii="Times New Roman" w:hAnsi="Times New Roman" w:eastAsia="Times New Roman" w:cs="Times New Roman"/>
        </w:rPr>
        <w:t>ropose a committee to the Grad Coordinator. This goes for review to the CS Grad Committee.</w:t>
      </w:r>
    </w:p>
    <w:p w:rsidR="006942DA" w:rsidRDefault="006942DA" w14:paraId="738BFB41" w14:textId="17177590">
      <w:pPr>
        <w:widowControl/>
        <w:numPr>
          <w:ilvl w:val="1"/>
          <w:numId w:val="3"/>
        </w:numPr>
        <w:spacing w:line="276" w:lineRule="auto"/>
        <w:rPr>
          <w:rFonts w:ascii="Times New Roman" w:hAnsi="Times New Roman" w:eastAsia="Times New Roman" w:cs="Times New Roman"/>
        </w:rPr>
      </w:pPr>
      <w:r>
        <w:rPr>
          <w:rFonts w:ascii="Times New Roman" w:hAnsi="Times New Roman" w:eastAsia="Times New Roman" w:cs="Times New Roman"/>
        </w:rPr>
        <w:t>Convene the committee one year after submitting prospectus and again 6-12 months before defense.</w:t>
      </w:r>
    </w:p>
    <w:p w:rsidR="009F7ED5" w:rsidRDefault="17F3012B" w14:paraId="49F34531" w14:textId="2671BAD4">
      <w:pPr>
        <w:widowControl/>
        <w:numPr>
          <w:ilvl w:val="1"/>
          <w:numId w:val="3"/>
        </w:numPr>
        <w:spacing w:line="276" w:lineRule="auto"/>
        <w:rPr>
          <w:rFonts w:ascii="Times New Roman" w:hAnsi="Times New Roman" w:eastAsia="Times New Roman" w:cs="Times New Roman"/>
        </w:rPr>
      </w:pPr>
      <w:r w:rsidRPr="17F3012B">
        <w:rPr>
          <w:rFonts w:ascii="Times New Roman" w:hAnsi="Times New Roman" w:eastAsia="Times New Roman" w:cs="Times New Roman"/>
        </w:rPr>
        <w:t>Write the dissertation document.</w:t>
      </w:r>
    </w:p>
    <w:p w:rsidR="009F7ED5" w:rsidRDefault="00CF4B67" w14:paraId="14B2572C" w14:textId="77777777">
      <w:pPr>
        <w:widowControl/>
        <w:numPr>
          <w:ilvl w:val="1"/>
          <w:numId w:val="3"/>
        </w:numPr>
        <w:spacing w:line="276" w:lineRule="auto"/>
        <w:rPr>
          <w:rFonts w:ascii="Times New Roman" w:hAnsi="Times New Roman" w:eastAsia="Times New Roman" w:cs="Times New Roman"/>
        </w:rPr>
      </w:pPr>
      <w:r>
        <w:rPr>
          <w:rFonts w:ascii="Times New Roman" w:hAnsi="Times New Roman" w:eastAsia="Times New Roman" w:cs="Times New Roman"/>
        </w:rPr>
        <w:t xml:space="preserve">Schedule a defense date with your committee.  </w:t>
      </w:r>
    </w:p>
    <w:p w:rsidR="009F7ED5" w:rsidRDefault="00CF4B67" w14:paraId="18C6FBD1" w14:textId="77777777">
      <w:pPr>
        <w:widowControl/>
        <w:numPr>
          <w:ilvl w:val="1"/>
          <w:numId w:val="3"/>
        </w:numPr>
        <w:spacing w:line="276" w:lineRule="auto"/>
        <w:rPr>
          <w:rFonts w:ascii="Times New Roman" w:hAnsi="Times New Roman" w:eastAsia="Times New Roman" w:cs="Times New Roman"/>
        </w:rPr>
      </w:pPr>
      <w:r>
        <w:rPr>
          <w:rFonts w:ascii="Times New Roman" w:hAnsi="Times New Roman" w:eastAsia="Times New Roman" w:cs="Times New Roman"/>
        </w:rPr>
        <w:t xml:space="preserve">Submit the abstract and title for the dissertation to the CS office at least three weeks before the defense date so that the public portion of the defense can be publicized. </w:t>
      </w:r>
    </w:p>
    <w:p w:rsidR="009F7ED5" w:rsidRDefault="00CF4B67" w14:paraId="24B749AF" w14:textId="062B1442">
      <w:pPr>
        <w:widowControl/>
        <w:numPr>
          <w:ilvl w:val="1"/>
          <w:numId w:val="3"/>
        </w:numPr>
        <w:spacing w:line="276" w:lineRule="auto"/>
        <w:rPr>
          <w:rFonts w:ascii="Times New Roman" w:hAnsi="Times New Roman" w:eastAsia="Times New Roman" w:cs="Times New Roman"/>
        </w:rPr>
      </w:pPr>
      <w:r>
        <w:rPr>
          <w:rFonts w:ascii="Times New Roman" w:hAnsi="Times New Roman" w:eastAsia="Times New Roman" w:cs="Times New Roman"/>
        </w:rPr>
        <w:t xml:space="preserve">Submit the full draft of your dissertation to your committee at least three weeks before the defense date so that they have adequate time to review and to provide you with comments. </w:t>
      </w:r>
    </w:p>
    <w:p w:rsidRPr="00D93AEB" w:rsidR="00B53E10" w:rsidP="00B53E10" w:rsidRDefault="00B53E10" w14:paraId="3DB4D216" w14:textId="4CC2D9CB">
      <w:pPr>
        <w:widowControl/>
        <w:numPr>
          <w:ilvl w:val="2"/>
          <w:numId w:val="3"/>
        </w:numPr>
        <w:spacing w:line="276" w:lineRule="auto"/>
        <w:rPr>
          <w:rFonts w:ascii="Times New Roman" w:hAnsi="Times New Roman" w:eastAsia="Times New Roman" w:cs="Times New Roman"/>
        </w:rPr>
      </w:pPr>
      <w:r w:rsidRPr="00D93AEB">
        <w:rPr>
          <w:rFonts w:ascii="Times New Roman" w:hAnsi="Times New Roman" w:eastAsia="Times New Roman" w:cs="Times New Roman"/>
        </w:rPr>
        <w:t>At the same time, submit a copy to the Graduate Program Coordinator for your student file. It will be made available to faculty or students upon request.</w:t>
      </w:r>
    </w:p>
    <w:p w:rsidR="009F7ED5" w:rsidRDefault="17F3012B" w14:paraId="2692805D" w14:textId="7A05D992">
      <w:pPr>
        <w:widowControl/>
        <w:numPr>
          <w:ilvl w:val="1"/>
          <w:numId w:val="3"/>
        </w:numPr>
        <w:spacing w:line="276" w:lineRule="auto"/>
        <w:rPr>
          <w:rFonts w:ascii="Times New Roman" w:hAnsi="Times New Roman" w:eastAsia="Times New Roman" w:cs="Times New Roman"/>
        </w:rPr>
      </w:pPr>
      <w:r w:rsidRPr="17F3012B">
        <w:rPr>
          <w:rFonts w:ascii="Times New Roman" w:hAnsi="Times New Roman" w:eastAsia="Times New Roman" w:cs="Times New Roman"/>
        </w:rPr>
        <w:t>Give your defense!</w:t>
      </w:r>
    </w:p>
    <w:p w:rsidR="006942DA" w:rsidRDefault="006942DA" w14:paraId="4D78A216" w14:textId="02C840E5">
      <w:pPr>
        <w:widowControl/>
        <w:numPr>
          <w:ilvl w:val="1"/>
          <w:numId w:val="3"/>
        </w:numPr>
        <w:spacing w:line="276" w:lineRule="auto"/>
        <w:rPr>
          <w:rFonts w:ascii="Times New Roman" w:hAnsi="Times New Roman" w:eastAsia="Times New Roman" w:cs="Times New Roman"/>
        </w:rPr>
      </w:pPr>
      <w:r>
        <w:rPr>
          <w:rFonts w:ascii="Times New Roman" w:hAnsi="Times New Roman" w:eastAsia="Times New Roman" w:cs="Times New Roman"/>
        </w:rPr>
        <w:t>Submit final approved document to the university.</w:t>
      </w:r>
    </w:p>
    <w:p w:rsidR="17F3012B" w:rsidP="17F3012B" w:rsidRDefault="17F3012B" w14:paraId="09601675" w14:textId="412B53D9">
      <w:pPr>
        <w:widowControl/>
        <w:numPr>
          <w:ilvl w:val="0"/>
          <w:numId w:val="3"/>
        </w:numPr>
        <w:spacing w:line="276" w:lineRule="auto"/>
        <w:rPr>
          <w:rFonts w:ascii="Times New Roman" w:hAnsi="Times New Roman" w:eastAsia="Times New Roman" w:cs="Times New Roman"/>
          <w:i/>
          <w:iCs/>
        </w:rPr>
      </w:pPr>
      <w:r w:rsidRPr="17F3012B">
        <w:rPr>
          <w:rFonts w:ascii="Times New Roman" w:hAnsi="Times New Roman" w:eastAsia="Times New Roman" w:cs="Times New Roman"/>
          <w:i/>
          <w:iCs/>
        </w:rPr>
        <w:t>Committee:</w:t>
      </w:r>
    </w:p>
    <w:p w:rsidR="17F3012B" w:rsidP="17F3012B" w:rsidRDefault="17F3012B" w14:paraId="246749EA" w14:textId="5CA6F2A1">
      <w:pPr>
        <w:widowControl/>
        <w:numPr>
          <w:ilvl w:val="1"/>
          <w:numId w:val="3"/>
        </w:numPr>
        <w:spacing w:line="276" w:lineRule="auto"/>
        <w:rPr>
          <w:rFonts w:ascii="Times New Roman" w:hAnsi="Times New Roman" w:eastAsia="Times New Roman" w:cs="Times New Roman"/>
          <w:i/>
          <w:iCs/>
        </w:rPr>
      </w:pPr>
      <w:r w:rsidRPr="17F3012B">
        <w:rPr>
          <w:rFonts w:ascii="Times New Roman" w:hAnsi="Times New Roman" w:eastAsia="Times New Roman" w:cs="Times New Roman"/>
        </w:rPr>
        <w:t>Your committee should have five members.</w:t>
      </w:r>
    </w:p>
    <w:p w:rsidR="17F3012B" w:rsidP="17F3012B" w:rsidRDefault="17F3012B" w14:paraId="7AD8F68C" w14:textId="3550E1E3">
      <w:pPr>
        <w:widowControl/>
        <w:numPr>
          <w:ilvl w:val="2"/>
          <w:numId w:val="3"/>
        </w:numPr>
        <w:spacing w:line="276" w:lineRule="auto"/>
        <w:rPr>
          <w:rFonts w:ascii="Times New Roman" w:hAnsi="Times New Roman" w:eastAsia="Times New Roman" w:cs="Times New Roman"/>
        </w:rPr>
      </w:pPr>
      <w:r w:rsidRPr="17F3012B">
        <w:rPr>
          <w:rFonts w:ascii="Times New Roman" w:hAnsi="Times New Roman" w:eastAsia="Times New Roman" w:cs="Times New Roman"/>
        </w:rPr>
        <w:t>CS Faculty Advisor (with or without tenure)</w:t>
      </w:r>
    </w:p>
    <w:p w:rsidR="17F3012B" w:rsidP="17F3012B" w:rsidRDefault="17F3012B" w14:paraId="16C99668" w14:textId="726F335F">
      <w:pPr>
        <w:widowControl/>
        <w:numPr>
          <w:ilvl w:val="2"/>
          <w:numId w:val="3"/>
        </w:numPr>
        <w:spacing w:line="276" w:lineRule="auto"/>
        <w:rPr>
          <w:rFonts w:ascii="Times New Roman" w:hAnsi="Times New Roman" w:eastAsia="Times New Roman" w:cs="Times New Roman"/>
        </w:rPr>
      </w:pPr>
      <w:r w:rsidRPr="17F3012B">
        <w:rPr>
          <w:rFonts w:ascii="Times New Roman" w:hAnsi="Times New Roman" w:eastAsia="Times New Roman" w:cs="Times New Roman"/>
        </w:rPr>
        <w:t>CS Faculty Member (with tenure)</w:t>
      </w:r>
    </w:p>
    <w:p w:rsidR="17F3012B" w:rsidP="17F3012B" w:rsidRDefault="17F3012B" w14:paraId="6FB7317B" w14:textId="694F909E">
      <w:pPr>
        <w:widowControl/>
        <w:numPr>
          <w:ilvl w:val="2"/>
          <w:numId w:val="3"/>
        </w:numPr>
        <w:spacing w:line="276" w:lineRule="auto"/>
        <w:rPr>
          <w:rFonts w:ascii="Times New Roman" w:hAnsi="Times New Roman" w:eastAsia="Times New Roman" w:cs="Times New Roman"/>
        </w:rPr>
      </w:pPr>
      <w:r w:rsidRPr="17F3012B">
        <w:rPr>
          <w:rFonts w:ascii="Times New Roman" w:hAnsi="Times New Roman" w:eastAsia="Times New Roman" w:cs="Times New Roman"/>
        </w:rPr>
        <w:t>CS Faculty Member (with or without tenure)</w:t>
      </w:r>
    </w:p>
    <w:p w:rsidR="17F3012B" w:rsidP="17F3012B" w:rsidRDefault="17F3012B" w14:paraId="6B969159" w14:textId="3F16D789">
      <w:pPr>
        <w:widowControl/>
        <w:numPr>
          <w:ilvl w:val="2"/>
          <w:numId w:val="3"/>
        </w:numPr>
        <w:spacing w:line="276" w:lineRule="auto"/>
        <w:rPr>
          <w:rFonts w:ascii="Times New Roman" w:hAnsi="Times New Roman" w:eastAsia="Times New Roman" w:cs="Times New Roman"/>
        </w:rPr>
      </w:pPr>
      <w:r w:rsidRPr="17F3012B">
        <w:rPr>
          <w:rFonts w:ascii="Times New Roman" w:hAnsi="Times New Roman" w:eastAsia="Times New Roman" w:cs="Times New Roman"/>
        </w:rPr>
        <w:t>Tufts Faculty Member Outside of CS (does not need to be tenured, can have a joint appointment in CS so long as primary appointment is elsewhere)</w:t>
      </w:r>
    </w:p>
    <w:p w:rsidR="17F3012B" w:rsidP="17F3012B" w:rsidRDefault="17F3012B" w14:paraId="3926F4A5" w14:textId="576E3921">
      <w:pPr>
        <w:widowControl/>
        <w:numPr>
          <w:ilvl w:val="2"/>
          <w:numId w:val="3"/>
        </w:numPr>
        <w:spacing w:line="276" w:lineRule="auto"/>
        <w:rPr>
          <w:rFonts w:ascii="Times New Roman" w:hAnsi="Times New Roman" w:eastAsia="Times New Roman" w:cs="Times New Roman"/>
        </w:rPr>
      </w:pPr>
      <w:r w:rsidRPr="17F3012B">
        <w:rPr>
          <w:rFonts w:ascii="Times New Roman" w:hAnsi="Times New Roman" w:eastAsia="Times New Roman" w:cs="Times New Roman"/>
        </w:rPr>
        <w:t>Member Outside of Tufts (doctoral-level researcher whether in university or industry)</w:t>
      </w:r>
    </w:p>
    <w:p w:rsidR="006942DA" w:rsidP="006942DA" w:rsidRDefault="006942DA" w14:paraId="3A9279B6" w14:textId="13432D2B">
      <w:pPr>
        <w:widowControl/>
        <w:numPr>
          <w:ilvl w:val="3"/>
          <w:numId w:val="3"/>
        </w:numPr>
        <w:spacing w:line="276" w:lineRule="auto"/>
        <w:rPr>
          <w:rFonts w:ascii="Times New Roman" w:hAnsi="Times New Roman" w:eastAsia="Times New Roman" w:cs="Times New Roman"/>
        </w:rPr>
      </w:pPr>
      <w:r>
        <w:rPr>
          <w:rFonts w:ascii="Times New Roman" w:hAnsi="Times New Roman" w:eastAsia="Times New Roman" w:cs="Times New Roman"/>
        </w:rPr>
        <w:t>This member does not need to be tenured</w:t>
      </w:r>
    </w:p>
    <w:p w:rsidR="1211CEF7" w:rsidP="1211CEF7" w:rsidRDefault="1211CEF7" w14:paraId="739E4A37" w14:textId="4794E9FC">
      <w:pPr>
        <w:widowControl/>
        <w:spacing w:line="276" w:lineRule="auto"/>
        <w:rPr>
          <w:rFonts w:ascii="Times New Roman" w:hAnsi="Times New Roman" w:eastAsia="Times New Roman" w:cs="Times New Roman"/>
          <w:b/>
          <w:bCs/>
        </w:rPr>
      </w:pPr>
    </w:p>
    <w:p w:rsidR="0018462F" w:rsidP="0018462F" w:rsidRDefault="1211CEF7" w14:paraId="1168ABFC" w14:textId="77777777">
      <w:pPr>
        <w:widowControl/>
        <w:spacing w:line="276" w:lineRule="auto"/>
        <w:rPr>
          <w:rFonts w:ascii="Times New Roman" w:hAnsi="Times New Roman" w:eastAsia="Times New Roman" w:cs="Times New Roman"/>
        </w:rPr>
      </w:pPr>
      <w:r w:rsidRPr="1211CEF7">
        <w:rPr>
          <w:rFonts w:ascii="Times New Roman" w:hAnsi="Times New Roman" w:eastAsia="Times New Roman" w:cs="Times New Roman"/>
          <w:b/>
          <w:bCs/>
        </w:rPr>
        <w:t xml:space="preserve">Applying for Graduation: </w:t>
      </w:r>
      <w:r w:rsidRPr="1211CEF7">
        <w:rPr>
          <w:rFonts w:ascii="Times New Roman" w:hAnsi="Times New Roman" w:eastAsia="Times New Roman" w:cs="Times New Roman"/>
        </w:rPr>
        <w:t xml:space="preserve">Graduation information for graduate students can be found at this website. The chart at the bottom of the page outlines what needs to be done by when for each possible graduation date. </w:t>
      </w:r>
      <w:hyperlink r:id="rId16">
        <w:r w:rsidRPr="1211CEF7">
          <w:rPr>
            <w:rStyle w:val="Hyperlink"/>
            <w:rFonts w:ascii="Times New Roman" w:hAnsi="Times New Roman" w:eastAsia="Times New Roman" w:cs="Times New Roman"/>
          </w:rPr>
          <w:t>https://students.tufts.edu/registrar/make-request/apply-graduation/graduation-information-graduate-students</w:t>
        </w:r>
      </w:hyperlink>
      <w:bookmarkStart w:name="_heading=h.3dy6vkm" w:id="4"/>
      <w:bookmarkStart w:name="_Hlk116982926" w:id="5"/>
      <w:bookmarkEnd w:id="1"/>
      <w:bookmarkEnd w:id="4"/>
      <w:r w:rsidR="0018462F">
        <w:rPr>
          <w:rFonts w:ascii="Times New Roman" w:hAnsi="Times New Roman" w:eastAsia="Times New Roman" w:cs="Times New Roman"/>
        </w:rPr>
        <w:t>.</w:t>
      </w:r>
    </w:p>
    <w:p w:rsidR="0018462F" w:rsidP="0018462F" w:rsidRDefault="0018462F" w14:paraId="02713F39" w14:textId="77777777">
      <w:pPr>
        <w:widowControl/>
        <w:spacing w:line="276" w:lineRule="auto"/>
        <w:rPr>
          <w:rFonts w:ascii="Times New Roman" w:hAnsi="Times New Roman" w:eastAsia="Times New Roman" w:cs="Times New Roman"/>
        </w:rPr>
      </w:pPr>
    </w:p>
    <w:p w:rsidR="0018462F" w:rsidP="0018462F" w:rsidRDefault="0018462F" w14:paraId="21868D14" w14:textId="77777777">
      <w:pPr>
        <w:widowControl/>
        <w:spacing w:line="276" w:lineRule="auto"/>
        <w:rPr>
          <w:rFonts w:ascii="Times New Roman" w:hAnsi="Times New Roman" w:eastAsia="Times New Roman" w:cs="Times New Roman"/>
        </w:rPr>
      </w:pPr>
    </w:p>
    <w:p w:rsidR="0018462F" w:rsidP="0018462F" w:rsidRDefault="0018462F" w14:paraId="205FC5B0" w14:textId="77777777">
      <w:pPr>
        <w:widowControl/>
        <w:spacing w:line="276" w:lineRule="auto"/>
        <w:rPr>
          <w:rFonts w:ascii="Times New Roman" w:hAnsi="Times New Roman" w:eastAsia="Times New Roman" w:cs="Times New Roman"/>
        </w:rPr>
      </w:pPr>
    </w:p>
    <w:p w:rsidR="0018462F" w:rsidP="0018462F" w:rsidRDefault="0018462F" w14:paraId="638BFC98" w14:textId="77777777">
      <w:pPr>
        <w:widowControl/>
        <w:spacing w:line="276" w:lineRule="auto"/>
        <w:rPr>
          <w:rFonts w:ascii="Times New Roman" w:hAnsi="Times New Roman" w:eastAsia="Times New Roman" w:cs="Times New Roman"/>
        </w:rPr>
      </w:pPr>
    </w:p>
    <w:p w:rsidR="0018462F" w:rsidP="0018462F" w:rsidRDefault="0018462F" w14:paraId="4B61D601" w14:textId="34BC731A">
      <w:pPr>
        <w:widowControl/>
        <w:spacing w:line="276" w:lineRule="auto"/>
        <w:rPr>
          <w:rFonts w:ascii="Times New Roman" w:hAnsi="Times New Roman" w:eastAsia="Times New Roman" w:cs="Times New Roman"/>
        </w:rPr>
      </w:pPr>
    </w:p>
    <w:p w:rsidR="004237C8" w:rsidP="0018462F" w:rsidRDefault="004237C8" w14:paraId="3C987787" w14:textId="7CF32783">
      <w:pPr>
        <w:widowControl/>
        <w:spacing w:line="276" w:lineRule="auto"/>
        <w:rPr>
          <w:rFonts w:ascii="Times New Roman" w:hAnsi="Times New Roman" w:eastAsia="Times New Roman" w:cs="Times New Roman"/>
        </w:rPr>
      </w:pPr>
    </w:p>
    <w:p w:rsidR="004237C8" w:rsidP="0018462F" w:rsidRDefault="004237C8" w14:paraId="173FC1DB" w14:textId="03FCAC61">
      <w:pPr>
        <w:widowControl/>
        <w:spacing w:line="276" w:lineRule="auto"/>
        <w:rPr>
          <w:rFonts w:ascii="Times New Roman" w:hAnsi="Times New Roman" w:eastAsia="Times New Roman" w:cs="Times New Roman"/>
        </w:rPr>
      </w:pPr>
    </w:p>
    <w:p w:rsidR="004237C8" w:rsidP="0018462F" w:rsidRDefault="004237C8" w14:paraId="0F6DB319" w14:textId="7E7C7FD9">
      <w:pPr>
        <w:widowControl/>
        <w:spacing w:line="276" w:lineRule="auto"/>
        <w:rPr>
          <w:rFonts w:ascii="Times New Roman" w:hAnsi="Times New Roman" w:eastAsia="Times New Roman" w:cs="Times New Roman"/>
        </w:rPr>
      </w:pPr>
    </w:p>
    <w:p w:rsidR="004237C8" w:rsidP="0018462F" w:rsidRDefault="004237C8" w14:paraId="0941A9C3" w14:textId="371A501E">
      <w:pPr>
        <w:widowControl/>
        <w:spacing w:line="276" w:lineRule="auto"/>
        <w:rPr>
          <w:rFonts w:ascii="Times New Roman" w:hAnsi="Times New Roman" w:eastAsia="Times New Roman" w:cs="Times New Roman"/>
        </w:rPr>
      </w:pPr>
    </w:p>
    <w:p w:rsidR="004237C8" w:rsidP="0018462F" w:rsidRDefault="004237C8" w14:paraId="0780642C" w14:textId="638F9438">
      <w:pPr>
        <w:widowControl/>
        <w:spacing w:line="276" w:lineRule="auto"/>
        <w:rPr>
          <w:rFonts w:ascii="Times New Roman" w:hAnsi="Times New Roman" w:eastAsia="Times New Roman" w:cs="Times New Roman"/>
        </w:rPr>
      </w:pPr>
    </w:p>
    <w:p w:rsidR="004237C8" w:rsidP="0018462F" w:rsidRDefault="004237C8" w14:paraId="163616F1" w14:textId="341AD2ED">
      <w:pPr>
        <w:widowControl/>
        <w:spacing w:line="276" w:lineRule="auto"/>
        <w:rPr>
          <w:rFonts w:ascii="Times New Roman" w:hAnsi="Times New Roman" w:eastAsia="Times New Roman" w:cs="Times New Roman"/>
        </w:rPr>
      </w:pPr>
    </w:p>
    <w:p w:rsidR="004237C8" w:rsidP="0018462F" w:rsidRDefault="004237C8" w14:paraId="041A8A7E" w14:textId="093FC6B0">
      <w:pPr>
        <w:widowControl/>
        <w:spacing w:line="276" w:lineRule="auto"/>
        <w:rPr>
          <w:rFonts w:ascii="Times New Roman" w:hAnsi="Times New Roman" w:eastAsia="Times New Roman" w:cs="Times New Roman"/>
        </w:rPr>
      </w:pPr>
    </w:p>
    <w:p w:rsidR="004237C8" w:rsidP="0018462F" w:rsidRDefault="004237C8" w14:paraId="6EB60947" w14:textId="588EE399">
      <w:pPr>
        <w:widowControl/>
        <w:spacing w:line="276" w:lineRule="auto"/>
        <w:rPr>
          <w:rFonts w:ascii="Times New Roman" w:hAnsi="Times New Roman" w:eastAsia="Times New Roman" w:cs="Times New Roman"/>
        </w:rPr>
      </w:pPr>
    </w:p>
    <w:p w:rsidR="004237C8" w:rsidP="0018462F" w:rsidRDefault="004237C8" w14:paraId="7CBE59B1" w14:textId="2D83D7D5">
      <w:pPr>
        <w:widowControl/>
        <w:spacing w:line="276" w:lineRule="auto"/>
        <w:rPr>
          <w:rFonts w:ascii="Times New Roman" w:hAnsi="Times New Roman" w:eastAsia="Times New Roman" w:cs="Times New Roman"/>
        </w:rPr>
      </w:pPr>
    </w:p>
    <w:p w:rsidR="004237C8" w:rsidP="0018462F" w:rsidRDefault="004237C8" w14:paraId="35FBDC06" w14:textId="1A349D43">
      <w:pPr>
        <w:widowControl/>
        <w:spacing w:line="276" w:lineRule="auto"/>
        <w:rPr>
          <w:rFonts w:ascii="Times New Roman" w:hAnsi="Times New Roman" w:eastAsia="Times New Roman" w:cs="Times New Roman"/>
        </w:rPr>
      </w:pPr>
    </w:p>
    <w:p w:rsidR="004237C8" w:rsidP="0018462F" w:rsidRDefault="004237C8" w14:paraId="6F81C6F6" w14:textId="60BAD156">
      <w:pPr>
        <w:widowControl/>
        <w:spacing w:line="276" w:lineRule="auto"/>
        <w:rPr>
          <w:rFonts w:ascii="Times New Roman" w:hAnsi="Times New Roman" w:eastAsia="Times New Roman" w:cs="Times New Roman"/>
        </w:rPr>
      </w:pPr>
    </w:p>
    <w:p w:rsidR="004237C8" w:rsidP="0018462F" w:rsidRDefault="004237C8" w14:paraId="79FDC7C0" w14:textId="17E50617">
      <w:pPr>
        <w:widowControl/>
        <w:spacing w:line="276" w:lineRule="auto"/>
        <w:rPr>
          <w:rFonts w:ascii="Times New Roman" w:hAnsi="Times New Roman" w:eastAsia="Times New Roman" w:cs="Times New Roman"/>
        </w:rPr>
      </w:pPr>
    </w:p>
    <w:p w:rsidR="004237C8" w:rsidP="0018462F" w:rsidRDefault="004237C8" w14:paraId="48276537" w14:textId="2A62C60C">
      <w:pPr>
        <w:widowControl/>
        <w:spacing w:line="276" w:lineRule="auto"/>
        <w:rPr>
          <w:rFonts w:ascii="Times New Roman" w:hAnsi="Times New Roman" w:eastAsia="Times New Roman" w:cs="Times New Roman"/>
        </w:rPr>
      </w:pPr>
    </w:p>
    <w:p w:rsidR="004237C8" w:rsidP="0018462F" w:rsidRDefault="004237C8" w14:paraId="2A5496BF" w14:textId="0A27F5CE">
      <w:pPr>
        <w:widowControl/>
        <w:spacing w:line="276" w:lineRule="auto"/>
        <w:rPr>
          <w:rFonts w:ascii="Times New Roman" w:hAnsi="Times New Roman" w:eastAsia="Times New Roman" w:cs="Times New Roman"/>
        </w:rPr>
      </w:pPr>
    </w:p>
    <w:p w:rsidR="004237C8" w:rsidP="0018462F" w:rsidRDefault="004237C8" w14:paraId="3A0DA033" w14:textId="37C79F7E">
      <w:pPr>
        <w:widowControl/>
        <w:spacing w:line="276" w:lineRule="auto"/>
        <w:rPr>
          <w:rFonts w:ascii="Times New Roman" w:hAnsi="Times New Roman" w:eastAsia="Times New Roman" w:cs="Times New Roman"/>
        </w:rPr>
      </w:pPr>
    </w:p>
    <w:p w:rsidR="004237C8" w:rsidP="0018462F" w:rsidRDefault="004237C8" w14:paraId="003E6BE2" w14:textId="75BD7F09">
      <w:pPr>
        <w:widowControl/>
        <w:spacing w:line="276" w:lineRule="auto"/>
        <w:rPr>
          <w:rFonts w:ascii="Times New Roman" w:hAnsi="Times New Roman" w:eastAsia="Times New Roman" w:cs="Times New Roman"/>
        </w:rPr>
      </w:pPr>
    </w:p>
    <w:p w:rsidR="004237C8" w:rsidP="0018462F" w:rsidRDefault="004237C8" w14:paraId="01BF767C" w14:textId="29311870">
      <w:pPr>
        <w:widowControl/>
        <w:spacing w:line="276" w:lineRule="auto"/>
        <w:rPr>
          <w:rFonts w:ascii="Times New Roman" w:hAnsi="Times New Roman" w:eastAsia="Times New Roman" w:cs="Times New Roman"/>
        </w:rPr>
      </w:pPr>
    </w:p>
    <w:p w:rsidR="004237C8" w:rsidP="0018462F" w:rsidRDefault="004237C8" w14:paraId="5B834CAA" w14:textId="57210DA4">
      <w:pPr>
        <w:widowControl/>
        <w:spacing w:line="276" w:lineRule="auto"/>
        <w:rPr>
          <w:rFonts w:ascii="Times New Roman" w:hAnsi="Times New Roman" w:eastAsia="Times New Roman" w:cs="Times New Roman"/>
        </w:rPr>
      </w:pPr>
    </w:p>
    <w:p w:rsidR="004237C8" w:rsidP="0018462F" w:rsidRDefault="004237C8" w14:paraId="2A153E65" w14:textId="0C077F2A">
      <w:pPr>
        <w:widowControl/>
        <w:spacing w:line="276" w:lineRule="auto"/>
        <w:rPr>
          <w:rFonts w:ascii="Times New Roman" w:hAnsi="Times New Roman" w:eastAsia="Times New Roman" w:cs="Times New Roman"/>
        </w:rPr>
      </w:pPr>
    </w:p>
    <w:p w:rsidR="004237C8" w:rsidP="0018462F" w:rsidRDefault="004237C8" w14:paraId="16A612E7" w14:textId="7C2FD492">
      <w:pPr>
        <w:widowControl/>
        <w:spacing w:line="276" w:lineRule="auto"/>
        <w:rPr>
          <w:rFonts w:ascii="Times New Roman" w:hAnsi="Times New Roman" w:eastAsia="Times New Roman" w:cs="Times New Roman"/>
        </w:rPr>
      </w:pPr>
    </w:p>
    <w:p w:rsidR="004237C8" w:rsidP="0018462F" w:rsidRDefault="004237C8" w14:paraId="51FAEF22" w14:textId="22B4BC34">
      <w:pPr>
        <w:widowControl/>
        <w:spacing w:line="276" w:lineRule="auto"/>
        <w:rPr>
          <w:rFonts w:ascii="Times New Roman" w:hAnsi="Times New Roman" w:eastAsia="Times New Roman" w:cs="Times New Roman"/>
        </w:rPr>
      </w:pPr>
    </w:p>
    <w:p w:rsidR="004237C8" w:rsidP="0018462F" w:rsidRDefault="004237C8" w14:paraId="0AA4C9FF" w14:textId="6EE5EA77">
      <w:pPr>
        <w:widowControl/>
        <w:spacing w:line="276" w:lineRule="auto"/>
        <w:rPr>
          <w:rFonts w:ascii="Times New Roman" w:hAnsi="Times New Roman" w:eastAsia="Times New Roman" w:cs="Times New Roman"/>
        </w:rPr>
      </w:pPr>
    </w:p>
    <w:p w:rsidR="004237C8" w:rsidP="0018462F" w:rsidRDefault="004237C8" w14:paraId="0560C53B" w14:textId="6C7B0E6B">
      <w:pPr>
        <w:widowControl/>
        <w:spacing w:line="276" w:lineRule="auto"/>
        <w:rPr>
          <w:rFonts w:ascii="Times New Roman" w:hAnsi="Times New Roman" w:eastAsia="Times New Roman" w:cs="Times New Roman"/>
        </w:rPr>
      </w:pPr>
    </w:p>
    <w:p w:rsidR="004237C8" w:rsidP="0018462F" w:rsidRDefault="004237C8" w14:paraId="47E52298" w14:textId="3C6D07A5">
      <w:pPr>
        <w:widowControl/>
        <w:spacing w:line="276" w:lineRule="auto"/>
        <w:rPr>
          <w:rFonts w:ascii="Times New Roman" w:hAnsi="Times New Roman" w:eastAsia="Times New Roman" w:cs="Times New Roman"/>
        </w:rPr>
      </w:pPr>
    </w:p>
    <w:p w:rsidR="004237C8" w:rsidP="0018462F" w:rsidRDefault="004237C8" w14:paraId="3DCB2A65" w14:textId="36263C49">
      <w:pPr>
        <w:widowControl/>
        <w:spacing w:line="276" w:lineRule="auto"/>
        <w:rPr>
          <w:rFonts w:ascii="Times New Roman" w:hAnsi="Times New Roman" w:eastAsia="Times New Roman" w:cs="Times New Roman"/>
        </w:rPr>
      </w:pPr>
    </w:p>
    <w:p w:rsidR="004237C8" w:rsidP="0018462F" w:rsidRDefault="004237C8" w14:paraId="73E37CF4" w14:textId="793DA4EF">
      <w:pPr>
        <w:widowControl/>
        <w:spacing w:line="276" w:lineRule="auto"/>
        <w:rPr>
          <w:rFonts w:ascii="Times New Roman" w:hAnsi="Times New Roman" w:eastAsia="Times New Roman" w:cs="Times New Roman"/>
        </w:rPr>
      </w:pPr>
    </w:p>
    <w:p w:rsidR="004237C8" w:rsidP="0018462F" w:rsidRDefault="004237C8" w14:paraId="4CED4E3F" w14:textId="46DFB69B">
      <w:pPr>
        <w:widowControl/>
        <w:spacing w:line="276" w:lineRule="auto"/>
        <w:rPr>
          <w:rFonts w:ascii="Times New Roman" w:hAnsi="Times New Roman" w:eastAsia="Times New Roman" w:cs="Times New Roman"/>
        </w:rPr>
      </w:pPr>
    </w:p>
    <w:p w:rsidR="004237C8" w:rsidP="0018462F" w:rsidRDefault="004237C8" w14:paraId="0F6D2B7B" w14:textId="6A29D8FC">
      <w:pPr>
        <w:widowControl/>
        <w:spacing w:line="276" w:lineRule="auto"/>
        <w:rPr>
          <w:rFonts w:ascii="Times New Roman" w:hAnsi="Times New Roman" w:eastAsia="Times New Roman" w:cs="Times New Roman"/>
        </w:rPr>
      </w:pPr>
    </w:p>
    <w:p w:rsidR="004237C8" w:rsidP="0018462F" w:rsidRDefault="004237C8" w14:paraId="62762A70" w14:textId="77777777">
      <w:pPr>
        <w:widowControl/>
        <w:spacing w:line="276" w:lineRule="auto"/>
        <w:rPr>
          <w:rFonts w:ascii="Times New Roman" w:hAnsi="Times New Roman" w:eastAsia="Times New Roman" w:cs="Times New Roman"/>
        </w:rPr>
      </w:pPr>
    </w:p>
    <w:p w:rsidR="0018462F" w:rsidP="0018462F" w:rsidRDefault="0018462F" w14:paraId="6FDF169B" w14:textId="77777777">
      <w:pPr>
        <w:widowControl/>
        <w:spacing w:line="276" w:lineRule="auto"/>
        <w:rPr>
          <w:rFonts w:ascii="Times New Roman" w:hAnsi="Times New Roman" w:eastAsia="Times New Roman" w:cs="Times New Roman"/>
        </w:rPr>
      </w:pPr>
    </w:p>
    <w:p w:rsidRPr="0018462F" w:rsidR="0018462F" w:rsidP="0018462F" w:rsidRDefault="00473715" w14:paraId="53D74F5F" w14:textId="035BB298">
      <w:pPr>
        <w:widowControl/>
        <w:spacing w:line="276" w:lineRule="auto"/>
        <w:rPr>
          <w:rFonts w:ascii="Times New Roman" w:hAnsi="Times New Roman" w:eastAsia="Times New Roman" w:cs="Times New Roman"/>
        </w:rPr>
      </w:pPr>
      <w:r>
        <w:t xml:space="preserve">                                                                                                                                </w:t>
      </w:r>
    </w:p>
    <w:p w:rsidR="009F7ED5" w:rsidP="00473715" w:rsidRDefault="1AB4D8EE" w14:paraId="5C3FB332" w14:textId="7749588F">
      <w:pPr>
        <w:pStyle w:val="Heading1"/>
      </w:pPr>
      <w:bookmarkStart w:name="_Hlk116983591" w:id="6"/>
      <w:r>
        <w:t>FAQs for Ph.D. Registrations</w:t>
      </w:r>
    </w:p>
    <w:p w:rsidR="00BE1251" w:rsidP="00473715" w:rsidRDefault="00BE1251" w14:paraId="12CA7496" w14:textId="340887CF">
      <w:pPr>
        <w:widowControl/>
        <w:spacing w:line="276" w:lineRule="auto"/>
        <w:rPr>
          <w:rFonts w:ascii="Times New Roman" w:hAnsi="Times New Roman" w:eastAsia="Times New Roman" w:cs="Times New Roman"/>
        </w:rPr>
      </w:pPr>
      <w:r>
        <w:rPr>
          <w:rFonts w:ascii="Times New Roman" w:hAnsi="Times New Roman" w:eastAsia="Times New Roman" w:cs="Times New Roman"/>
          <w:b/>
        </w:rPr>
        <w:t xml:space="preserve">Registration for students on </w:t>
      </w:r>
      <w:proofErr w:type="spellStart"/>
      <w:r>
        <w:rPr>
          <w:rFonts w:ascii="Times New Roman" w:hAnsi="Times New Roman" w:eastAsia="Times New Roman" w:cs="Times New Roman"/>
          <w:b/>
        </w:rPr>
        <w:t>RAships</w:t>
      </w:r>
      <w:proofErr w:type="spellEnd"/>
      <w:r>
        <w:rPr>
          <w:rFonts w:ascii="Times New Roman" w:hAnsi="Times New Roman" w:eastAsia="Times New Roman" w:cs="Times New Roman"/>
          <w:b/>
        </w:rPr>
        <w:t xml:space="preserve"> and </w:t>
      </w:r>
      <w:proofErr w:type="spellStart"/>
      <w:r>
        <w:rPr>
          <w:rFonts w:ascii="Times New Roman" w:hAnsi="Times New Roman" w:eastAsia="Times New Roman" w:cs="Times New Roman"/>
          <w:b/>
        </w:rPr>
        <w:t>TAships</w:t>
      </w:r>
      <w:proofErr w:type="spellEnd"/>
      <w:r>
        <w:rPr>
          <w:rFonts w:ascii="Times New Roman" w:hAnsi="Times New Roman" w:eastAsia="Times New Roman" w:cs="Times New Roman"/>
          <w:b/>
        </w:rPr>
        <w:t>:</w:t>
      </w:r>
    </w:p>
    <w:p w:rsidR="008D655D" w:rsidP="00473715" w:rsidRDefault="008D655D" w14:paraId="7BE755C9" w14:textId="77777777">
      <w:pPr>
        <w:pStyle w:val="ListParagraph"/>
        <w:widowControl/>
        <w:numPr>
          <w:ilvl w:val="0"/>
          <w:numId w:val="10"/>
        </w:numPr>
        <w:spacing w:line="276" w:lineRule="auto"/>
        <w:rPr>
          <w:rFonts w:ascii="Times New Roman" w:hAnsi="Times New Roman" w:eastAsia="Times New Roman" w:cs="Times New Roman"/>
        </w:rPr>
      </w:pPr>
      <w:r>
        <w:rPr>
          <w:rFonts w:ascii="Times New Roman" w:hAnsi="Times New Roman" w:eastAsia="Times New Roman" w:cs="Times New Roman"/>
        </w:rPr>
        <w:t>You should register for at least 9 units of load to be considered full-time. You should not register for more than 13 units of load.</w:t>
      </w:r>
    </w:p>
    <w:p w:rsidR="00BE1251" w:rsidP="00473715" w:rsidRDefault="00BE1251" w14:paraId="74D3022B" w14:textId="64E9DEF8">
      <w:pPr>
        <w:pStyle w:val="ListParagraph"/>
        <w:widowControl/>
        <w:numPr>
          <w:ilvl w:val="0"/>
          <w:numId w:val="10"/>
        </w:numPr>
        <w:spacing w:line="276" w:lineRule="auto"/>
        <w:rPr>
          <w:rFonts w:ascii="Times New Roman" w:hAnsi="Times New Roman" w:eastAsia="Times New Roman" w:cs="Times New Roman"/>
        </w:rPr>
      </w:pPr>
      <w:r w:rsidRPr="00F5762B">
        <w:rPr>
          <w:rFonts w:ascii="Times New Roman" w:hAnsi="Times New Roman" w:eastAsia="Times New Roman" w:cs="Times New Roman"/>
        </w:rPr>
        <w:t>You should register for CS 405-TA or CS 406-RA to indicate status as a Ph.D. TA or RA. These are spec</w:t>
      </w:r>
      <w:r w:rsidR="008D655D">
        <w:rPr>
          <w:rFonts w:ascii="Times New Roman" w:hAnsi="Times New Roman" w:eastAsia="Times New Roman" w:cs="Times New Roman"/>
        </w:rPr>
        <w:t>ial courses that count as 3 units</w:t>
      </w:r>
      <w:r w:rsidRPr="00F5762B">
        <w:rPr>
          <w:rFonts w:ascii="Times New Roman" w:hAnsi="Times New Roman" w:eastAsia="Times New Roman" w:cs="Times New Roman"/>
        </w:rPr>
        <w:t xml:space="preserve"> of load, but do not count as credit.</w:t>
      </w:r>
    </w:p>
    <w:p w:rsidR="1011D468" w:rsidP="00473715" w:rsidRDefault="57F05573" w14:paraId="458A7D10" w14:textId="57E9F48B">
      <w:pPr>
        <w:pStyle w:val="ListParagraph"/>
        <w:widowControl/>
        <w:numPr>
          <w:ilvl w:val="0"/>
          <w:numId w:val="10"/>
        </w:numPr>
        <w:spacing w:line="276" w:lineRule="auto"/>
        <w:rPr>
          <w:rFonts w:ascii="Times New Roman" w:hAnsi="Times New Roman" w:eastAsia="Times New Roman" w:cs="Times New Roman"/>
        </w:rPr>
      </w:pPr>
      <w:r w:rsidRPr="57F05573">
        <w:rPr>
          <w:rFonts w:ascii="Times New Roman" w:hAnsi="Times New Roman" w:eastAsia="Times New Roman" w:cs="Times New Roman"/>
        </w:rPr>
        <w:t>You need to register for at least 6 more SHUs of courses (standard or research) to be considered full time. You should not register for more than 10 additional SHUs of courses.</w:t>
      </w:r>
    </w:p>
    <w:p w:rsidRPr="00BF4197" w:rsidR="00BE1251" w:rsidP="00473715" w:rsidRDefault="00BE1251" w14:paraId="515A6FBB" w14:textId="77777777">
      <w:pPr>
        <w:widowControl/>
        <w:numPr>
          <w:ilvl w:val="0"/>
          <w:numId w:val="4"/>
        </w:numPr>
        <w:spacing w:line="276" w:lineRule="auto"/>
        <w:rPr>
          <w:rFonts w:ascii="Times New Roman" w:hAnsi="Times New Roman" w:eastAsia="Times New Roman" w:cs="Times New Roman"/>
        </w:rPr>
      </w:pPr>
      <w:r w:rsidRPr="00BF4197">
        <w:rPr>
          <w:rFonts w:ascii="Times New Roman" w:hAnsi="Times New Roman" w:eastAsia="Times New Roman" w:cs="Times New Roman"/>
        </w:rPr>
        <w:t xml:space="preserve">An example full-time course load for a Ph.D. student on RA or </w:t>
      </w:r>
      <w:proofErr w:type="spellStart"/>
      <w:r w:rsidRPr="00BF4197">
        <w:rPr>
          <w:rFonts w:ascii="Times New Roman" w:hAnsi="Times New Roman" w:eastAsia="Times New Roman" w:cs="Times New Roman"/>
        </w:rPr>
        <w:t>TAship</w:t>
      </w:r>
      <w:proofErr w:type="spellEnd"/>
      <w:r w:rsidRPr="00BF4197" w:rsidR="009338BD">
        <w:rPr>
          <w:rFonts w:ascii="Times New Roman" w:hAnsi="Times New Roman" w:eastAsia="Times New Roman" w:cs="Times New Roman"/>
        </w:rPr>
        <w:t xml:space="preserve"> could </w:t>
      </w:r>
      <w:r w:rsidRPr="00BF4197">
        <w:rPr>
          <w:rFonts w:ascii="Times New Roman" w:hAnsi="Times New Roman" w:eastAsia="Times New Roman" w:cs="Times New Roman"/>
        </w:rPr>
        <w:t>be:</w:t>
      </w:r>
    </w:p>
    <w:p w:rsidRPr="00BF4197" w:rsidR="00BE1251" w:rsidP="00473715" w:rsidRDefault="00BE1251" w14:paraId="157D33C0" w14:textId="52B6074D">
      <w:pPr>
        <w:widowControl/>
        <w:numPr>
          <w:ilvl w:val="1"/>
          <w:numId w:val="4"/>
        </w:numPr>
        <w:spacing w:line="276" w:lineRule="auto"/>
        <w:rPr>
          <w:rFonts w:ascii="Times New Roman" w:hAnsi="Times New Roman" w:eastAsia="Times New Roman" w:cs="Times New Roman"/>
        </w:rPr>
      </w:pPr>
      <w:r w:rsidRPr="00BF4197">
        <w:rPr>
          <w:rFonts w:ascii="Times New Roman" w:hAnsi="Times New Roman" w:eastAsia="Times New Roman" w:cs="Times New Roman"/>
        </w:rPr>
        <w:t>CS 405-TA</w:t>
      </w:r>
      <w:r w:rsidRPr="00BF4197" w:rsidR="006B6209">
        <w:rPr>
          <w:rFonts w:ascii="Times New Roman" w:hAnsi="Times New Roman" w:eastAsia="Times New Roman" w:cs="Times New Roman"/>
        </w:rPr>
        <w:t>/406-RA</w:t>
      </w:r>
      <w:r w:rsidRPr="00BF4197">
        <w:rPr>
          <w:rFonts w:ascii="Times New Roman" w:hAnsi="Times New Roman" w:eastAsia="Times New Roman" w:cs="Times New Roman"/>
        </w:rPr>
        <w:t xml:space="preserve"> (3 units of load)</w:t>
      </w:r>
    </w:p>
    <w:p w:rsidRPr="00BF4197" w:rsidR="008D655D" w:rsidP="00473715" w:rsidRDefault="008D655D" w14:paraId="7F3705EB" w14:textId="77777777">
      <w:pPr>
        <w:widowControl/>
        <w:numPr>
          <w:ilvl w:val="1"/>
          <w:numId w:val="4"/>
        </w:numPr>
        <w:spacing w:line="276" w:lineRule="auto"/>
        <w:rPr>
          <w:rFonts w:ascii="Times New Roman" w:hAnsi="Times New Roman" w:eastAsia="Times New Roman" w:cs="Times New Roman"/>
        </w:rPr>
      </w:pPr>
      <w:r w:rsidRPr="00BF4197">
        <w:rPr>
          <w:rFonts w:ascii="Times New Roman" w:hAnsi="Times New Roman" w:eastAsia="Times New Roman" w:cs="Times New Roman"/>
        </w:rPr>
        <w:t>CS 135 Machine Learning (3 SHUs)</w:t>
      </w:r>
    </w:p>
    <w:p w:rsidRPr="00BF4197" w:rsidR="00BE1251" w:rsidP="00473715" w:rsidRDefault="00BE1251" w14:paraId="7CEAF8E9" w14:textId="77777777">
      <w:pPr>
        <w:widowControl/>
        <w:numPr>
          <w:ilvl w:val="1"/>
          <w:numId w:val="4"/>
        </w:numPr>
        <w:spacing w:line="276" w:lineRule="auto"/>
        <w:rPr>
          <w:rFonts w:ascii="Times New Roman" w:hAnsi="Times New Roman" w:eastAsia="Times New Roman" w:cs="Times New Roman"/>
        </w:rPr>
      </w:pPr>
      <w:r w:rsidRPr="00BF4197">
        <w:rPr>
          <w:rFonts w:ascii="Times New Roman" w:hAnsi="Times New Roman" w:eastAsia="Times New Roman" w:cs="Times New Roman"/>
        </w:rPr>
        <w:t>CS 297 Dissertation Research (3 SHUs)</w:t>
      </w:r>
    </w:p>
    <w:p w:rsidR="00BE1251" w:rsidP="00473715" w:rsidRDefault="00BE1251" w14:paraId="5D5BFC40" w14:textId="5C732AA6">
      <w:pPr>
        <w:widowControl/>
        <w:numPr>
          <w:ilvl w:val="1"/>
          <w:numId w:val="4"/>
        </w:numPr>
        <w:spacing w:line="276" w:lineRule="auto"/>
        <w:rPr>
          <w:rFonts w:ascii="Times New Roman" w:hAnsi="Times New Roman" w:eastAsia="Times New Roman" w:cs="Times New Roman"/>
        </w:rPr>
      </w:pPr>
      <w:r w:rsidRPr="00BF4197">
        <w:rPr>
          <w:rFonts w:ascii="Times New Roman" w:hAnsi="Times New Roman" w:eastAsia="Times New Roman" w:cs="Times New Roman"/>
        </w:rPr>
        <w:t>Total: 9 units of load</w:t>
      </w:r>
      <w:r w:rsidRPr="00BF4197" w:rsidR="004C23FB">
        <w:rPr>
          <w:rFonts w:ascii="Times New Roman" w:hAnsi="Times New Roman" w:eastAsia="Times New Roman" w:cs="Times New Roman"/>
        </w:rPr>
        <w:t>, 6 SHUs towards degree requirements</w:t>
      </w:r>
    </w:p>
    <w:p w:rsidRPr="00BF4197" w:rsidR="0018462F" w:rsidP="0018462F" w:rsidRDefault="0018462F" w14:paraId="49380356" w14:textId="77777777">
      <w:pPr>
        <w:widowControl/>
        <w:spacing w:line="276" w:lineRule="auto"/>
        <w:ind w:left="1440"/>
        <w:rPr>
          <w:rFonts w:ascii="Times New Roman" w:hAnsi="Times New Roman" w:eastAsia="Times New Roman" w:cs="Times New Roman"/>
        </w:rPr>
      </w:pPr>
    </w:p>
    <w:p w:rsidR="00BE1251" w:rsidP="00473715" w:rsidRDefault="00BE1251" w14:paraId="3DA10C77" w14:textId="77777777">
      <w:pPr>
        <w:widowControl/>
        <w:spacing w:line="276" w:lineRule="auto"/>
        <w:rPr>
          <w:rFonts w:ascii="Times New Roman" w:hAnsi="Times New Roman" w:eastAsia="Times New Roman" w:cs="Times New Roman"/>
          <w:b/>
        </w:rPr>
      </w:pPr>
      <w:r>
        <w:rPr>
          <w:rFonts w:ascii="Times New Roman" w:hAnsi="Times New Roman" w:eastAsia="Times New Roman" w:cs="Times New Roman"/>
          <w:b/>
        </w:rPr>
        <w:t>What research courses do I register for once I have completed the 60 SHUs required for the Ph.D.?</w:t>
      </w:r>
    </w:p>
    <w:p w:rsidRPr="009721BA" w:rsidR="00BE1251" w:rsidP="00473715" w:rsidRDefault="00BE1251" w14:paraId="66680EAA" w14:textId="6AEC3247">
      <w:pPr>
        <w:pStyle w:val="ListParagraph"/>
        <w:widowControl/>
        <w:numPr>
          <w:ilvl w:val="0"/>
          <w:numId w:val="12"/>
        </w:numPr>
        <w:spacing w:line="276" w:lineRule="auto"/>
      </w:pPr>
      <w:r w:rsidRPr="0008370B">
        <w:rPr>
          <w:rFonts w:ascii="Times New Roman" w:hAnsi="Times New Roman" w:eastAsia="Times New Roman" w:cs="Times New Roman"/>
        </w:rPr>
        <w:t xml:space="preserve">Once you have accrued 60 SHUs, you switch to “CS 502: Matriculation Continued” rather than </w:t>
      </w:r>
      <w:r w:rsidRPr="009721BA">
        <w:rPr>
          <w:rFonts w:ascii="Times New Roman" w:hAnsi="Times New Roman" w:eastAsia="Times New Roman" w:cs="Times New Roman"/>
        </w:rPr>
        <w:t>registering for more research SHUs.</w:t>
      </w:r>
    </w:p>
    <w:p w:rsidRPr="009721BA" w:rsidR="00BE1251" w:rsidP="00473715" w:rsidRDefault="00BE1251" w14:paraId="41077D01" w14:textId="77777777">
      <w:pPr>
        <w:pStyle w:val="ListParagraph"/>
        <w:widowControl/>
        <w:numPr>
          <w:ilvl w:val="0"/>
          <w:numId w:val="12"/>
        </w:numPr>
        <w:spacing w:line="276" w:lineRule="auto"/>
        <w:rPr>
          <w:rFonts w:ascii="Times New Roman" w:hAnsi="Times New Roman" w:cs="Times New Roman"/>
        </w:rPr>
      </w:pPr>
      <w:r w:rsidRPr="009721BA">
        <w:rPr>
          <w:rFonts w:ascii="Times New Roman" w:hAnsi="Times New Roman" w:cs="Times New Roman"/>
        </w:rPr>
        <w:t>An example full-time course load for a Ph.D. student who has met the 60 SHU requirement could be:</w:t>
      </w:r>
    </w:p>
    <w:p w:rsidRPr="009721BA" w:rsidR="00BE1251" w:rsidP="00473715" w:rsidRDefault="00BE1251" w14:paraId="575362C2" w14:textId="77777777">
      <w:pPr>
        <w:pStyle w:val="ListParagraph"/>
        <w:widowControl/>
        <w:numPr>
          <w:ilvl w:val="1"/>
          <w:numId w:val="12"/>
        </w:numPr>
        <w:spacing w:line="276" w:lineRule="auto"/>
        <w:rPr>
          <w:rFonts w:ascii="Times New Roman" w:hAnsi="Times New Roman" w:cs="Times New Roman"/>
        </w:rPr>
      </w:pPr>
      <w:r w:rsidRPr="009721BA">
        <w:rPr>
          <w:rFonts w:ascii="Times New Roman" w:hAnsi="Times New Roman" w:cs="Times New Roman"/>
        </w:rPr>
        <w:t>CS 405-TA (3 units of load)</w:t>
      </w:r>
    </w:p>
    <w:p w:rsidRPr="009721BA" w:rsidR="00BE1251" w:rsidP="00473715" w:rsidRDefault="00BE1251" w14:paraId="35008CAF" w14:textId="63398A8C">
      <w:pPr>
        <w:pStyle w:val="ListParagraph"/>
        <w:widowControl/>
        <w:numPr>
          <w:ilvl w:val="1"/>
          <w:numId w:val="12"/>
        </w:numPr>
        <w:spacing w:line="276" w:lineRule="auto"/>
        <w:rPr>
          <w:rFonts w:ascii="Times New Roman" w:hAnsi="Times New Roman" w:cs="Times New Roman"/>
        </w:rPr>
      </w:pPr>
      <w:r w:rsidRPr="009721BA">
        <w:rPr>
          <w:rFonts w:ascii="Times New Roman" w:hAnsi="Times New Roman" w:cs="Times New Roman"/>
        </w:rPr>
        <w:t>CS 502 Matriculation Continued</w:t>
      </w:r>
    </w:p>
    <w:p w:rsidR="00BE1251" w:rsidP="00473715" w:rsidRDefault="00BE1251" w14:paraId="7121F81A" w14:textId="04E4DCB4">
      <w:pPr>
        <w:pStyle w:val="ListParagraph"/>
        <w:widowControl/>
        <w:numPr>
          <w:ilvl w:val="1"/>
          <w:numId w:val="12"/>
        </w:numPr>
        <w:spacing w:line="276" w:lineRule="auto"/>
        <w:rPr>
          <w:rFonts w:ascii="Times New Roman" w:hAnsi="Times New Roman" w:cs="Times New Roman"/>
        </w:rPr>
      </w:pPr>
      <w:r w:rsidRPr="009721BA">
        <w:rPr>
          <w:rFonts w:ascii="Times New Roman" w:hAnsi="Times New Roman" w:cs="Times New Roman"/>
        </w:rPr>
        <w:t xml:space="preserve">Total: </w:t>
      </w:r>
      <w:r w:rsidRPr="009721BA" w:rsidR="00177C61">
        <w:rPr>
          <w:rFonts w:ascii="Times New Roman" w:hAnsi="Times New Roman" w:cs="Times New Roman"/>
        </w:rPr>
        <w:t>full-time status met</w:t>
      </w:r>
    </w:p>
    <w:p w:rsidRPr="009721BA" w:rsidR="0018462F" w:rsidP="0018462F" w:rsidRDefault="0018462F" w14:paraId="5AF38C6D" w14:textId="77777777">
      <w:pPr>
        <w:pStyle w:val="ListParagraph"/>
        <w:widowControl/>
        <w:spacing w:line="276" w:lineRule="auto"/>
        <w:ind w:left="1440"/>
        <w:rPr>
          <w:rFonts w:ascii="Times New Roman" w:hAnsi="Times New Roman" w:cs="Times New Roman"/>
        </w:rPr>
      </w:pPr>
    </w:p>
    <w:p w:rsidR="00F5762B" w:rsidP="00473715" w:rsidRDefault="00CF4B67" w14:paraId="3F37F82E" w14:textId="2D628917">
      <w:pPr>
        <w:widowControl/>
        <w:spacing w:line="276" w:lineRule="auto"/>
        <w:rPr>
          <w:rFonts w:ascii="Times New Roman" w:hAnsi="Times New Roman" w:eastAsia="Times New Roman" w:cs="Times New Roman"/>
          <w:b/>
        </w:rPr>
      </w:pPr>
      <w:r>
        <w:rPr>
          <w:rFonts w:ascii="Times New Roman" w:hAnsi="Times New Roman" w:eastAsia="Times New Roman" w:cs="Times New Roman"/>
          <w:b/>
        </w:rPr>
        <w:t xml:space="preserve">What </w:t>
      </w:r>
      <w:r w:rsidR="0046659E">
        <w:rPr>
          <w:rFonts w:ascii="Times New Roman" w:hAnsi="Times New Roman" w:eastAsia="Times New Roman" w:cs="Times New Roman"/>
          <w:b/>
        </w:rPr>
        <w:t>is</w:t>
      </w:r>
      <w:r>
        <w:rPr>
          <w:rFonts w:ascii="Times New Roman" w:hAnsi="Times New Roman" w:eastAsia="Times New Roman" w:cs="Times New Roman"/>
          <w:b/>
        </w:rPr>
        <w:t xml:space="preserve"> the minimum number of “actual” classes I need to take to get an M.S. + Ph.D.?</w:t>
      </w:r>
    </w:p>
    <w:p w:rsidR="00F5762B" w:rsidP="00473715" w:rsidRDefault="00CF4B67" w14:paraId="6138C491" w14:textId="7C6DE418">
      <w:pPr>
        <w:pStyle w:val="ListParagraph"/>
        <w:widowControl/>
        <w:numPr>
          <w:ilvl w:val="0"/>
          <w:numId w:val="4"/>
        </w:numPr>
        <w:spacing w:line="276" w:lineRule="auto"/>
        <w:rPr>
          <w:rFonts w:ascii="Times New Roman" w:hAnsi="Times New Roman" w:eastAsia="Times New Roman" w:cs="Times New Roman"/>
        </w:rPr>
      </w:pPr>
      <w:r w:rsidRPr="00F5762B">
        <w:rPr>
          <w:rFonts w:ascii="Times New Roman" w:hAnsi="Times New Roman" w:eastAsia="Times New Roman" w:cs="Times New Roman"/>
        </w:rPr>
        <w:t xml:space="preserve">You will need to take 8 “actual” classes. Your M.S. would consist of 7 actual courses, 2 research courses (i.e., </w:t>
      </w:r>
      <w:r w:rsidRPr="00F5762B" w:rsidR="00255BAB">
        <w:rPr>
          <w:rFonts w:ascii="Times New Roman" w:hAnsi="Times New Roman" w:eastAsia="Times New Roman" w:cs="Times New Roman"/>
        </w:rPr>
        <w:t xml:space="preserve">CS </w:t>
      </w:r>
      <w:r w:rsidRPr="00F5762B">
        <w:rPr>
          <w:rFonts w:ascii="Times New Roman" w:hAnsi="Times New Roman" w:eastAsia="Times New Roman" w:cs="Times New Roman"/>
        </w:rPr>
        <w:t xml:space="preserve">191 and 293 or </w:t>
      </w:r>
      <w:r w:rsidRPr="00F5762B" w:rsidR="00255BAB">
        <w:rPr>
          <w:rFonts w:ascii="Times New Roman" w:hAnsi="Times New Roman" w:eastAsia="Times New Roman" w:cs="Times New Roman"/>
        </w:rPr>
        <w:t xml:space="preserve">CS </w:t>
      </w:r>
      <w:r w:rsidRPr="00F5762B">
        <w:rPr>
          <w:rFonts w:ascii="Times New Roman" w:hAnsi="Times New Roman" w:eastAsia="Times New Roman" w:cs="Times New Roman"/>
        </w:rPr>
        <w:t>295 and 296), and 1 independent study (</w:t>
      </w:r>
      <w:r w:rsidRPr="00F5762B" w:rsidR="00255BAB">
        <w:rPr>
          <w:rFonts w:ascii="Times New Roman" w:hAnsi="Times New Roman" w:eastAsia="Times New Roman" w:cs="Times New Roman"/>
        </w:rPr>
        <w:t xml:space="preserve">CS </w:t>
      </w:r>
      <w:r w:rsidRPr="00F5762B">
        <w:rPr>
          <w:rFonts w:ascii="Times New Roman" w:hAnsi="Times New Roman" w:eastAsia="Times New Roman" w:cs="Times New Roman"/>
        </w:rPr>
        <w:t>193</w:t>
      </w:r>
      <w:r w:rsidR="00C80E4C">
        <w:rPr>
          <w:rFonts w:ascii="Times New Roman" w:hAnsi="Times New Roman" w:eastAsia="Times New Roman" w:cs="Times New Roman"/>
        </w:rPr>
        <w:t>-</w:t>
      </w:r>
      <w:r w:rsidRPr="00F5762B">
        <w:rPr>
          <w:rFonts w:ascii="Times New Roman" w:hAnsi="Times New Roman" w:eastAsia="Times New Roman" w:cs="Times New Roman"/>
        </w:rPr>
        <w:t>01).</w:t>
      </w:r>
    </w:p>
    <w:p w:rsidR="009F7ED5" w:rsidP="00473715" w:rsidRDefault="00CF4B67" w14:paraId="59D9CFEE" w14:textId="40B9F854">
      <w:pPr>
        <w:pStyle w:val="ListParagraph"/>
        <w:widowControl/>
        <w:numPr>
          <w:ilvl w:val="0"/>
          <w:numId w:val="4"/>
        </w:numPr>
        <w:spacing w:line="276" w:lineRule="auto"/>
        <w:rPr>
          <w:rFonts w:ascii="Times New Roman" w:hAnsi="Times New Roman" w:eastAsia="Times New Roman" w:cs="Times New Roman"/>
        </w:rPr>
      </w:pPr>
      <w:r w:rsidRPr="00F5762B">
        <w:rPr>
          <w:rFonts w:ascii="Times New Roman" w:hAnsi="Times New Roman" w:eastAsia="Times New Roman" w:cs="Times New Roman"/>
        </w:rPr>
        <w:t xml:space="preserve">Your Ph.D. would consist of 1 actual course, 1 </w:t>
      </w:r>
      <w:r w:rsidRPr="00F5762B" w:rsidR="00255BAB">
        <w:rPr>
          <w:rFonts w:ascii="Times New Roman" w:hAnsi="Times New Roman" w:eastAsia="Times New Roman" w:cs="Times New Roman"/>
        </w:rPr>
        <w:t xml:space="preserve">CS </w:t>
      </w:r>
      <w:r w:rsidRPr="00F5762B">
        <w:rPr>
          <w:rFonts w:ascii="Times New Roman" w:hAnsi="Times New Roman" w:eastAsia="Times New Roman" w:cs="Times New Roman"/>
        </w:rPr>
        <w:t xml:space="preserve">193-01, and the rest would be research credits (191, 297). It is possible this number could be further reduced by taking named </w:t>
      </w:r>
      <w:r w:rsidRPr="00F5762B" w:rsidR="00255BAB">
        <w:rPr>
          <w:rFonts w:ascii="Times New Roman" w:hAnsi="Times New Roman" w:eastAsia="Times New Roman" w:cs="Times New Roman"/>
        </w:rPr>
        <w:t xml:space="preserve">CS </w:t>
      </w:r>
      <w:r w:rsidRPr="00F5762B">
        <w:rPr>
          <w:rFonts w:ascii="Times New Roman" w:hAnsi="Times New Roman" w:eastAsia="Times New Roman" w:cs="Times New Roman"/>
        </w:rPr>
        <w:t>193-0x classes (x&gt;1), as these count as “actual” classes.</w:t>
      </w:r>
    </w:p>
    <w:p w:rsidRPr="00F5762B" w:rsidR="0018462F" w:rsidP="0018462F" w:rsidRDefault="0018462F" w14:paraId="78ECCF53" w14:textId="77777777">
      <w:pPr>
        <w:pStyle w:val="ListParagraph"/>
        <w:widowControl/>
        <w:spacing w:line="276" w:lineRule="auto"/>
        <w:ind w:left="720"/>
        <w:rPr>
          <w:rFonts w:ascii="Times New Roman" w:hAnsi="Times New Roman" w:eastAsia="Times New Roman" w:cs="Times New Roman"/>
        </w:rPr>
      </w:pPr>
    </w:p>
    <w:p w:rsidR="006E0B7E" w:rsidP="00473715" w:rsidRDefault="006E0B7E" w14:paraId="140AD4D3" w14:textId="4D24196F">
      <w:pPr>
        <w:widowControl/>
        <w:spacing w:line="276" w:lineRule="auto"/>
        <w:rPr>
          <w:rFonts w:ascii="Times New Roman" w:hAnsi="Times New Roman" w:eastAsia="Times New Roman" w:cs="Times New Roman"/>
          <w:b/>
        </w:rPr>
      </w:pPr>
      <w:r>
        <w:rPr>
          <w:rFonts w:ascii="Times New Roman" w:hAnsi="Times New Roman" w:eastAsia="Times New Roman" w:cs="Times New Roman"/>
          <w:b/>
        </w:rPr>
        <w:t>What should I register for if I’m here over the summer?</w:t>
      </w:r>
    </w:p>
    <w:p w:rsidRPr="006E0B7E" w:rsidR="006E0B7E" w:rsidP="00473715" w:rsidRDefault="00255BAB" w14:paraId="7E9363B0" w14:textId="5C36CFD8">
      <w:pPr>
        <w:pStyle w:val="ListParagraph"/>
        <w:widowControl/>
        <w:numPr>
          <w:ilvl w:val="0"/>
          <w:numId w:val="13"/>
        </w:numPr>
        <w:spacing w:line="276" w:lineRule="auto"/>
      </w:pPr>
      <w:r w:rsidRPr="006E0B7E">
        <w:rPr>
          <w:rFonts w:ascii="Times New Roman" w:hAnsi="Times New Roman" w:eastAsia="Times New Roman" w:cs="Times New Roman"/>
        </w:rPr>
        <w:t>Current students who stay for the summer should register for CS 406-RA</w:t>
      </w:r>
      <w:r w:rsidR="00F02DDF">
        <w:rPr>
          <w:rFonts w:ascii="Times New Roman" w:hAnsi="Times New Roman" w:eastAsia="Times New Roman" w:cs="Times New Roman"/>
        </w:rPr>
        <w:t>/405-TA</w:t>
      </w:r>
      <w:r w:rsidRPr="006E0B7E">
        <w:rPr>
          <w:rFonts w:ascii="Times New Roman" w:hAnsi="Times New Roman" w:eastAsia="Times New Roman" w:cs="Times New Roman"/>
        </w:rPr>
        <w:t xml:space="preserve"> as well as CS 502 – Doctoral Degree Continued.</w:t>
      </w:r>
    </w:p>
    <w:p w:rsidRPr="006E0B7E" w:rsidR="006E0B7E" w:rsidP="00473715" w:rsidRDefault="00255BAB" w14:paraId="77644A40" w14:textId="6E328A3D">
      <w:pPr>
        <w:pStyle w:val="ListParagraph"/>
        <w:widowControl/>
        <w:numPr>
          <w:ilvl w:val="0"/>
          <w:numId w:val="13"/>
        </w:numPr>
        <w:spacing w:line="276" w:lineRule="auto"/>
      </w:pPr>
      <w:r w:rsidRPr="006E0B7E">
        <w:rPr>
          <w:rFonts w:ascii="Times New Roman" w:hAnsi="Times New Roman" w:eastAsia="Times New Roman" w:cs="Times New Roman"/>
        </w:rPr>
        <w:t xml:space="preserve">A </w:t>
      </w:r>
      <w:r w:rsidRPr="006E0B7E" w:rsidR="001C09D0">
        <w:rPr>
          <w:rFonts w:ascii="Times New Roman" w:hAnsi="Times New Roman" w:eastAsia="Times New Roman" w:cs="Times New Roman"/>
        </w:rPr>
        <w:t>Ph.D.</w:t>
      </w:r>
      <w:r w:rsidRPr="006E0B7E">
        <w:rPr>
          <w:rFonts w:ascii="Times New Roman" w:hAnsi="Times New Roman" w:eastAsia="Times New Roman" w:cs="Times New Roman"/>
        </w:rPr>
        <w:t xml:space="preserve"> student who has not yet completed the </w:t>
      </w:r>
      <w:r w:rsidRPr="006E0B7E" w:rsidR="001C09D0">
        <w:rPr>
          <w:rFonts w:ascii="Times New Roman" w:hAnsi="Times New Roman" w:eastAsia="Times New Roman" w:cs="Times New Roman"/>
        </w:rPr>
        <w:t>M.S.</w:t>
      </w:r>
      <w:r w:rsidRPr="006E0B7E">
        <w:rPr>
          <w:rFonts w:ascii="Times New Roman" w:hAnsi="Times New Roman" w:eastAsia="Times New Roman" w:cs="Times New Roman"/>
        </w:rPr>
        <w:t xml:space="preserve"> degree should register for CS 406-RA</w:t>
      </w:r>
      <w:r w:rsidR="00BA20CF">
        <w:rPr>
          <w:rFonts w:ascii="Times New Roman" w:hAnsi="Times New Roman" w:eastAsia="Times New Roman" w:cs="Times New Roman"/>
        </w:rPr>
        <w:t>/405-TA</w:t>
      </w:r>
      <w:r w:rsidRPr="006E0B7E">
        <w:rPr>
          <w:rFonts w:ascii="Times New Roman" w:hAnsi="Times New Roman" w:eastAsia="Times New Roman" w:cs="Times New Roman"/>
        </w:rPr>
        <w:t xml:space="preserve"> and CS 401/402 – Master’s Degree Continued.</w:t>
      </w:r>
    </w:p>
    <w:p w:rsidR="00255BAB" w:rsidP="00473715" w:rsidRDefault="00255BAB" w14:paraId="5D816811" w14:textId="276F608C">
      <w:pPr>
        <w:pStyle w:val="ListParagraph"/>
        <w:widowControl/>
        <w:numPr>
          <w:ilvl w:val="0"/>
          <w:numId w:val="13"/>
        </w:numPr>
        <w:spacing w:line="276" w:lineRule="auto"/>
      </w:pPr>
      <w:r w:rsidRPr="006E0B7E">
        <w:rPr>
          <w:rFonts w:ascii="Times New Roman" w:hAnsi="Times New Roman" w:eastAsia="Times New Roman" w:cs="Times New Roman"/>
        </w:rPr>
        <w:t xml:space="preserve">For incoming </w:t>
      </w:r>
      <w:r w:rsidRPr="006E0B7E" w:rsidR="001C09D0">
        <w:rPr>
          <w:rFonts w:ascii="Times New Roman" w:hAnsi="Times New Roman" w:eastAsia="Times New Roman" w:cs="Times New Roman"/>
        </w:rPr>
        <w:t>Ph.D.</w:t>
      </w:r>
      <w:r w:rsidRPr="006E0B7E">
        <w:rPr>
          <w:rFonts w:ascii="Times New Roman" w:hAnsi="Times New Roman" w:eastAsia="Times New Roman" w:cs="Times New Roman"/>
        </w:rPr>
        <w:t xml:space="preserve"> students who will be here on a temporary visa, they must have a full-time enrollment of 6 SHUs over the summer. This could include one “standard” course, one “research/independent study” course, plus CS 406-RA</w:t>
      </w:r>
      <w:r w:rsidR="00BA20CF">
        <w:rPr>
          <w:rFonts w:ascii="Times New Roman" w:hAnsi="Times New Roman" w:eastAsia="Times New Roman" w:cs="Times New Roman"/>
        </w:rPr>
        <w:t>/405-TA</w:t>
      </w:r>
      <w:r w:rsidRPr="006E0B7E">
        <w:rPr>
          <w:rFonts w:ascii="Times New Roman" w:hAnsi="Times New Roman" w:eastAsia="Times New Roman" w:cs="Times New Roman"/>
        </w:rPr>
        <w:t>.</w:t>
      </w:r>
    </w:p>
    <w:p w:rsidR="009F7ED5" w:rsidRDefault="009F7ED5" w14:paraId="19230C5C" w14:textId="77777777">
      <w:pPr>
        <w:rPr>
          <w:rFonts w:ascii="Times New Roman" w:hAnsi="Times New Roman" w:eastAsia="Times New Roman" w:cs="Times New Roman"/>
          <w:b/>
          <w:sz w:val="32"/>
          <w:szCs w:val="32"/>
        </w:rPr>
      </w:pPr>
    </w:p>
    <w:bookmarkEnd w:id="5"/>
    <w:bookmarkEnd w:id="6"/>
    <w:p w:rsidR="00263FE3" w:rsidRDefault="00263FE3" w14:paraId="366648AC" w14:textId="4B4C1652">
      <w:pPr>
        <w:rPr>
          <w:rFonts w:ascii="Times New Roman" w:hAnsi="Times New Roman" w:eastAsia="Times New Roman" w:cs="Times New Roman"/>
          <w:b/>
          <w:sz w:val="32"/>
          <w:szCs w:val="32"/>
        </w:rPr>
        <w:sectPr w:rsidR="00263FE3">
          <w:footerReference w:type="default" r:id="rId17"/>
          <w:pgSz w:w="12240" w:h="15840" w:orient="portrait"/>
          <w:pgMar w:top="1360" w:right="1020" w:bottom="280" w:left="1340" w:header="0" w:footer="72" w:gutter="0"/>
          <w:cols w:space="720"/>
        </w:sectPr>
      </w:pPr>
    </w:p>
    <w:p w:rsidR="009F7ED5" w:rsidRDefault="00CF4B67" w14:paraId="0CFECAF3" w14:textId="77777777">
      <w:pPr>
        <w:pStyle w:val="Heading3"/>
        <w:rPr>
          <w:sz w:val="32"/>
          <w:szCs w:val="32"/>
        </w:rPr>
      </w:pPr>
      <w:bookmarkStart w:name="bookmark=id.1t3h5sf" w:colFirst="0" w:colLast="0" w:id="7"/>
      <w:bookmarkStart w:name="_heading=h.4d34og8" w:colFirst="0" w:colLast="0" w:id="8"/>
      <w:bookmarkStart w:name="_Hlk116983055" w:id="9"/>
      <w:bookmarkStart w:name="_Hlk116982941" w:id="10"/>
      <w:bookmarkEnd w:id="7"/>
      <w:bookmarkEnd w:id="8"/>
      <w:r>
        <w:rPr>
          <w:sz w:val="32"/>
          <w:szCs w:val="32"/>
        </w:rPr>
        <w:t>Appendix A: Qualifying Exam Contract</w:t>
      </w:r>
    </w:p>
    <w:p w:rsidR="009F7ED5" w:rsidRDefault="00CF4B67" w14:paraId="25BC854D" w14:textId="77777777">
      <w:pPr>
        <w:pStyle w:val="Heading3"/>
      </w:pPr>
      <w:r>
        <w:t>Qualifying Exam Contract, Department of Computer Science, Tufts University</w:t>
      </w:r>
    </w:p>
    <w:p w:rsidR="009F7ED5" w:rsidRDefault="00CF4B67" w14:paraId="4C529737" w14:textId="77777777">
      <w:pPr>
        <w:pStyle w:val="Heading3"/>
        <w:rPr>
          <w:sz w:val="24"/>
          <w:szCs w:val="24"/>
        </w:rPr>
      </w:pPr>
      <w:r>
        <w:rPr>
          <w:b w:val="0"/>
          <w:sz w:val="24"/>
          <w:szCs w:val="24"/>
        </w:rPr>
        <w:t>Please complete the following form and return to the CS front office by the advertised due date. Please make sure all ite</w:t>
      </w:r>
      <w:r w:rsidR="001C09D0">
        <w:rPr>
          <w:b w:val="0"/>
          <w:sz w:val="24"/>
          <w:szCs w:val="24"/>
        </w:rPr>
        <w:t>ms</w:t>
      </w:r>
      <w:r>
        <w:rPr>
          <w:b w:val="0"/>
          <w:sz w:val="24"/>
          <w:szCs w:val="24"/>
        </w:rPr>
        <w:t xml:space="preserve"> requiring a signature are complete as requested. </w:t>
      </w:r>
    </w:p>
    <w:p w:rsidR="00211C92" w:rsidRDefault="00211C92" w14:paraId="177FF452" w14:textId="77777777">
      <w:pPr>
        <w:pStyle w:val="Heading3"/>
        <w:rPr>
          <w:sz w:val="24"/>
          <w:szCs w:val="24"/>
        </w:rPr>
      </w:pPr>
    </w:p>
    <w:p w:rsidR="009F7ED5" w:rsidRDefault="00CF4B67" w14:paraId="22CCB160" w14:textId="77777777">
      <w:pPr>
        <w:pStyle w:val="Heading3"/>
      </w:pPr>
      <w:r>
        <w:rPr>
          <w:sz w:val="24"/>
          <w:szCs w:val="24"/>
        </w:rPr>
        <w:t>Student:</w:t>
      </w:r>
      <w:r>
        <w:t xml:space="preserve"> ________________________________________________________________</w:t>
      </w:r>
    </w:p>
    <w:p w:rsidR="009F7ED5" w:rsidRDefault="00CF4B67" w14:paraId="21BD8392" w14:textId="77777777">
      <w:pPr>
        <w:pStyle w:val="Heading3"/>
        <w:spacing w:line="480" w:lineRule="auto"/>
        <w:rPr>
          <w:b w:val="0"/>
          <w:sz w:val="20"/>
          <w:szCs w:val="20"/>
        </w:rPr>
      </w:pPr>
      <w:r>
        <w:rPr>
          <w:b w:val="0"/>
          <w:sz w:val="20"/>
          <w:szCs w:val="20"/>
        </w:rPr>
        <w:t xml:space="preserve">                                                (</w:t>
      </w:r>
      <w:proofErr w:type="gramStart"/>
      <w:r>
        <w:rPr>
          <w:b w:val="0"/>
          <w:sz w:val="20"/>
          <w:szCs w:val="20"/>
        </w:rPr>
        <w:t>print</w:t>
      </w:r>
      <w:proofErr w:type="gramEnd"/>
      <w:r>
        <w:rPr>
          <w:b w:val="0"/>
          <w:sz w:val="20"/>
          <w:szCs w:val="20"/>
        </w:rPr>
        <w:t xml:space="preserve"> name)</w:t>
      </w:r>
      <w:r>
        <w:rPr>
          <w:b w:val="0"/>
          <w:sz w:val="20"/>
          <w:szCs w:val="20"/>
        </w:rPr>
        <w:tab/>
      </w:r>
      <w:r>
        <w:rPr>
          <w:b w:val="0"/>
          <w:sz w:val="20"/>
          <w:szCs w:val="20"/>
        </w:rPr>
        <w:tab/>
      </w:r>
      <w:r>
        <w:rPr>
          <w:b w:val="0"/>
          <w:sz w:val="20"/>
          <w:szCs w:val="20"/>
        </w:rPr>
        <w:tab/>
      </w:r>
      <w:r>
        <w:rPr>
          <w:b w:val="0"/>
          <w:sz w:val="20"/>
          <w:szCs w:val="20"/>
        </w:rPr>
        <w:tab/>
      </w:r>
      <w:r>
        <w:rPr>
          <w:b w:val="0"/>
          <w:sz w:val="20"/>
          <w:szCs w:val="20"/>
        </w:rPr>
        <w:t xml:space="preserve"> (sign)</w:t>
      </w:r>
      <w:r>
        <w:rPr>
          <w:b w:val="0"/>
          <w:sz w:val="20"/>
          <w:szCs w:val="20"/>
        </w:rPr>
        <w:tab/>
      </w:r>
      <w:r>
        <w:rPr>
          <w:b w:val="0"/>
          <w:sz w:val="20"/>
          <w:szCs w:val="20"/>
        </w:rPr>
        <w:tab/>
      </w:r>
      <w:r>
        <w:rPr>
          <w:b w:val="0"/>
          <w:sz w:val="20"/>
          <w:szCs w:val="20"/>
        </w:rPr>
        <w:tab/>
      </w:r>
      <w:r>
        <w:rPr>
          <w:b w:val="0"/>
          <w:sz w:val="20"/>
          <w:szCs w:val="20"/>
        </w:rPr>
        <w:tab/>
      </w:r>
      <w:r>
        <w:rPr>
          <w:b w:val="0"/>
          <w:sz w:val="20"/>
          <w:szCs w:val="20"/>
        </w:rPr>
        <w:t>(date)</w:t>
      </w:r>
    </w:p>
    <w:p w:rsidRPr="00CC4A16" w:rsidR="00CC4A16" w:rsidRDefault="00CC4A16" w14:paraId="20702840" w14:textId="3DC3CD37">
      <w:pPr>
        <w:pStyle w:val="Heading3"/>
      </w:pPr>
      <w:r>
        <w:rPr>
          <w:sz w:val="24"/>
          <w:szCs w:val="24"/>
        </w:rPr>
        <w:t xml:space="preserve">Semester and year </w:t>
      </w:r>
      <w:r w:rsidR="001B21DA">
        <w:rPr>
          <w:sz w:val="24"/>
          <w:szCs w:val="24"/>
        </w:rPr>
        <w:t xml:space="preserve">core competencies were satisfied </w:t>
      </w:r>
      <w:r>
        <w:rPr>
          <w:sz w:val="24"/>
          <w:szCs w:val="24"/>
        </w:rPr>
        <w:t>(e.g., Fall 2020):</w:t>
      </w:r>
      <w:r>
        <w:t xml:space="preserve">  ____________</w:t>
      </w:r>
      <w:r w:rsidR="001B21DA">
        <w:t>_________</w:t>
      </w:r>
    </w:p>
    <w:p w:rsidR="00211C92" w:rsidRDefault="00CF4B67" w14:paraId="7E6D4DC1" w14:textId="68D3CD19">
      <w:pPr>
        <w:pStyle w:val="Heading3"/>
      </w:pPr>
      <w:r>
        <w:rPr>
          <w:sz w:val="24"/>
          <w:szCs w:val="24"/>
        </w:rPr>
        <w:t>Semester and year of exam (e.g., Fall 2020):</w:t>
      </w:r>
      <w:r>
        <w:t xml:space="preserve">  _______________________________________</w:t>
      </w:r>
    </w:p>
    <w:p w:rsidR="009F7ED5" w:rsidRDefault="00CF4B67" w14:paraId="424CDD86" w14:textId="1BA48116">
      <w:pPr>
        <w:pStyle w:val="Heading3"/>
        <w:spacing w:line="360" w:lineRule="auto"/>
      </w:pPr>
      <w:r>
        <w:rPr>
          <w:sz w:val="24"/>
          <w:szCs w:val="24"/>
        </w:rPr>
        <w:t>Title of Research Talk:</w:t>
      </w:r>
      <w:r>
        <w:t xml:space="preserve"> ______________________________________________________</w:t>
      </w:r>
      <w:r w:rsidR="001B21DA">
        <w:t>_</w:t>
      </w:r>
    </w:p>
    <w:p w:rsidR="009F7ED5" w:rsidP="00211C92" w:rsidRDefault="00CF4B67" w14:paraId="19DB33A0" w14:textId="464EE9E3">
      <w:pPr>
        <w:pStyle w:val="Heading3"/>
        <w:spacing w:line="360" w:lineRule="auto"/>
      </w:pPr>
      <w:r>
        <w:rPr>
          <w:sz w:val="24"/>
          <w:szCs w:val="24"/>
        </w:rPr>
        <w:t>Research Area(s) of Oral Exam:</w:t>
      </w:r>
      <w:r>
        <w:t xml:space="preserve">  _______________________________________________</w:t>
      </w:r>
    </w:p>
    <w:p w:rsidR="009F7ED5" w:rsidRDefault="00CF4B67" w14:paraId="095841B8" w14:textId="77777777">
      <w:pPr>
        <w:pStyle w:val="Heading3"/>
      </w:pPr>
      <w:r>
        <w:rPr>
          <w:sz w:val="24"/>
          <w:szCs w:val="24"/>
        </w:rPr>
        <w:t>Insider #1:</w:t>
      </w:r>
      <w:r>
        <w:t xml:space="preserve"> ________________________________________________________________</w:t>
      </w:r>
    </w:p>
    <w:p w:rsidR="009F7ED5" w:rsidRDefault="00CF4B67" w14:paraId="19DDD2FD" w14:textId="77777777">
      <w:pPr>
        <w:pStyle w:val="Heading3"/>
        <w:spacing w:line="480" w:lineRule="auto"/>
        <w:rPr>
          <w:b w:val="0"/>
          <w:sz w:val="20"/>
          <w:szCs w:val="20"/>
        </w:rPr>
      </w:pPr>
      <w:r>
        <w:rPr>
          <w:b w:val="0"/>
          <w:sz w:val="20"/>
          <w:szCs w:val="20"/>
        </w:rPr>
        <w:t xml:space="preserve">                                                  (</w:t>
      </w:r>
      <w:proofErr w:type="gramStart"/>
      <w:r>
        <w:rPr>
          <w:b w:val="0"/>
          <w:sz w:val="20"/>
          <w:szCs w:val="20"/>
        </w:rPr>
        <w:t>print</w:t>
      </w:r>
      <w:proofErr w:type="gramEnd"/>
      <w:r>
        <w:rPr>
          <w:b w:val="0"/>
          <w:sz w:val="20"/>
          <w:szCs w:val="20"/>
        </w:rPr>
        <w:t xml:space="preserve"> name)</w:t>
      </w:r>
      <w:r>
        <w:rPr>
          <w:b w:val="0"/>
          <w:sz w:val="20"/>
          <w:szCs w:val="20"/>
        </w:rPr>
        <w:tab/>
      </w:r>
      <w:r>
        <w:rPr>
          <w:b w:val="0"/>
          <w:sz w:val="20"/>
          <w:szCs w:val="20"/>
        </w:rPr>
        <w:tab/>
      </w:r>
      <w:r>
        <w:rPr>
          <w:b w:val="0"/>
          <w:sz w:val="20"/>
          <w:szCs w:val="20"/>
        </w:rPr>
        <w:tab/>
      </w:r>
      <w:r>
        <w:rPr>
          <w:b w:val="0"/>
          <w:sz w:val="20"/>
          <w:szCs w:val="20"/>
        </w:rPr>
        <w:tab/>
      </w:r>
      <w:r>
        <w:rPr>
          <w:b w:val="0"/>
          <w:sz w:val="20"/>
          <w:szCs w:val="20"/>
        </w:rPr>
        <w:t xml:space="preserve"> (sign)</w:t>
      </w:r>
      <w:r>
        <w:rPr>
          <w:b w:val="0"/>
          <w:sz w:val="20"/>
          <w:szCs w:val="20"/>
        </w:rPr>
        <w:tab/>
      </w:r>
      <w:r>
        <w:rPr>
          <w:b w:val="0"/>
          <w:sz w:val="20"/>
          <w:szCs w:val="20"/>
        </w:rPr>
        <w:tab/>
      </w:r>
      <w:r>
        <w:rPr>
          <w:b w:val="0"/>
          <w:sz w:val="20"/>
          <w:szCs w:val="20"/>
        </w:rPr>
        <w:tab/>
      </w:r>
      <w:r>
        <w:rPr>
          <w:b w:val="0"/>
          <w:sz w:val="20"/>
          <w:szCs w:val="20"/>
        </w:rPr>
        <w:tab/>
      </w:r>
      <w:r>
        <w:rPr>
          <w:b w:val="0"/>
          <w:sz w:val="20"/>
          <w:szCs w:val="20"/>
        </w:rPr>
        <w:t>(date)</w:t>
      </w:r>
    </w:p>
    <w:p w:rsidR="009F7ED5" w:rsidRDefault="00CF4B67" w14:paraId="6DF3EEA7" w14:textId="77777777">
      <w:pPr>
        <w:pStyle w:val="Heading3"/>
      </w:pPr>
      <w:r>
        <w:rPr>
          <w:sz w:val="24"/>
          <w:szCs w:val="24"/>
        </w:rPr>
        <w:t>Insider #2:</w:t>
      </w:r>
      <w:r>
        <w:t xml:space="preserve"> ________________________________________________________________</w:t>
      </w:r>
    </w:p>
    <w:p w:rsidR="009F7ED5" w:rsidRDefault="00CF4B67" w14:paraId="42176618" w14:textId="77777777">
      <w:pPr>
        <w:pStyle w:val="Heading3"/>
        <w:spacing w:line="480" w:lineRule="auto"/>
        <w:rPr>
          <w:b w:val="0"/>
          <w:sz w:val="20"/>
          <w:szCs w:val="20"/>
        </w:rPr>
      </w:pPr>
      <w:r>
        <w:rPr>
          <w:b w:val="0"/>
          <w:sz w:val="20"/>
          <w:szCs w:val="20"/>
        </w:rPr>
        <w:t xml:space="preserve">                                                  (</w:t>
      </w:r>
      <w:proofErr w:type="gramStart"/>
      <w:r>
        <w:rPr>
          <w:b w:val="0"/>
          <w:sz w:val="20"/>
          <w:szCs w:val="20"/>
        </w:rPr>
        <w:t>print</w:t>
      </w:r>
      <w:proofErr w:type="gramEnd"/>
      <w:r>
        <w:rPr>
          <w:b w:val="0"/>
          <w:sz w:val="20"/>
          <w:szCs w:val="20"/>
        </w:rPr>
        <w:t xml:space="preserve"> name)</w:t>
      </w:r>
      <w:r>
        <w:rPr>
          <w:b w:val="0"/>
          <w:sz w:val="20"/>
          <w:szCs w:val="20"/>
        </w:rPr>
        <w:tab/>
      </w:r>
      <w:r>
        <w:rPr>
          <w:b w:val="0"/>
          <w:sz w:val="20"/>
          <w:szCs w:val="20"/>
        </w:rPr>
        <w:tab/>
      </w:r>
      <w:r>
        <w:rPr>
          <w:b w:val="0"/>
          <w:sz w:val="20"/>
          <w:szCs w:val="20"/>
        </w:rPr>
        <w:tab/>
      </w:r>
      <w:r>
        <w:rPr>
          <w:b w:val="0"/>
          <w:sz w:val="20"/>
          <w:szCs w:val="20"/>
        </w:rPr>
        <w:tab/>
      </w:r>
      <w:r>
        <w:rPr>
          <w:b w:val="0"/>
          <w:sz w:val="20"/>
          <w:szCs w:val="20"/>
        </w:rPr>
        <w:t xml:space="preserve"> (sign)</w:t>
      </w:r>
      <w:r>
        <w:rPr>
          <w:b w:val="0"/>
          <w:sz w:val="20"/>
          <w:szCs w:val="20"/>
        </w:rPr>
        <w:tab/>
      </w:r>
      <w:r>
        <w:rPr>
          <w:b w:val="0"/>
          <w:sz w:val="20"/>
          <w:szCs w:val="20"/>
        </w:rPr>
        <w:tab/>
      </w:r>
      <w:r>
        <w:rPr>
          <w:b w:val="0"/>
          <w:sz w:val="20"/>
          <w:szCs w:val="20"/>
        </w:rPr>
        <w:tab/>
      </w:r>
      <w:r>
        <w:rPr>
          <w:b w:val="0"/>
          <w:sz w:val="20"/>
          <w:szCs w:val="20"/>
        </w:rPr>
        <w:tab/>
      </w:r>
      <w:r>
        <w:rPr>
          <w:b w:val="0"/>
          <w:sz w:val="20"/>
          <w:szCs w:val="20"/>
        </w:rPr>
        <w:t>(date)</w:t>
      </w:r>
    </w:p>
    <w:p w:rsidR="009F7ED5" w:rsidRDefault="00CF4B67" w14:paraId="16B47014" w14:textId="77777777">
      <w:pPr>
        <w:pStyle w:val="Heading3"/>
      </w:pPr>
      <w:r>
        <w:rPr>
          <w:sz w:val="24"/>
          <w:szCs w:val="24"/>
        </w:rPr>
        <w:t>Outsider:</w:t>
      </w:r>
      <w:r>
        <w:t xml:space="preserve"> ________________________________________________________________</w:t>
      </w:r>
    </w:p>
    <w:p w:rsidR="009F7ED5" w:rsidRDefault="00CF4B67" w14:paraId="233C5C13" w14:textId="77777777">
      <w:pPr>
        <w:pStyle w:val="Heading3"/>
        <w:rPr>
          <w:b w:val="0"/>
          <w:sz w:val="20"/>
          <w:szCs w:val="20"/>
        </w:rPr>
      </w:pPr>
      <w:r>
        <w:rPr>
          <w:b w:val="0"/>
          <w:sz w:val="20"/>
          <w:szCs w:val="20"/>
        </w:rPr>
        <w:t xml:space="preserve">                                                  (</w:t>
      </w:r>
      <w:proofErr w:type="gramStart"/>
      <w:r>
        <w:rPr>
          <w:b w:val="0"/>
          <w:sz w:val="20"/>
          <w:szCs w:val="20"/>
        </w:rPr>
        <w:t>print</w:t>
      </w:r>
      <w:proofErr w:type="gramEnd"/>
      <w:r>
        <w:rPr>
          <w:b w:val="0"/>
          <w:sz w:val="20"/>
          <w:szCs w:val="20"/>
        </w:rPr>
        <w:t xml:space="preserve"> name)</w:t>
      </w:r>
      <w:r>
        <w:rPr>
          <w:b w:val="0"/>
          <w:sz w:val="20"/>
          <w:szCs w:val="20"/>
        </w:rPr>
        <w:tab/>
      </w:r>
      <w:r>
        <w:rPr>
          <w:b w:val="0"/>
          <w:sz w:val="20"/>
          <w:szCs w:val="20"/>
        </w:rPr>
        <w:tab/>
      </w:r>
      <w:r>
        <w:rPr>
          <w:b w:val="0"/>
          <w:sz w:val="20"/>
          <w:szCs w:val="20"/>
        </w:rPr>
        <w:tab/>
      </w:r>
      <w:r>
        <w:rPr>
          <w:b w:val="0"/>
          <w:sz w:val="20"/>
          <w:szCs w:val="20"/>
        </w:rPr>
        <w:tab/>
      </w:r>
      <w:r>
        <w:rPr>
          <w:b w:val="0"/>
          <w:sz w:val="20"/>
          <w:szCs w:val="20"/>
        </w:rPr>
        <w:t xml:space="preserve"> (sign)</w:t>
      </w:r>
      <w:r>
        <w:rPr>
          <w:b w:val="0"/>
          <w:sz w:val="20"/>
          <w:szCs w:val="20"/>
        </w:rPr>
        <w:tab/>
      </w:r>
      <w:r>
        <w:rPr>
          <w:b w:val="0"/>
          <w:sz w:val="20"/>
          <w:szCs w:val="20"/>
        </w:rPr>
        <w:tab/>
      </w:r>
      <w:r>
        <w:rPr>
          <w:b w:val="0"/>
          <w:sz w:val="20"/>
          <w:szCs w:val="20"/>
        </w:rPr>
        <w:tab/>
      </w:r>
      <w:r>
        <w:rPr>
          <w:b w:val="0"/>
          <w:sz w:val="20"/>
          <w:szCs w:val="20"/>
        </w:rPr>
        <w:tab/>
      </w:r>
      <w:r w:rsidR="00211C92">
        <w:rPr>
          <w:b w:val="0"/>
          <w:sz w:val="20"/>
          <w:szCs w:val="20"/>
        </w:rPr>
        <w:t>(date)</w:t>
      </w:r>
    </w:p>
    <w:p w:rsidR="00211C92" w:rsidRDefault="00211C92" w14:paraId="5DA51034" w14:textId="77777777">
      <w:pPr>
        <w:pStyle w:val="Heading3"/>
        <w:rPr>
          <w:b w:val="0"/>
          <w:sz w:val="20"/>
          <w:szCs w:val="20"/>
        </w:rPr>
      </w:pPr>
    </w:p>
    <w:p w:rsidRPr="009721BA" w:rsidR="00211C92" w:rsidP="00211C92" w:rsidRDefault="00211C92" w14:paraId="206B89C9" w14:textId="1DE778FE">
      <w:pPr>
        <w:pStyle w:val="Heading3"/>
      </w:pPr>
      <w:r w:rsidRPr="009721BA">
        <w:rPr>
          <w:sz w:val="24"/>
          <w:szCs w:val="24"/>
        </w:rPr>
        <w:t xml:space="preserve">Optional </w:t>
      </w:r>
      <w:r w:rsidRPr="009721BA" w:rsidR="00D93AEB">
        <w:rPr>
          <w:sz w:val="24"/>
          <w:szCs w:val="24"/>
        </w:rPr>
        <w:t>Member:</w:t>
      </w:r>
      <w:r w:rsidRPr="009721BA" w:rsidR="00D93AEB">
        <w:t xml:space="preserve"> _</w:t>
      </w:r>
      <w:r w:rsidRPr="009721BA">
        <w:t>_______________________________________________________</w:t>
      </w:r>
    </w:p>
    <w:p w:rsidRPr="009721BA" w:rsidR="00211C92" w:rsidP="00211C92" w:rsidRDefault="00211C92" w14:paraId="5891B744" w14:textId="77777777">
      <w:pPr>
        <w:pStyle w:val="Heading3"/>
        <w:rPr>
          <w:b w:val="0"/>
          <w:sz w:val="20"/>
          <w:szCs w:val="20"/>
        </w:rPr>
      </w:pPr>
      <w:r w:rsidRPr="009721BA">
        <w:rPr>
          <w:b w:val="0"/>
          <w:sz w:val="20"/>
          <w:szCs w:val="20"/>
        </w:rPr>
        <w:t xml:space="preserve">                                                  (</w:t>
      </w:r>
      <w:proofErr w:type="gramStart"/>
      <w:r w:rsidRPr="009721BA">
        <w:rPr>
          <w:b w:val="0"/>
          <w:sz w:val="20"/>
          <w:szCs w:val="20"/>
        </w:rPr>
        <w:t>print</w:t>
      </w:r>
      <w:proofErr w:type="gramEnd"/>
      <w:r w:rsidRPr="009721BA">
        <w:rPr>
          <w:b w:val="0"/>
          <w:sz w:val="20"/>
          <w:szCs w:val="20"/>
        </w:rPr>
        <w:t xml:space="preserve"> name)</w:t>
      </w:r>
      <w:r w:rsidRPr="009721BA">
        <w:rPr>
          <w:b w:val="0"/>
          <w:sz w:val="20"/>
          <w:szCs w:val="20"/>
        </w:rPr>
        <w:tab/>
      </w:r>
      <w:r w:rsidRPr="009721BA">
        <w:rPr>
          <w:b w:val="0"/>
          <w:sz w:val="20"/>
          <w:szCs w:val="20"/>
        </w:rPr>
        <w:tab/>
      </w:r>
      <w:r w:rsidRPr="009721BA">
        <w:rPr>
          <w:b w:val="0"/>
          <w:sz w:val="20"/>
          <w:szCs w:val="20"/>
        </w:rPr>
        <w:tab/>
      </w:r>
      <w:r w:rsidRPr="009721BA">
        <w:rPr>
          <w:b w:val="0"/>
          <w:sz w:val="20"/>
          <w:szCs w:val="20"/>
        </w:rPr>
        <w:tab/>
      </w:r>
      <w:r w:rsidRPr="009721BA">
        <w:rPr>
          <w:b w:val="0"/>
          <w:sz w:val="20"/>
          <w:szCs w:val="20"/>
        </w:rPr>
        <w:t xml:space="preserve"> (sign)</w:t>
      </w:r>
      <w:r w:rsidRPr="009721BA">
        <w:rPr>
          <w:b w:val="0"/>
          <w:sz w:val="20"/>
          <w:szCs w:val="20"/>
        </w:rPr>
        <w:tab/>
      </w:r>
      <w:r w:rsidRPr="009721BA">
        <w:rPr>
          <w:b w:val="0"/>
          <w:sz w:val="20"/>
          <w:szCs w:val="20"/>
        </w:rPr>
        <w:tab/>
      </w:r>
      <w:r w:rsidRPr="009721BA">
        <w:rPr>
          <w:b w:val="0"/>
          <w:sz w:val="20"/>
          <w:szCs w:val="20"/>
        </w:rPr>
        <w:tab/>
      </w:r>
      <w:r w:rsidRPr="009721BA">
        <w:rPr>
          <w:b w:val="0"/>
          <w:sz w:val="20"/>
          <w:szCs w:val="20"/>
        </w:rPr>
        <w:tab/>
      </w:r>
      <w:r w:rsidRPr="009721BA">
        <w:rPr>
          <w:b w:val="0"/>
          <w:sz w:val="20"/>
          <w:szCs w:val="20"/>
        </w:rPr>
        <w:t>(date)</w:t>
      </w:r>
    </w:p>
    <w:p w:rsidRPr="009721BA" w:rsidR="00211C92" w:rsidP="00211C92" w:rsidRDefault="00211C92" w14:paraId="69307DF9" w14:textId="77777777">
      <w:pPr>
        <w:pStyle w:val="Heading3"/>
        <w:rPr>
          <w:b w:val="0"/>
          <w:sz w:val="20"/>
          <w:szCs w:val="20"/>
        </w:rPr>
      </w:pPr>
    </w:p>
    <w:p w:rsidRPr="009721BA" w:rsidR="00211C92" w:rsidP="00211C92" w:rsidRDefault="00211C92" w14:paraId="045DA43C" w14:textId="6FE9B81F">
      <w:pPr>
        <w:pStyle w:val="Heading3"/>
      </w:pPr>
      <w:r w:rsidRPr="009721BA">
        <w:rPr>
          <w:sz w:val="24"/>
          <w:szCs w:val="24"/>
        </w:rPr>
        <w:t xml:space="preserve">Optional </w:t>
      </w:r>
      <w:r w:rsidRPr="009721BA" w:rsidR="00D93AEB">
        <w:rPr>
          <w:sz w:val="24"/>
          <w:szCs w:val="24"/>
        </w:rPr>
        <w:t>Member:</w:t>
      </w:r>
      <w:r w:rsidRPr="009721BA" w:rsidR="00D93AEB">
        <w:t xml:space="preserve"> _</w:t>
      </w:r>
      <w:r w:rsidRPr="009721BA">
        <w:t>_______________________________________________________</w:t>
      </w:r>
    </w:p>
    <w:p w:rsidRPr="009721BA" w:rsidR="009F7ED5" w:rsidRDefault="00211C92" w14:paraId="17723F0E" w14:textId="77777777">
      <w:pPr>
        <w:pStyle w:val="Heading3"/>
        <w:rPr>
          <w:b w:val="0"/>
          <w:sz w:val="20"/>
          <w:szCs w:val="20"/>
        </w:rPr>
      </w:pPr>
      <w:r w:rsidRPr="009721BA">
        <w:rPr>
          <w:b w:val="0"/>
          <w:sz w:val="20"/>
          <w:szCs w:val="20"/>
        </w:rPr>
        <w:t xml:space="preserve">                                                  (</w:t>
      </w:r>
      <w:proofErr w:type="gramStart"/>
      <w:r w:rsidRPr="009721BA">
        <w:rPr>
          <w:b w:val="0"/>
          <w:sz w:val="20"/>
          <w:szCs w:val="20"/>
        </w:rPr>
        <w:t>print</w:t>
      </w:r>
      <w:proofErr w:type="gramEnd"/>
      <w:r w:rsidRPr="009721BA">
        <w:rPr>
          <w:b w:val="0"/>
          <w:sz w:val="20"/>
          <w:szCs w:val="20"/>
        </w:rPr>
        <w:t xml:space="preserve"> name)</w:t>
      </w:r>
      <w:r w:rsidRPr="009721BA">
        <w:rPr>
          <w:b w:val="0"/>
          <w:sz w:val="20"/>
          <w:szCs w:val="20"/>
        </w:rPr>
        <w:tab/>
      </w:r>
      <w:r w:rsidRPr="009721BA">
        <w:rPr>
          <w:b w:val="0"/>
          <w:sz w:val="20"/>
          <w:szCs w:val="20"/>
        </w:rPr>
        <w:tab/>
      </w:r>
      <w:r w:rsidRPr="009721BA">
        <w:rPr>
          <w:b w:val="0"/>
          <w:sz w:val="20"/>
          <w:szCs w:val="20"/>
        </w:rPr>
        <w:tab/>
      </w:r>
      <w:r w:rsidRPr="009721BA">
        <w:rPr>
          <w:b w:val="0"/>
          <w:sz w:val="20"/>
          <w:szCs w:val="20"/>
        </w:rPr>
        <w:tab/>
      </w:r>
      <w:r w:rsidRPr="009721BA">
        <w:rPr>
          <w:b w:val="0"/>
          <w:sz w:val="20"/>
          <w:szCs w:val="20"/>
        </w:rPr>
        <w:t xml:space="preserve"> (sign)</w:t>
      </w:r>
      <w:r w:rsidRPr="009721BA">
        <w:rPr>
          <w:b w:val="0"/>
          <w:sz w:val="20"/>
          <w:szCs w:val="20"/>
        </w:rPr>
        <w:tab/>
      </w:r>
      <w:r w:rsidRPr="009721BA">
        <w:rPr>
          <w:b w:val="0"/>
          <w:sz w:val="20"/>
          <w:szCs w:val="20"/>
        </w:rPr>
        <w:tab/>
      </w:r>
      <w:r w:rsidRPr="009721BA">
        <w:rPr>
          <w:b w:val="0"/>
          <w:sz w:val="20"/>
          <w:szCs w:val="20"/>
        </w:rPr>
        <w:tab/>
      </w:r>
      <w:r w:rsidRPr="009721BA">
        <w:rPr>
          <w:b w:val="0"/>
          <w:sz w:val="20"/>
          <w:szCs w:val="20"/>
        </w:rPr>
        <w:tab/>
      </w:r>
      <w:r w:rsidRPr="009721BA">
        <w:rPr>
          <w:b w:val="0"/>
          <w:sz w:val="20"/>
          <w:szCs w:val="20"/>
        </w:rPr>
        <w:t>(date)</w:t>
      </w:r>
    </w:p>
    <w:p w:rsidRPr="009721BA" w:rsidR="00211C92" w:rsidRDefault="00211C92" w14:paraId="14E9CAD7" w14:textId="77777777">
      <w:pPr>
        <w:pStyle w:val="Heading3"/>
        <w:rPr>
          <w:b w:val="0"/>
          <w:sz w:val="20"/>
          <w:szCs w:val="20"/>
        </w:rPr>
      </w:pPr>
    </w:p>
    <w:p w:rsidRPr="009721BA" w:rsidR="009F7ED5" w:rsidRDefault="00CF4B67" w14:paraId="681749E8" w14:textId="77777777">
      <w:pPr>
        <w:pStyle w:val="Heading3"/>
      </w:pPr>
      <w:r w:rsidRPr="009721BA">
        <w:rPr>
          <w:sz w:val="24"/>
          <w:szCs w:val="24"/>
        </w:rPr>
        <w:t>Advisor approval:</w:t>
      </w:r>
      <w:r w:rsidRPr="009721BA">
        <w:t xml:space="preserve"> __________________________________________________________</w:t>
      </w:r>
    </w:p>
    <w:p w:rsidRPr="009721BA" w:rsidR="009F7ED5" w:rsidRDefault="00CF4B67" w14:paraId="74183337" w14:textId="26E53A20">
      <w:pPr>
        <w:pStyle w:val="Heading3"/>
        <w:rPr>
          <w:b w:val="0"/>
          <w:sz w:val="20"/>
          <w:szCs w:val="20"/>
        </w:rPr>
      </w:pPr>
      <w:r w:rsidRPr="009721BA">
        <w:rPr>
          <w:b w:val="0"/>
          <w:sz w:val="20"/>
          <w:szCs w:val="20"/>
        </w:rPr>
        <w:t xml:space="preserve">                                                   (</w:t>
      </w:r>
      <w:proofErr w:type="gramStart"/>
      <w:r w:rsidRPr="009721BA">
        <w:rPr>
          <w:b w:val="0"/>
          <w:sz w:val="20"/>
          <w:szCs w:val="20"/>
        </w:rPr>
        <w:t>print</w:t>
      </w:r>
      <w:proofErr w:type="gramEnd"/>
      <w:r w:rsidRPr="009721BA">
        <w:rPr>
          <w:b w:val="0"/>
          <w:sz w:val="20"/>
          <w:szCs w:val="20"/>
        </w:rPr>
        <w:t xml:space="preserve"> name)</w:t>
      </w:r>
      <w:r w:rsidRPr="009721BA">
        <w:rPr>
          <w:b w:val="0"/>
          <w:sz w:val="20"/>
          <w:szCs w:val="20"/>
        </w:rPr>
        <w:tab/>
      </w:r>
      <w:r w:rsidRPr="009721BA">
        <w:rPr>
          <w:b w:val="0"/>
          <w:sz w:val="20"/>
          <w:szCs w:val="20"/>
        </w:rPr>
        <w:tab/>
      </w:r>
      <w:r w:rsidRPr="009721BA">
        <w:rPr>
          <w:b w:val="0"/>
          <w:sz w:val="20"/>
          <w:szCs w:val="20"/>
        </w:rPr>
        <w:tab/>
      </w:r>
      <w:r w:rsidRPr="009721BA">
        <w:rPr>
          <w:b w:val="0"/>
          <w:sz w:val="20"/>
          <w:szCs w:val="20"/>
        </w:rPr>
        <w:tab/>
      </w:r>
      <w:r w:rsidRPr="009721BA">
        <w:rPr>
          <w:b w:val="0"/>
          <w:sz w:val="20"/>
          <w:szCs w:val="20"/>
        </w:rPr>
        <w:t xml:space="preserve"> (sign)</w:t>
      </w:r>
      <w:r w:rsidRPr="009721BA">
        <w:rPr>
          <w:b w:val="0"/>
          <w:sz w:val="20"/>
          <w:szCs w:val="20"/>
        </w:rPr>
        <w:tab/>
      </w:r>
      <w:r w:rsidRPr="009721BA">
        <w:rPr>
          <w:b w:val="0"/>
          <w:sz w:val="20"/>
          <w:szCs w:val="20"/>
        </w:rPr>
        <w:tab/>
      </w:r>
      <w:r w:rsidRPr="009721BA">
        <w:rPr>
          <w:b w:val="0"/>
          <w:sz w:val="20"/>
          <w:szCs w:val="20"/>
        </w:rPr>
        <w:tab/>
      </w:r>
      <w:r w:rsidRPr="009721BA">
        <w:rPr>
          <w:b w:val="0"/>
          <w:sz w:val="20"/>
          <w:szCs w:val="20"/>
        </w:rPr>
        <w:tab/>
      </w:r>
      <w:r w:rsidRPr="009721BA">
        <w:rPr>
          <w:b w:val="0"/>
          <w:sz w:val="20"/>
          <w:szCs w:val="20"/>
        </w:rPr>
        <w:t>(date)</w:t>
      </w:r>
    </w:p>
    <w:p w:rsidRPr="009721BA" w:rsidR="009F7ED5" w:rsidRDefault="00CF4B67" w14:paraId="5F71CD93" w14:textId="77777777">
      <w:pPr>
        <w:pStyle w:val="Heading3"/>
        <w:rPr>
          <w:sz w:val="24"/>
          <w:szCs w:val="24"/>
        </w:rPr>
      </w:pPr>
      <w:r w:rsidRPr="009721BA">
        <w:rPr>
          <w:sz w:val="24"/>
          <w:szCs w:val="24"/>
        </w:rPr>
        <w:t>Reminders:</w:t>
      </w:r>
    </w:p>
    <w:p w:rsidRPr="009721BA" w:rsidR="009F7ED5" w:rsidRDefault="00211C92" w14:paraId="2BE85F57" w14:textId="2DFFD6D1">
      <w:pPr>
        <w:pStyle w:val="Heading3"/>
        <w:numPr>
          <w:ilvl w:val="0"/>
          <w:numId w:val="6"/>
        </w:numPr>
        <w:rPr>
          <w:b w:val="0"/>
          <w:sz w:val="24"/>
          <w:szCs w:val="24"/>
        </w:rPr>
      </w:pPr>
      <w:r w:rsidRPr="009721BA">
        <w:rPr>
          <w:b w:val="0"/>
          <w:sz w:val="24"/>
          <w:szCs w:val="24"/>
        </w:rPr>
        <w:t xml:space="preserve">The committee must consist of at least 3 CS faculty members. Two must be insiders, and one must be an outsider of the student’s research area. </w:t>
      </w:r>
      <w:r w:rsidRPr="009721BA" w:rsidR="00CF4B67">
        <w:rPr>
          <w:b w:val="0"/>
          <w:sz w:val="24"/>
          <w:szCs w:val="24"/>
        </w:rPr>
        <w:t>At least one insider, and the outsider, must be regular CS faculty; the outsider must have tenure.</w:t>
      </w:r>
      <w:r w:rsidRPr="009721BA" w:rsidR="009947E8">
        <w:rPr>
          <w:b w:val="0"/>
          <w:sz w:val="24"/>
          <w:szCs w:val="24"/>
        </w:rPr>
        <w:t xml:space="preserve"> An optional member can be added to satisfy the requirements.</w:t>
      </w:r>
    </w:p>
    <w:p w:rsidR="009F7ED5" w:rsidRDefault="00CF4B67" w14:paraId="0C9E4568" w14:textId="77777777">
      <w:pPr>
        <w:pStyle w:val="Heading3"/>
        <w:numPr>
          <w:ilvl w:val="0"/>
          <w:numId w:val="6"/>
        </w:numPr>
        <w:rPr>
          <w:b w:val="0"/>
          <w:sz w:val="24"/>
          <w:szCs w:val="24"/>
        </w:rPr>
      </w:pPr>
      <w:r>
        <w:rPr>
          <w:b w:val="0"/>
          <w:sz w:val="24"/>
          <w:szCs w:val="24"/>
        </w:rPr>
        <w:t>The insiders will provide the student with a list of five to seven research papers for the oral exam.</w:t>
      </w:r>
    </w:p>
    <w:p w:rsidR="009F7ED5" w:rsidRDefault="00CF4B67" w14:paraId="2ED94E1F" w14:textId="77777777">
      <w:pPr>
        <w:pStyle w:val="Heading3"/>
        <w:numPr>
          <w:ilvl w:val="0"/>
          <w:numId w:val="6"/>
        </w:numPr>
        <w:rPr>
          <w:b w:val="0"/>
          <w:sz w:val="24"/>
          <w:szCs w:val="24"/>
        </w:rPr>
      </w:pPr>
      <w:r>
        <w:rPr>
          <w:b w:val="0"/>
          <w:sz w:val="24"/>
          <w:szCs w:val="24"/>
        </w:rPr>
        <w:t>Quals i</w:t>
      </w:r>
      <w:r w:rsidR="0009552C">
        <w:rPr>
          <w:b w:val="0"/>
          <w:sz w:val="24"/>
          <w:szCs w:val="24"/>
        </w:rPr>
        <w:t>s</w:t>
      </w:r>
      <w:r>
        <w:rPr>
          <w:b w:val="0"/>
          <w:sz w:val="24"/>
          <w:szCs w:val="24"/>
        </w:rPr>
        <w:t xml:space="preserve"> </w:t>
      </w:r>
      <w:r>
        <w:rPr>
          <w:sz w:val="24"/>
          <w:szCs w:val="24"/>
        </w:rPr>
        <w:t>not complete</w:t>
      </w:r>
      <w:r>
        <w:rPr>
          <w:b w:val="0"/>
          <w:sz w:val="24"/>
          <w:szCs w:val="24"/>
        </w:rPr>
        <w:t xml:space="preserve"> until the exam has been passed </w:t>
      </w:r>
      <w:r>
        <w:rPr>
          <w:sz w:val="24"/>
          <w:szCs w:val="24"/>
        </w:rPr>
        <w:t>and</w:t>
      </w:r>
      <w:r>
        <w:rPr>
          <w:b w:val="0"/>
          <w:sz w:val="24"/>
          <w:szCs w:val="24"/>
        </w:rPr>
        <w:t xml:space="preserve"> the </w:t>
      </w:r>
      <w:r w:rsidR="001C09D0">
        <w:rPr>
          <w:b w:val="0"/>
          <w:sz w:val="24"/>
          <w:szCs w:val="24"/>
        </w:rPr>
        <w:t>M.S.</w:t>
      </w:r>
      <w:r>
        <w:rPr>
          <w:b w:val="0"/>
          <w:sz w:val="24"/>
          <w:szCs w:val="24"/>
        </w:rPr>
        <w:t>/</w:t>
      </w:r>
      <w:r w:rsidR="001C09D0">
        <w:rPr>
          <w:b w:val="0"/>
          <w:sz w:val="24"/>
          <w:szCs w:val="24"/>
        </w:rPr>
        <w:t>Ph.D.</w:t>
      </w:r>
      <w:r>
        <w:rPr>
          <w:b w:val="0"/>
          <w:sz w:val="24"/>
          <w:szCs w:val="24"/>
        </w:rPr>
        <w:t xml:space="preserve"> Core Competencies have been satisfied.</w:t>
      </w:r>
    </w:p>
    <w:p w:rsidR="009F7ED5" w:rsidP="00010155" w:rsidRDefault="00CF4B67" w14:paraId="6196BC99" w14:textId="77777777">
      <w:pPr>
        <w:pStyle w:val="Heading3"/>
        <w:numPr>
          <w:ilvl w:val="0"/>
          <w:numId w:val="6"/>
        </w:numPr>
      </w:pPr>
      <w:r w:rsidRPr="00010155">
        <w:rPr>
          <w:b w:val="0"/>
          <w:sz w:val="24"/>
          <w:szCs w:val="24"/>
        </w:rPr>
        <w:t>Please refer to the grad handbook supplement for the full exam rules.</w:t>
      </w:r>
    </w:p>
    <w:bookmarkEnd w:id="9"/>
    <w:p w:rsidR="009F7ED5" w:rsidRDefault="00CF4B67" w14:paraId="6ECE2267" w14:textId="77777777">
      <w:pPr>
        <w:pStyle w:val="Heading1"/>
      </w:pPr>
      <w:r>
        <w:t>Appendix B: Prospectus Guidelines</w:t>
      </w:r>
    </w:p>
    <w:p w:rsidR="009F7ED5" w:rsidRDefault="00CF4B67" w14:paraId="750ACE0A" w14:textId="77777777">
      <w:pPr>
        <w:keepLines/>
        <w:widowControl/>
        <w:pBdr>
          <w:top w:val="nil"/>
          <w:left w:val="nil"/>
          <w:bottom w:val="nil"/>
          <w:right w:val="nil"/>
          <w:between w:val="nil"/>
        </w:pBdr>
        <w:tabs>
          <w:tab w:val="left" w:pos="494"/>
        </w:tabs>
        <w:spacing w:after="120" w:line="237" w:lineRule="auto"/>
        <w:ind w:right="40"/>
        <w:rPr>
          <w:rFonts w:ascii="Times New Roman" w:hAnsi="Times New Roman" w:eastAsia="Times New Roman" w:cs="Times New Roman"/>
          <w:color w:val="000000"/>
        </w:rPr>
      </w:pPr>
      <w:r>
        <w:rPr>
          <w:rFonts w:ascii="Times New Roman" w:hAnsi="Times New Roman" w:eastAsia="Times New Roman" w:cs="Times New Roman"/>
          <w:color w:val="000000"/>
        </w:rPr>
        <w:t xml:space="preserve">This </w:t>
      </w:r>
      <w:proofErr w:type="gramStart"/>
      <w:r>
        <w:rPr>
          <w:rFonts w:ascii="Times New Roman" w:hAnsi="Times New Roman" w:eastAsia="Times New Roman" w:cs="Times New Roman"/>
          <w:color w:val="000000"/>
        </w:rPr>
        <w:t>1-2 page</w:t>
      </w:r>
      <w:proofErr w:type="gramEnd"/>
      <w:r>
        <w:rPr>
          <w:rFonts w:ascii="Times New Roman" w:hAnsi="Times New Roman" w:eastAsia="Times New Roman" w:cs="Times New Roman"/>
          <w:color w:val="000000"/>
        </w:rPr>
        <w:t xml:space="preserve"> abstract document must include:</w:t>
      </w:r>
      <w:r>
        <w:rPr>
          <w:rFonts w:ascii="Times New Roman" w:hAnsi="Times New Roman" w:eastAsia="Times New Roman" w:cs="Times New Roman"/>
          <w:color w:val="000000"/>
        </w:rPr>
        <w:br/>
      </w:r>
    </w:p>
    <w:p w:rsidR="009F7ED5" w:rsidRDefault="00CF4B67" w14:paraId="3A8F42F4" w14:textId="4F12114D">
      <w:pPr>
        <w:keepLines/>
        <w:widowControl/>
        <w:numPr>
          <w:ilvl w:val="0"/>
          <w:numId w:val="8"/>
        </w:numPr>
        <w:pBdr>
          <w:top w:val="nil"/>
          <w:left w:val="nil"/>
          <w:bottom w:val="nil"/>
          <w:right w:val="nil"/>
          <w:between w:val="nil"/>
        </w:pBdr>
        <w:tabs>
          <w:tab w:val="left" w:pos="496"/>
        </w:tabs>
        <w:spacing w:after="120" w:line="242" w:lineRule="auto"/>
        <w:ind w:left="288" w:right="43" w:hanging="288"/>
        <w:rPr>
          <w:rFonts w:ascii="Times New Roman" w:hAnsi="Times New Roman" w:eastAsia="Times New Roman" w:cs="Times New Roman"/>
          <w:color w:val="000000"/>
        </w:rPr>
      </w:pPr>
      <w:r>
        <w:rPr>
          <w:rFonts w:ascii="Times New Roman" w:hAnsi="Times New Roman" w:eastAsia="Times New Roman" w:cs="Times New Roman"/>
          <w:color w:val="000000"/>
        </w:rPr>
        <w:t>A brief description of the student’s intended research direction or open proble</w:t>
      </w:r>
      <w:r w:rsidR="001C09D0">
        <w:rPr>
          <w:rFonts w:ascii="Times New Roman" w:hAnsi="Times New Roman" w:eastAsia="Times New Roman" w:cs="Times New Roman"/>
          <w:color w:val="000000"/>
        </w:rPr>
        <w:t>ms</w:t>
      </w:r>
      <w:r>
        <w:rPr>
          <w:rFonts w:ascii="Times New Roman" w:hAnsi="Times New Roman" w:eastAsia="Times New Roman" w:cs="Times New Roman"/>
          <w:color w:val="000000"/>
        </w:rPr>
        <w:t xml:space="preserve"> to be addressed in the thesis research. </w:t>
      </w:r>
    </w:p>
    <w:p w:rsidRPr="00D93AEB" w:rsidR="002B56AF" w:rsidRDefault="002B56AF" w14:paraId="032E8A86" w14:textId="141C385A">
      <w:pPr>
        <w:keepLines/>
        <w:widowControl/>
        <w:numPr>
          <w:ilvl w:val="0"/>
          <w:numId w:val="8"/>
        </w:numPr>
        <w:pBdr>
          <w:top w:val="nil"/>
          <w:left w:val="nil"/>
          <w:bottom w:val="nil"/>
          <w:right w:val="nil"/>
          <w:between w:val="nil"/>
        </w:pBdr>
        <w:tabs>
          <w:tab w:val="left" w:pos="496"/>
        </w:tabs>
        <w:spacing w:after="120" w:line="242" w:lineRule="auto"/>
        <w:ind w:left="288" w:right="43" w:hanging="288"/>
        <w:rPr>
          <w:rFonts w:ascii="Times New Roman" w:hAnsi="Times New Roman" w:eastAsia="Times New Roman" w:cs="Times New Roman"/>
        </w:rPr>
      </w:pPr>
      <w:r w:rsidRPr="00D93AEB">
        <w:rPr>
          <w:rFonts w:ascii="Times New Roman" w:hAnsi="Times New Roman" w:eastAsia="Times New Roman" w:cs="Times New Roman"/>
        </w:rPr>
        <w:t>Include a title.</w:t>
      </w:r>
    </w:p>
    <w:p w:rsidR="009F7ED5" w:rsidRDefault="002B56AF" w14:paraId="25086515" w14:textId="65F0C795">
      <w:pPr>
        <w:keepLines/>
        <w:widowControl/>
        <w:numPr>
          <w:ilvl w:val="0"/>
          <w:numId w:val="8"/>
        </w:numPr>
        <w:pBdr>
          <w:top w:val="nil"/>
          <w:left w:val="nil"/>
          <w:bottom w:val="nil"/>
          <w:right w:val="nil"/>
          <w:between w:val="nil"/>
        </w:pBdr>
        <w:tabs>
          <w:tab w:val="left" w:pos="496"/>
        </w:tabs>
        <w:spacing w:after="120" w:line="242" w:lineRule="auto"/>
        <w:ind w:left="288" w:right="43" w:hanging="288"/>
        <w:rPr>
          <w:rFonts w:ascii="Times New Roman" w:hAnsi="Times New Roman" w:eastAsia="Times New Roman" w:cs="Times New Roman"/>
          <w:color w:val="000000"/>
        </w:rPr>
      </w:pPr>
      <w:r w:rsidRPr="00D93AEB">
        <w:rPr>
          <w:rFonts w:ascii="Times New Roman" w:hAnsi="Times New Roman" w:eastAsia="Times New Roman" w:cs="Times New Roman"/>
        </w:rPr>
        <w:t xml:space="preserve">This should be 2-3 pages long, </w:t>
      </w:r>
      <w:r w:rsidR="00CF4B67">
        <w:rPr>
          <w:rFonts w:ascii="Times New Roman" w:hAnsi="Times New Roman" w:eastAsia="Times New Roman" w:cs="Times New Roman"/>
          <w:color w:val="000000"/>
        </w:rPr>
        <w:t xml:space="preserve">describing what questions you might want to investigate, or what outcomes you might hope to achieve and please don’t just say “I intend to perform research in area X”; on the </w:t>
      </w:r>
      <w:r w:rsidR="0009552C">
        <w:rPr>
          <w:rFonts w:ascii="Times New Roman" w:hAnsi="Times New Roman" w:eastAsia="Times New Roman" w:cs="Times New Roman"/>
          <w:color w:val="000000"/>
        </w:rPr>
        <w:t>other hand,</w:t>
      </w:r>
      <w:r w:rsidR="00CF4B67">
        <w:rPr>
          <w:rFonts w:ascii="Times New Roman" w:hAnsi="Times New Roman" w:eastAsia="Times New Roman" w:cs="Times New Roman"/>
          <w:color w:val="000000"/>
        </w:rPr>
        <w:t xml:space="preserve"> the intention is for the text to be relatively short, not putting a huge burden on the student and advisor, but simply serving to confirm that the student is working with the advisor and specifying research directions briefly. Citations to and a description of appropriate related work, intended to demonstrate that the student is familiar with foundational and current work in the field,</w:t>
      </w:r>
    </w:p>
    <w:p w:rsidR="009F7ED5" w:rsidRDefault="00CF4B67" w14:paraId="4E1A9352" w14:textId="612591FE">
      <w:pPr>
        <w:keepLines/>
        <w:widowControl/>
        <w:numPr>
          <w:ilvl w:val="0"/>
          <w:numId w:val="8"/>
        </w:numPr>
        <w:pBdr>
          <w:top w:val="nil"/>
          <w:left w:val="nil"/>
          <w:bottom w:val="nil"/>
          <w:right w:val="nil"/>
          <w:between w:val="nil"/>
        </w:pBdr>
        <w:tabs>
          <w:tab w:val="left" w:pos="496"/>
        </w:tabs>
        <w:spacing w:after="120" w:line="242" w:lineRule="auto"/>
        <w:ind w:left="288" w:right="43" w:hanging="288"/>
        <w:rPr>
          <w:rFonts w:ascii="Times New Roman" w:hAnsi="Times New Roman" w:eastAsia="Times New Roman" w:cs="Times New Roman"/>
          <w:color w:val="000000"/>
        </w:rPr>
      </w:pPr>
      <w:r>
        <w:rPr>
          <w:rFonts w:ascii="Times New Roman" w:hAnsi="Times New Roman" w:eastAsia="Times New Roman" w:cs="Times New Roman"/>
          <w:color w:val="000000"/>
        </w:rPr>
        <w:t xml:space="preserve">The name of the dissertation advisor, who must be a member of the Computer Science Department (adjunct appointments included) who is a </w:t>
      </w:r>
      <w:r w:rsidRPr="00D93AEB" w:rsidR="00665365">
        <w:rPr>
          <w:rFonts w:ascii="Times New Roman" w:hAnsi="Times New Roman" w:eastAsia="Times New Roman" w:cs="Times New Roman"/>
        </w:rPr>
        <w:t xml:space="preserve">tenured or </w:t>
      </w:r>
      <w:r>
        <w:rPr>
          <w:rFonts w:ascii="Times New Roman" w:hAnsi="Times New Roman" w:eastAsia="Times New Roman" w:cs="Times New Roman"/>
          <w:color w:val="000000"/>
        </w:rPr>
        <w:t>tenure-track faculty member at Tufts University.</w:t>
      </w:r>
    </w:p>
    <w:p w:rsidR="009F7ED5" w:rsidRDefault="00CF4B67" w14:paraId="6C928F92" w14:textId="77777777">
      <w:pPr>
        <w:keepLines/>
        <w:widowControl/>
        <w:numPr>
          <w:ilvl w:val="0"/>
          <w:numId w:val="8"/>
        </w:numPr>
        <w:pBdr>
          <w:top w:val="nil"/>
          <w:left w:val="nil"/>
          <w:bottom w:val="nil"/>
          <w:right w:val="nil"/>
          <w:between w:val="nil"/>
        </w:pBdr>
        <w:tabs>
          <w:tab w:val="left" w:pos="496"/>
        </w:tabs>
        <w:spacing w:after="120" w:line="242" w:lineRule="auto"/>
        <w:ind w:left="288" w:right="43" w:hanging="288"/>
        <w:rPr>
          <w:rFonts w:ascii="Times New Roman" w:hAnsi="Times New Roman" w:eastAsia="Times New Roman" w:cs="Times New Roman"/>
          <w:color w:val="000000"/>
        </w:rPr>
      </w:pPr>
      <w:r>
        <w:rPr>
          <w:rFonts w:ascii="Times New Roman" w:hAnsi="Times New Roman" w:eastAsia="Times New Roman" w:cs="Times New Roman"/>
          <w:color w:val="000000"/>
        </w:rPr>
        <w:t xml:space="preserve">The names of two additional members of the computer science faculty who have agreed to serve on the dissertation committee. </w:t>
      </w:r>
    </w:p>
    <w:p w:rsidR="009F7ED5" w:rsidRDefault="00CF4B67" w14:paraId="4D9ACBA0" w14:textId="19AA80D5">
      <w:pPr>
        <w:keepLines/>
        <w:widowControl/>
        <w:pBdr>
          <w:top w:val="nil"/>
          <w:left w:val="nil"/>
          <w:bottom w:val="nil"/>
          <w:right w:val="nil"/>
          <w:between w:val="nil"/>
        </w:pBdr>
        <w:tabs>
          <w:tab w:val="left" w:pos="496"/>
        </w:tabs>
        <w:spacing w:after="120" w:line="242" w:lineRule="auto"/>
        <w:ind w:left="72" w:right="40"/>
        <w:rPr>
          <w:rFonts w:ascii="Times New Roman" w:hAnsi="Times New Roman" w:eastAsia="Times New Roman" w:cs="Times New Roman"/>
          <w:color w:val="000000"/>
        </w:rPr>
      </w:pPr>
      <w:r w:rsidRPr="002B56AF">
        <w:rPr>
          <w:rFonts w:ascii="Times New Roman" w:hAnsi="Times New Roman" w:eastAsia="Times New Roman" w:cs="Times New Roman"/>
          <w:b/>
          <w:bCs/>
          <w:i/>
          <w:color w:val="000000"/>
        </w:rPr>
        <w:t>Please have the advisor sign the prospectus to attest that he or she approves the prospectus</w:t>
      </w:r>
      <w:r w:rsidRPr="002B56AF">
        <w:rPr>
          <w:rFonts w:ascii="Times New Roman" w:hAnsi="Times New Roman" w:eastAsia="Times New Roman" w:cs="Times New Roman"/>
          <w:b/>
          <w:bCs/>
          <w:color w:val="000000"/>
        </w:rPr>
        <w:t>.</w:t>
      </w:r>
      <w:r>
        <w:rPr>
          <w:rFonts w:ascii="Times New Roman" w:hAnsi="Times New Roman" w:eastAsia="Times New Roman" w:cs="Times New Roman"/>
          <w:color w:val="000000"/>
        </w:rPr>
        <w:t xml:space="preserve"> Unlike the qualifying exam contracts</w:t>
      </w:r>
      <w:r w:rsidR="002B56AF">
        <w:rPr>
          <w:rFonts w:ascii="Times New Roman" w:hAnsi="Times New Roman" w:eastAsia="Times New Roman" w:cs="Times New Roman"/>
          <w:color w:val="000000"/>
        </w:rPr>
        <w:t>,</w:t>
      </w:r>
      <w:r>
        <w:rPr>
          <w:rFonts w:ascii="Times New Roman" w:hAnsi="Times New Roman" w:eastAsia="Times New Roman" w:cs="Times New Roman"/>
          <w:color w:val="000000"/>
        </w:rPr>
        <w:t xml:space="preserve"> we do not require a signature from other members of the committee; however, you should have secured their agreement before submitting your prospectus.</w:t>
      </w:r>
    </w:p>
    <w:p w:rsidR="009F7ED5" w:rsidRDefault="009F7ED5" w14:paraId="46828F11" w14:textId="77777777">
      <w:pPr>
        <w:keepLines/>
        <w:widowControl/>
        <w:spacing w:after="120" w:line="248" w:lineRule="auto"/>
        <w:ind w:right="40"/>
        <w:rPr>
          <w:rFonts w:ascii="Times New Roman" w:hAnsi="Times New Roman" w:eastAsia="Times New Roman" w:cs="Times New Roman"/>
        </w:rPr>
      </w:pPr>
    </w:p>
    <w:p w:rsidR="009F7ED5" w:rsidRDefault="00CF4B67" w14:paraId="439FC7E1" w14:textId="7229C6D5">
      <w:pPr>
        <w:keepLines/>
        <w:widowControl/>
        <w:spacing w:after="120" w:line="248" w:lineRule="auto"/>
        <w:ind w:right="40"/>
        <w:rPr>
          <w:rFonts w:ascii="Times New Roman" w:hAnsi="Times New Roman" w:eastAsia="Times New Roman" w:cs="Times New Roman"/>
        </w:rPr>
        <w:sectPr w:rsidR="009F7ED5" w:rsidSect="0081497F">
          <w:footerReference w:type="default" r:id="rId18"/>
          <w:pgSz w:w="12240" w:h="15840" w:orient="portrait"/>
          <w:pgMar w:top="720" w:right="720" w:bottom="720" w:left="720" w:header="0" w:footer="0" w:gutter="0"/>
          <w:cols w:space="720"/>
          <w:docGrid w:linePitch="299"/>
        </w:sectPr>
      </w:pPr>
      <w:r>
        <w:rPr>
          <w:rFonts w:ascii="Times New Roman" w:hAnsi="Times New Roman" w:eastAsia="Times New Roman" w:cs="Times New Roman"/>
        </w:rPr>
        <w:t>Since the prospectus is intended to be a living document, you are expected to update or refine your prospectus as part of the annual Grad Review process, or at any other time as you and your advisor see fit</w:t>
      </w:r>
      <w:r w:rsidR="0018462F">
        <w:rPr>
          <w:rFonts w:ascii="Times New Roman" w:hAnsi="Times New Roman" w:eastAsia="Times New Roman" w:cs="Times New Roman"/>
        </w:rPr>
        <w:t>.</w:t>
      </w:r>
    </w:p>
    <w:p w:rsidR="009F7ED5" w:rsidRDefault="00CF4B67" w14:paraId="63C3EC29" w14:textId="77777777">
      <w:pPr>
        <w:pStyle w:val="Heading1"/>
      </w:pPr>
      <w:bookmarkStart w:name="bookmark=id.2s8eyo1" w:colFirst="0" w:colLast="0" w:id="11"/>
      <w:bookmarkStart w:name="_heading=h.17dp8vu" w:colFirst="0" w:colLast="0" w:id="12"/>
      <w:bookmarkStart w:name="_Hlk116983085" w:id="13"/>
      <w:bookmarkEnd w:id="11"/>
      <w:bookmarkEnd w:id="12"/>
      <w:r>
        <w:t>Appendix C:  Registration</w:t>
      </w:r>
    </w:p>
    <w:p w:rsidR="009F7ED5" w:rsidRDefault="00CF4B67" w14:paraId="6E47D089" w14:textId="77777777">
      <w:pPr>
        <w:keepLines/>
        <w:widowControl/>
        <w:spacing w:after="120" w:line="257" w:lineRule="auto"/>
        <w:ind w:right="1560"/>
        <w:rPr>
          <w:rFonts w:ascii="Times New Roman" w:hAnsi="Times New Roman" w:eastAsia="Times New Roman" w:cs="Times New Roman"/>
        </w:rPr>
      </w:pPr>
      <w:r>
        <w:rPr>
          <w:rFonts w:ascii="Times New Roman" w:hAnsi="Times New Roman" w:eastAsia="Times New Roman" w:cs="Times New Roman"/>
        </w:rPr>
        <w:t>The graduate school at Tufts uses registration to track multiple aspects pertaining to courses, service as RA or TA, and part- or full-time status. This has confused some students in the past; here we attempt to clarify all the requirements in one place.</w:t>
      </w:r>
    </w:p>
    <w:p w:rsidR="009F7ED5" w:rsidRDefault="00CF4B67" w14:paraId="54180A56" w14:textId="77777777">
      <w:pPr>
        <w:pStyle w:val="Heading2"/>
      </w:pPr>
      <w:r>
        <w:t>M.S. Students: Fall and Spring</w:t>
      </w:r>
    </w:p>
    <w:p w:rsidR="009F7ED5" w:rsidRDefault="00CF4B67" w14:paraId="395154BE" w14:textId="77777777">
      <w:pPr>
        <w:keepLines/>
        <w:widowControl/>
        <w:spacing w:after="120" w:line="250" w:lineRule="auto"/>
        <w:ind w:right="1560"/>
        <w:rPr>
          <w:rFonts w:ascii="Times New Roman" w:hAnsi="Times New Roman" w:eastAsia="Times New Roman" w:cs="Times New Roman"/>
        </w:rPr>
      </w:pPr>
      <w:r>
        <w:rPr>
          <w:rFonts w:ascii="Times New Roman" w:hAnsi="Times New Roman" w:eastAsia="Times New Roman" w:cs="Times New Roman"/>
        </w:rPr>
        <w:t xml:space="preserve">M.S. students must earn 30 </w:t>
      </w:r>
      <w:r w:rsidR="001D5858">
        <w:rPr>
          <w:rFonts w:ascii="Times New Roman" w:hAnsi="Times New Roman" w:eastAsia="Times New Roman" w:cs="Times New Roman"/>
        </w:rPr>
        <w:t>SHUs</w:t>
      </w:r>
      <w:r>
        <w:rPr>
          <w:rFonts w:ascii="Times New Roman" w:hAnsi="Times New Roman" w:eastAsia="Times New Roman" w:cs="Times New Roman"/>
        </w:rPr>
        <w:t xml:space="preserve"> by a combination of at least 10 regular courses of 3 or more SHUs each.</w:t>
      </w:r>
    </w:p>
    <w:p w:rsidR="009F7ED5" w:rsidRDefault="00CF4B67" w14:paraId="002CCC27" w14:textId="4A3384D2">
      <w:pPr>
        <w:keepLines/>
        <w:widowControl/>
        <w:spacing w:after="120" w:line="257" w:lineRule="auto"/>
        <w:ind w:right="1560"/>
        <w:rPr>
          <w:rFonts w:ascii="Times New Roman" w:hAnsi="Times New Roman" w:eastAsia="Times New Roman" w:cs="Times New Roman"/>
        </w:rPr>
      </w:pPr>
      <w:r>
        <w:rPr>
          <w:rFonts w:ascii="Times New Roman" w:hAnsi="Times New Roman" w:eastAsia="Times New Roman" w:cs="Times New Roman"/>
        </w:rPr>
        <w:t xml:space="preserve">Students who have already completed 10 courses and 30 </w:t>
      </w:r>
      <w:r w:rsidR="001D5858">
        <w:rPr>
          <w:rFonts w:ascii="Times New Roman" w:hAnsi="Times New Roman" w:eastAsia="Times New Roman" w:cs="Times New Roman"/>
        </w:rPr>
        <w:t>SHUs</w:t>
      </w:r>
      <w:r>
        <w:rPr>
          <w:rFonts w:ascii="Times New Roman" w:hAnsi="Times New Roman" w:eastAsia="Times New Roman" w:cs="Times New Roman"/>
        </w:rPr>
        <w:t xml:space="preserve"> but are still working on an M.S. project or thesis should register for one of the Master’s Continuation courses (</w:t>
      </w:r>
      <w:r w:rsidR="00255BAB">
        <w:rPr>
          <w:rFonts w:ascii="Times New Roman" w:hAnsi="Times New Roman" w:eastAsia="Times New Roman" w:cs="Times New Roman"/>
        </w:rPr>
        <w:t xml:space="preserve">CS </w:t>
      </w:r>
      <w:r>
        <w:rPr>
          <w:rFonts w:ascii="Times New Roman" w:hAnsi="Times New Roman" w:eastAsia="Times New Roman" w:cs="Times New Roman"/>
        </w:rPr>
        <w:t xml:space="preserve">401 or </w:t>
      </w:r>
      <w:r w:rsidR="00255BAB">
        <w:rPr>
          <w:rFonts w:ascii="Times New Roman" w:hAnsi="Times New Roman" w:eastAsia="Times New Roman" w:cs="Times New Roman"/>
        </w:rPr>
        <w:t xml:space="preserve">CS </w:t>
      </w:r>
      <w:r>
        <w:rPr>
          <w:rFonts w:ascii="Times New Roman" w:hAnsi="Times New Roman" w:eastAsia="Times New Roman" w:cs="Times New Roman"/>
        </w:rPr>
        <w:t>402), whichever is appropriate. This indicates that they are still pursuing their studies but have otherwise completed the credit requirements.</w:t>
      </w:r>
    </w:p>
    <w:p w:rsidR="009F7ED5" w:rsidRDefault="00CF4B67" w14:paraId="51A0A073" w14:textId="77777777">
      <w:pPr>
        <w:pStyle w:val="Heading2"/>
      </w:pPr>
      <w:r>
        <w:t>Ph.D. Students: Fall and Spring</w:t>
      </w:r>
    </w:p>
    <w:p w:rsidRPr="00D93AEB" w:rsidR="009F7ED5" w:rsidRDefault="00CF4B67" w14:paraId="1A384308" w14:textId="795EA891">
      <w:pPr>
        <w:keepLines/>
        <w:widowControl/>
        <w:spacing w:after="120" w:line="257" w:lineRule="auto"/>
        <w:ind w:right="1560"/>
        <w:rPr>
          <w:rFonts w:ascii="Times New Roman" w:hAnsi="Times New Roman" w:eastAsia="Times New Roman" w:cs="Times New Roman"/>
        </w:rPr>
      </w:pPr>
      <w:r>
        <w:rPr>
          <w:rFonts w:ascii="Times New Roman" w:hAnsi="Times New Roman" w:eastAsia="Times New Roman" w:cs="Times New Roman"/>
        </w:rPr>
        <w:t>Ph.D. students must earn 60 credits for their degree. At least six credits must be composed of at least two regular 100-200 level courses. The rest can be earned by multiple registrations one of the Graduate Research courses (</w:t>
      </w:r>
      <w:r w:rsidR="00255BAB">
        <w:rPr>
          <w:rFonts w:ascii="Times New Roman" w:hAnsi="Times New Roman" w:eastAsia="Times New Roman" w:cs="Times New Roman"/>
        </w:rPr>
        <w:t xml:space="preserve">CS </w:t>
      </w:r>
      <w:r>
        <w:rPr>
          <w:rFonts w:ascii="Times New Roman" w:hAnsi="Times New Roman" w:eastAsia="Times New Roman" w:cs="Times New Roman"/>
        </w:rPr>
        <w:t>297/298) or by taking other courses approved by the student’s advisor.</w:t>
      </w:r>
      <w:r w:rsidRPr="00F87FAD">
        <w:rPr>
          <w:rFonts w:ascii="Times New Roman" w:hAnsi="Times New Roman" w:eastAsia="Times New Roman" w:cs="Times New Roman"/>
          <w:color w:val="FF0000"/>
        </w:rPr>
        <w:t xml:space="preserve"> </w:t>
      </w:r>
      <w:r w:rsidRPr="00D93AEB" w:rsidR="00F87FAD">
        <w:rPr>
          <w:rFonts w:ascii="Times New Roman" w:hAnsi="Times New Roman" w:eastAsia="Times New Roman" w:cs="Times New Roman"/>
        </w:rPr>
        <w:t>In addition, students are required attend CS 291 Seminar in Computer Science for 4 semesters.</w:t>
      </w:r>
    </w:p>
    <w:p w:rsidR="009F7ED5" w:rsidRDefault="00CF4B67" w14:paraId="7B70574E" w14:textId="0EC646CE">
      <w:pPr>
        <w:keepLines/>
        <w:widowControl/>
        <w:spacing w:after="120" w:line="257" w:lineRule="auto"/>
        <w:ind w:right="1560"/>
        <w:rPr>
          <w:rFonts w:ascii="Times New Roman" w:hAnsi="Times New Roman" w:eastAsia="Times New Roman" w:cs="Times New Roman"/>
        </w:rPr>
      </w:pPr>
      <w:r>
        <w:rPr>
          <w:rFonts w:ascii="Times New Roman" w:hAnsi="Times New Roman" w:eastAsia="Times New Roman" w:cs="Times New Roman"/>
        </w:rPr>
        <w:t xml:space="preserve">Full-time students should register for regular courses as guided by their advisor, and in addition register for the appropriate Graduate Research course each semester when </w:t>
      </w:r>
      <w:r w:rsidRPr="0081497F">
        <w:rPr>
          <w:rFonts w:ascii="Times New Roman" w:hAnsi="Times New Roman" w:eastAsia="Times New Roman" w:cs="Times New Roman"/>
        </w:rPr>
        <w:t xml:space="preserve">doing dissertation work, for a total of 9 credits per semester. Registration for Graduate Research should be repeated until the student has accumulated 60 credits. This means that, normally, a student will register for </w:t>
      </w:r>
      <w:r w:rsidRPr="0081497F" w:rsidR="005D5FA8">
        <w:rPr>
          <w:rFonts w:ascii="Times New Roman" w:hAnsi="Times New Roman" w:eastAsia="Times New Roman" w:cs="Times New Roman"/>
        </w:rPr>
        <w:t>6-</w:t>
      </w:r>
      <w:r w:rsidRPr="0081497F">
        <w:rPr>
          <w:rFonts w:ascii="Times New Roman" w:hAnsi="Times New Roman" w:eastAsia="Times New Roman" w:cs="Times New Roman"/>
        </w:rPr>
        <w:t>9 credits per semester (including Graduate Research) until they have accumulated 60 credits. Full-time students who have already accumulated 60 credits and are working on their dissertation should register for the appropriate Doctoral Continuation course (</w:t>
      </w:r>
      <w:r w:rsidRPr="0081497F" w:rsidR="00255BAB">
        <w:rPr>
          <w:rFonts w:ascii="Times New Roman" w:hAnsi="Times New Roman" w:eastAsia="Times New Roman" w:cs="Times New Roman"/>
        </w:rPr>
        <w:t xml:space="preserve">CS </w:t>
      </w:r>
      <w:r w:rsidRPr="0081497F">
        <w:rPr>
          <w:rFonts w:ascii="Times New Roman" w:hAnsi="Times New Roman" w:eastAsia="Times New Roman" w:cs="Times New Roman"/>
        </w:rPr>
        <w:t xml:space="preserve">502).  Students on </w:t>
      </w:r>
      <w:proofErr w:type="spellStart"/>
      <w:r w:rsidRPr="0081497F">
        <w:rPr>
          <w:rFonts w:ascii="Times New Roman" w:hAnsi="Times New Roman" w:eastAsia="Times New Roman" w:cs="Times New Roman"/>
        </w:rPr>
        <w:t>TAships</w:t>
      </w:r>
      <w:proofErr w:type="spellEnd"/>
      <w:r w:rsidRPr="0081497F">
        <w:rPr>
          <w:rFonts w:ascii="Times New Roman" w:hAnsi="Times New Roman" w:eastAsia="Times New Roman" w:cs="Times New Roman"/>
        </w:rPr>
        <w:t xml:space="preserve"> or </w:t>
      </w:r>
      <w:proofErr w:type="spellStart"/>
      <w:r w:rsidRPr="0081497F">
        <w:rPr>
          <w:rFonts w:ascii="Times New Roman" w:hAnsi="Times New Roman" w:eastAsia="Times New Roman" w:cs="Times New Roman"/>
        </w:rPr>
        <w:t>RAships</w:t>
      </w:r>
      <w:proofErr w:type="spellEnd"/>
      <w:r w:rsidRPr="0081497F">
        <w:rPr>
          <w:rFonts w:ascii="Times New Roman" w:hAnsi="Times New Roman" w:eastAsia="Times New Roman" w:cs="Times New Roman"/>
        </w:rPr>
        <w:t xml:space="preserve"> should register for </w:t>
      </w:r>
      <w:r w:rsidRPr="0081497F" w:rsidR="00255BAB">
        <w:rPr>
          <w:rFonts w:ascii="Times New Roman" w:hAnsi="Times New Roman" w:eastAsia="Times New Roman" w:cs="Times New Roman"/>
        </w:rPr>
        <w:t xml:space="preserve">CS </w:t>
      </w:r>
      <w:r w:rsidRPr="0081497F">
        <w:rPr>
          <w:rFonts w:ascii="Times New Roman" w:hAnsi="Times New Roman" w:eastAsia="Times New Roman" w:cs="Times New Roman"/>
        </w:rPr>
        <w:t xml:space="preserve">405-TA or </w:t>
      </w:r>
      <w:r w:rsidRPr="0081497F" w:rsidR="00255BAB">
        <w:rPr>
          <w:rFonts w:ascii="Times New Roman" w:hAnsi="Times New Roman" w:eastAsia="Times New Roman" w:cs="Times New Roman"/>
        </w:rPr>
        <w:t xml:space="preserve">CS </w:t>
      </w:r>
      <w:r w:rsidRPr="0081497F">
        <w:rPr>
          <w:rFonts w:ascii="Times New Roman" w:hAnsi="Times New Roman" w:eastAsia="Times New Roman" w:cs="Times New Roman"/>
        </w:rPr>
        <w:t>406-RA, respectively. These courses represent 3-SHUs of load, but do not count as credit.</w:t>
      </w:r>
    </w:p>
    <w:p w:rsidR="009F7ED5" w:rsidRDefault="009F7ED5" w14:paraId="1FD23D87" w14:textId="77777777">
      <w:pPr>
        <w:keepLines/>
        <w:widowControl/>
        <w:spacing w:after="120" w:line="257" w:lineRule="auto"/>
        <w:ind w:right="1560"/>
        <w:rPr>
          <w:rFonts w:ascii="Times New Roman" w:hAnsi="Times New Roman" w:eastAsia="Times New Roman" w:cs="Times New Roman"/>
        </w:rPr>
      </w:pPr>
    </w:p>
    <w:p w:rsidR="009F7ED5" w:rsidRDefault="00CF4B67" w14:paraId="5F8F36FD" w14:textId="77777777">
      <w:pPr>
        <w:pStyle w:val="Heading2"/>
        <w:ind w:right="1560"/>
      </w:pPr>
      <w:bookmarkStart w:name="bookmark=id.3rdcrjn" w:colFirst="0" w:colLast="0" w:id="14"/>
      <w:bookmarkStart w:name="_heading=h.26in1rg" w:colFirst="0" w:colLast="0" w:id="15"/>
      <w:bookmarkEnd w:id="14"/>
      <w:bookmarkEnd w:id="15"/>
      <w:r>
        <w:t>Summer Session</w:t>
      </w:r>
    </w:p>
    <w:p w:rsidR="009F7ED5" w:rsidRDefault="00CF4B67" w14:paraId="143D64AD" w14:textId="60AB0837">
      <w:pPr>
        <w:keepLines/>
        <w:widowControl/>
        <w:pBdr>
          <w:top w:val="nil"/>
          <w:left w:val="nil"/>
          <w:bottom w:val="nil"/>
          <w:right w:val="nil"/>
          <w:between w:val="nil"/>
        </w:pBdr>
        <w:tabs>
          <w:tab w:val="left" w:pos="494"/>
        </w:tabs>
        <w:spacing w:after="120" w:line="237" w:lineRule="auto"/>
        <w:ind w:right="1560"/>
        <w:rPr>
          <w:rFonts w:ascii="Times New Roman" w:hAnsi="Times New Roman" w:eastAsia="Times New Roman" w:cs="Times New Roman"/>
          <w:color w:val="000000"/>
        </w:rPr>
      </w:pPr>
      <w:r>
        <w:rPr>
          <w:rFonts w:ascii="Times New Roman" w:hAnsi="Times New Roman" w:eastAsia="Times New Roman" w:cs="Times New Roman"/>
          <w:color w:val="000000"/>
        </w:rPr>
        <w:t xml:space="preserve">Both M.S. and Ph.D. students who are not registered for a full load of summer classes but who are otherwise engaged in either a full- or part-time capacity in their studies – for example, working on their research – should register for one of the Continuation courses. Ph.D. students on </w:t>
      </w:r>
      <w:proofErr w:type="spellStart"/>
      <w:r>
        <w:rPr>
          <w:rFonts w:ascii="Times New Roman" w:hAnsi="Times New Roman" w:eastAsia="Times New Roman" w:cs="Times New Roman"/>
          <w:color w:val="000000"/>
        </w:rPr>
        <w:t>TAships</w:t>
      </w:r>
      <w:proofErr w:type="spellEnd"/>
      <w:r>
        <w:rPr>
          <w:rFonts w:ascii="Times New Roman" w:hAnsi="Times New Roman" w:eastAsia="Times New Roman" w:cs="Times New Roman"/>
          <w:color w:val="000000"/>
        </w:rPr>
        <w:t xml:space="preserve"> or </w:t>
      </w:r>
      <w:proofErr w:type="spellStart"/>
      <w:r>
        <w:rPr>
          <w:rFonts w:ascii="Times New Roman" w:hAnsi="Times New Roman" w:eastAsia="Times New Roman" w:cs="Times New Roman"/>
          <w:color w:val="000000"/>
        </w:rPr>
        <w:t>RAships</w:t>
      </w:r>
      <w:proofErr w:type="spellEnd"/>
      <w:r>
        <w:rPr>
          <w:rFonts w:ascii="Times New Roman" w:hAnsi="Times New Roman" w:eastAsia="Times New Roman" w:cs="Times New Roman"/>
          <w:color w:val="000000"/>
        </w:rPr>
        <w:t xml:space="preserve"> should register for </w:t>
      </w:r>
      <w:r w:rsidR="00255BAB">
        <w:rPr>
          <w:rFonts w:ascii="Times New Roman" w:hAnsi="Times New Roman" w:eastAsia="Times New Roman" w:cs="Times New Roman"/>
          <w:color w:val="000000"/>
        </w:rPr>
        <w:t xml:space="preserve">CS </w:t>
      </w:r>
      <w:r>
        <w:rPr>
          <w:rFonts w:ascii="Times New Roman" w:hAnsi="Times New Roman" w:eastAsia="Times New Roman" w:cs="Times New Roman"/>
          <w:color w:val="000000"/>
        </w:rPr>
        <w:t xml:space="preserve">405-TA or </w:t>
      </w:r>
      <w:r w:rsidR="00255BAB">
        <w:rPr>
          <w:rFonts w:ascii="Times New Roman" w:hAnsi="Times New Roman" w:eastAsia="Times New Roman" w:cs="Times New Roman"/>
          <w:color w:val="000000"/>
        </w:rPr>
        <w:t xml:space="preserve">CS </w:t>
      </w:r>
      <w:r>
        <w:rPr>
          <w:rFonts w:ascii="Times New Roman" w:hAnsi="Times New Roman" w:eastAsia="Times New Roman" w:cs="Times New Roman"/>
          <w:color w:val="000000"/>
        </w:rPr>
        <w:t>406-RA, respectively.</w:t>
      </w:r>
    </w:p>
    <w:p w:rsidR="009F7ED5" w:rsidRDefault="00CF4B67" w14:paraId="419E5C42" w14:textId="77777777">
      <w:pPr>
        <w:keepLines/>
        <w:widowControl/>
        <w:pBdr>
          <w:top w:val="nil"/>
          <w:left w:val="nil"/>
          <w:bottom w:val="nil"/>
          <w:right w:val="nil"/>
          <w:between w:val="nil"/>
        </w:pBdr>
        <w:tabs>
          <w:tab w:val="left" w:pos="494"/>
        </w:tabs>
        <w:spacing w:after="120" w:line="237" w:lineRule="auto"/>
        <w:ind w:right="1560"/>
        <w:rPr>
          <w:rFonts w:ascii="Times New Roman" w:hAnsi="Times New Roman" w:eastAsia="Times New Roman" w:cs="Times New Roman"/>
          <w:color w:val="000000"/>
        </w:rPr>
        <w:sectPr w:rsidR="009F7ED5">
          <w:footerReference w:type="default" r:id="rId19"/>
          <w:pgSz w:w="12240" w:h="15840" w:orient="portrait"/>
          <w:pgMar w:top="1360" w:right="0" w:bottom="280" w:left="1320" w:header="0" w:footer="0" w:gutter="0"/>
          <w:cols w:space="720"/>
        </w:sectPr>
      </w:pPr>
      <w:r>
        <w:rPr>
          <w:rFonts w:ascii="Times New Roman" w:hAnsi="Times New Roman" w:eastAsia="Times New Roman" w:cs="Times New Roman"/>
          <w:color w:val="000000"/>
        </w:rPr>
        <w:t>The chart on the following page outlines various student study situations and the appropriate course registrations that go with them.</w:t>
      </w:r>
      <w:bookmarkEnd w:id="13"/>
    </w:p>
    <w:p w:rsidR="009F7ED5" w:rsidRDefault="00CF4B67" w14:paraId="73462BD6" w14:textId="77777777">
      <w:pPr>
        <w:pStyle w:val="Heading1"/>
      </w:pPr>
      <w:bookmarkStart w:name="_Hlk116983133" w:id="16"/>
      <w:r>
        <w:t>Appendix D: Chart of Departmental Non-Classroom &amp; Tracking Courses</w:t>
      </w:r>
    </w:p>
    <w:tbl>
      <w:tblPr>
        <w:tblStyle w:val="a"/>
        <w:tblW w:w="105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30"/>
        <w:gridCol w:w="5835"/>
        <w:gridCol w:w="2160"/>
        <w:gridCol w:w="990"/>
      </w:tblGrid>
      <w:tr w:rsidR="009F7ED5" w:rsidTr="07C72253" w14:paraId="3F29862C" w14:textId="77777777">
        <w:tc>
          <w:tcPr>
            <w:tcW w:w="1530" w:type="dxa"/>
            <w:tcBorders>
              <w:top w:val="single" w:color="000000" w:themeColor="text1" w:sz="12" w:space="0"/>
              <w:left w:val="single" w:color="000000" w:themeColor="text1" w:sz="12" w:space="0"/>
              <w:bottom w:val="single" w:color="000000" w:themeColor="text1" w:sz="12" w:space="0"/>
            </w:tcBorders>
            <w:shd w:val="clear" w:color="auto" w:fill="D0CECE"/>
            <w:tcMar/>
          </w:tcPr>
          <w:p w:rsidR="009F7ED5" w:rsidRDefault="00CF4B67" w14:paraId="660CA51B" w14:textId="77777777">
            <w:pPr>
              <w:jc w:val="center"/>
              <w:rPr>
                <w:b/>
              </w:rPr>
            </w:pPr>
            <w:r>
              <w:rPr>
                <w:b/>
              </w:rPr>
              <w:t>Who</w:t>
            </w:r>
          </w:p>
        </w:tc>
        <w:tc>
          <w:tcPr>
            <w:tcW w:w="5835" w:type="dxa"/>
            <w:tcBorders>
              <w:top w:val="single" w:color="000000" w:themeColor="text1" w:sz="12" w:space="0"/>
              <w:bottom w:val="single" w:color="000000" w:themeColor="text1" w:sz="12" w:space="0"/>
            </w:tcBorders>
            <w:shd w:val="clear" w:color="auto" w:fill="D0CECE"/>
            <w:tcMar/>
          </w:tcPr>
          <w:p w:rsidR="009F7ED5" w:rsidRDefault="00CF4B67" w14:paraId="0E26DA19" w14:textId="77777777">
            <w:pPr>
              <w:jc w:val="center"/>
              <w:rPr>
                <w:b/>
              </w:rPr>
            </w:pPr>
            <w:r>
              <w:rPr>
                <w:b/>
              </w:rPr>
              <w:t>Situation</w:t>
            </w:r>
          </w:p>
        </w:tc>
        <w:tc>
          <w:tcPr>
            <w:tcW w:w="2160" w:type="dxa"/>
            <w:tcBorders>
              <w:top w:val="single" w:color="000000" w:themeColor="text1" w:sz="12" w:space="0"/>
              <w:bottom w:val="single" w:color="000000" w:themeColor="text1" w:sz="12" w:space="0"/>
            </w:tcBorders>
            <w:shd w:val="clear" w:color="auto" w:fill="D0CECE"/>
            <w:tcMar/>
          </w:tcPr>
          <w:p w:rsidR="009F7ED5" w:rsidRDefault="00CF4B67" w14:paraId="0389AA08" w14:textId="77777777">
            <w:pPr>
              <w:jc w:val="center"/>
              <w:rPr>
                <w:b/>
              </w:rPr>
            </w:pPr>
            <w:r>
              <w:rPr>
                <w:b/>
              </w:rPr>
              <w:t>Course</w:t>
            </w:r>
          </w:p>
        </w:tc>
        <w:tc>
          <w:tcPr>
            <w:tcW w:w="990" w:type="dxa"/>
            <w:tcBorders>
              <w:top w:val="single" w:color="000000" w:themeColor="text1" w:sz="12" w:space="0"/>
              <w:bottom w:val="single" w:color="000000" w:themeColor="text1" w:sz="12" w:space="0"/>
              <w:right w:val="single" w:color="000000" w:themeColor="text1" w:sz="12" w:space="0"/>
            </w:tcBorders>
            <w:shd w:val="clear" w:color="auto" w:fill="D0CECE"/>
            <w:tcMar/>
          </w:tcPr>
          <w:p w:rsidR="009F7ED5" w:rsidRDefault="00CF4B67" w14:paraId="534CAA2E" w14:textId="77777777">
            <w:pPr>
              <w:jc w:val="center"/>
              <w:rPr>
                <w:b/>
              </w:rPr>
            </w:pPr>
            <w:r>
              <w:rPr>
                <w:b/>
              </w:rPr>
              <w:t>Credits</w:t>
            </w:r>
          </w:p>
        </w:tc>
      </w:tr>
      <w:tr w:rsidR="009F7ED5" w:rsidTr="07C72253" w14:paraId="43A87199" w14:textId="77777777">
        <w:tc>
          <w:tcPr>
            <w:tcW w:w="1530" w:type="dxa"/>
            <w:vMerge w:val="restart"/>
            <w:tcBorders>
              <w:top w:val="single" w:color="000000" w:themeColor="text1" w:sz="12" w:space="0"/>
              <w:left w:val="single" w:color="000000" w:themeColor="text1" w:sz="12" w:space="0"/>
            </w:tcBorders>
            <w:tcMar/>
            <w:vAlign w:val="center"/>
          </w:tcPr>
          <w:p w:rsidRPr="0081497F" w:rsidR="009F7ED5" w:rsidRDefault="00CF4B67" w14:paraId="370D0932" w14:textId="77777777">
            <w:pPr>
              <w:ind w:left="-108"/>
              <w:jc w:val="center"/>
              <w:rPr>
                <w:b/>
              </w:rPr>
            </w:pPr>
            <w:r w:rsidRPr="0081497F">
              <w:rPr>
                <w:b/>
              </w:rPr>
              <w:t>Ph.D. Students</w:t>
            </w:r>
          </w:p>
        </w:tc>
        <w:tc>
          <w:tcPr>
            <w:tcW w:w="5835" w:type="dxa"/>
            <w:tcBorders>
              <w:top w:val="single" w:color="000000" w:themeColor="text1" w:sz="12" w:space="0"/>
            </w:tcBorders>
            <w:tcMar/>
            <w:vAlign w:val="center"/>
          </w:tcPr>
          <w:p w:rsidRPr="0081497F" w:rsidR="009F7ED5" w:rsidRDefault="00CF4B67" w14:paraId="0A269A62" w14:textId="77777777">
            <w:r w:rsidRPr="0081497F">
              <w:t xml:space="preserve">Ph.D. students in the </w:t>
            </w:r>
            <w:r w:rsidRPr="0081497F">
              <w:rPr>
                <w:b/>
              </w:rPr>
              <w:t>fall</w:t>
            </w:r>
            <w:r w:rsidRPr="0081497F">
              <w:t xml:space="preserve"> semester who are engaged in dissertation-level research. May register every semester</w:t>
            </w:r>
          </w:p>
        </w:tc>
        <w:tc>
          <w:tcPr>
            <w:tcW w:w="2160" w:type="dxa"/>
            <w:tcBorders>
              <w:top w:val="single" w:color="000000" w:themeColor="text1" w:sz="12" w:space="0"/>
            </w:tcBorders>
            <w:tcMar/>
          </w:tcPr>
          <w:p w:rsidR="009F7ED5" w:rsidRDefault="00255BAB" w14:paraId="05FD6591" w14:textId="4208833E">
            <w:r>
              <w:t xml:space="preserve">CS </w:t>
            </w:r>
            <w:r w:rsidR="00CF4B67">
              <w:t xml:space="preserve">297: </w:t>
            </w:r>
          </w:p>
          <w:p w:rsidR="009F7ED5" w:rsidRDefault="00CF4B67" w14:paraId="652E157C" w14:textId="77777777">
            <w:r>
              <w:t>Graduate Research</w:t>
            </w:r>
          </w:p>
        </w:tc>
        <w:tc>
          <w:tcPr>
            <w:tcW w:w="990" w:type="dxa"/>
            <w:tcBorders>
              <w:top w:val="single" w:color="000000" w:themeColor="text1" w:sz="12" w:space="0"/>
              <w:right w:val="single" w:color="000000" w:themeColor="text1" w:sz="12" w:space="0"/>
            </w:tcBorders>
            <w:tcMar/>
          </w:tcPr>
          <w:p w:rsidR="009F7ED5" w:rsidRDefault="00CF4B67" w14:paraId="33FB1D86" w14:textId="77777777">
            <w:r>
              <w:t>1-9</w:t>
            </w:r>
          </w:p>
        </w:tc>
      </w:tr>
      <w:tr w:rsidR="009F7ED5" w:rsidTr="07C72253" w14:paraId="41147808" w14:textId="77777777">
        <w:tc>
          <w:tcPr>
            <w:tcW w:w="1530" w:type="dxa"/>
            <w:vMerge/>
            <w:tcBorders/>
            <w:tcMar/>
            <w:vAlign w:val="center"/>
          </w:tcPr>
          <w:p w:rsidRPr="0081497F" w:rsidR="009F7ED5" w:rsidRDefault="009F7ED5" w14:paraId="301AE535" w14:textId="77777777">
            <w:pPr>
              <w:widowControl w:val="0"/>
              <w:pBdr>
                <w:top w:val="nil"/>
                <w:left w:val="nil"/>
                <w:bottom w:val="nil"/>
                <w:right w:val="nil"/>
                <w:between w:val="nil"/>
              </w:pBdr>
              <w:spacing w:line="276" w:lineRule="auto"/>
            </w:pPr>
          </w:p>
        </w:tc>
        <w:tc>
          <w:tcPr>
            <w:tcW w:w="5835" w:type="dxa"/>
            <w:tcMar/>
            <w:vAlign w:val="center"/>
          </w:tcPr>
          <w:p w:rsidRPr="0081497F" w:rsidR="009F7ED5" w:rsidRDefault="00CF4B67" w14:paraId="12D7E7F1" w14:textId="77777777">
            <w:r w:rsidRPr="0081497F">
              <w:t xml:space="preserve">Ph.D. students in the </w:t>
            </w:r>
            <w:r w:rsidRPr="0081497F">
              <w:rPr>
                <w:b/>
              </w:rPr>
              <w:t>spring</w:t>
            </w:r>
            <w:r w:rsidRPr="0081497F">
              <w:t xml:space="preserve"> semester who are engaged in dissertation-level research. May register every semester</w:t>
            </w:r>
          </w:p>
        </w:tc>
        <w:tc>
          <w:tcPr>
            <w:tcW w:w="2160" w:type="dxa"/>
            <w:tcMar/>
          </w:tcPr>
          <w:p w:rsidR="009F7ED5" w:rsidRDefault="00255BAB" w14:paraId="7FE9B92D" w14:textId="5C60A7FA">
            <w:r w:rsidR="07C72253">
              <w:rPr/>
              <w:t xml:space="preserve">CS 297: </w:t>
            </w:r>
          </w:p>
          <w:p w:rsidR="009F7ED5" w:rsidRDefault="00CF4B67" w14:paraId="4471EF21" w14:textId="77777777">
            <w:r>
              <w:t>Graduate Research</w:t>
            </w:r>
          </w:p>
        </w:tc>
        <w:tc>
          <w:tcPr>
            <w:tcW w:w="990" w:type="dxa"/>
            <w:tcBorders>
              <w:right w:val="single" w:color="000000" w:themeColor="text1" w:sz="12" w:space="0"/>
            </w:tcBorders>
            <w:tcMar/>
          </w:tcPr>
          <w:p w:rsidR="009F7ED5" w:rsidRDefault="00CF4B67" w14:paraId="61EFA186" w14:textId="77777777">
            <w:r>
              <w:t>1-9</w:t>
            </w:r>
          </w:p>
        </w:tc>
      </w:tr>
      <w:tr w:rsidR="009F7ED5" w:rsidTr="07C72253" w14:paraId="3054D083" w14:textId="77777777">
        <w:tc>
          <w:tcPr>
            <w:tcW w:w="1530" w:type="dxa"/>
            <w:vMerge/>
            <w:tcBorders/>
            <w:tcMar/>
            <w:vAlign w:val="center"/>
          </w:tcPr>
          <w:p w:rsidRPr="0081497F" w:rsidR="009F7ED5" w:rsidRDefault="009F7ED5" w14:paraId="494DA964" w14:textId="77777777">
            <w:pPr>
              <w:widowControl w:val="0"/>
              <w:pBdr>
                <w:top w:val="nil"/>
                <w:left w:val="nil"/>
                <w:bottom w:val="nil"/>
                <w:right w:val="nil"/>
                <w:between w:val="nil"/>
              </w:pBdr>
              <w:spacing w:line="276" w:lineRule="auto"/>
            </w:pPr>
          </w:p>
        </w:tc>
        <w:tc>
          <w:tcPr>
            <w:tcW w:w="5835" w:type="dxa"/>
            <w:tcMar/>
            <w:vAlign w:val="center"/>
          </w:tcPr>
          <w:p w:rsidRPr="0081497F" w:rsidR="009F7ED5" w:rsidRDefault="00CF4B67" w14:paraId="43683D0A" w14:textId="77777777">
            <w:r w:rsidRPr="0081497F">
              <w:t xml:space="preserve">Ph.D. student doing </w:t>
            </w:r>
            <w:r w:rsidRPr="0081497F">
              <w:rPr>
                <w:b/>
              </w:rPr>
              <w:t>part-time</w:t>
            </w:r>
            <w:r w:rsidRPr="0081497F">
              <w:t xml:space="preserve"> doctoral work, not being paid AND not registered for a full load of regular classes (This covers most students during the summer.)</w:t>
            </w:r>
          </w:p>
        </w:tc>
        <w:tc>
          <w:tcPr>
            <w:tcW w:w="2160" w:type="dxa"/>
            <w:tcMar/>
          </w:tcPr>
          <w:p w:rsidR="009F7ED5" w:rsidRDefault="00255BAB" w14:paraId="10FA8F10" w14:textId="1F5EC896">
            <w:r>
              <w:t xml:space="preserve">CS </w:t>
            </w:r>
            <w:r w:rsidR="00CF4B67">
              <w:t>501-PT: Doctoral Continuation Part Time</w:t>
            </w:r>
          </w:p>
        </w:tc>
        <w:tc>
          <w:tcPr>
            <w:tcW w:w="990" w:type="dxa"/>
            <w:tcBorders>
              <w:right w:val="single" w:color="000000" w:themeColor="text1" w:sz="12" w:space="0"/>
            </w:tcBorders>
            <w:tcMar/>
          </w:tcPr>
          <w:p w:rsidR="009F7ED5" w:rsidRDefault="00CF4B67" w14:paraId="774F17E6" w14:textId="77777777">
            <w:r>
              <w:t>0</w:t>
            </w:r>
          </w:p>
        </w:tc>
      </w:tr>
      <w:tr w:rsidR="009F7ED5" w:rsidTr="07C72253" w14:paraId="732A8AC7" w14:textId="77777777">
        <w:tc>
          <w:tcPr>
            <w:tcW w:w="1530" w:type="dxa"/>
            <w:vMerge/>
            <w:tcBorders/>
            <w:tcMar/>
            <w:vAlign w:val="center"/>
          </w:tcPr>
          <w:p w:rsidRPr="0081497F" w:rsidR="009F7ED5" w:rsidRDefault="009F7ED5" w14:paraId="40CFF21A" w14:textId="77777777">
            <w:pPr>
              <w:widowControl w:val="0"/>
              <w:pBdr>
                <w:top w:val="nil"/>
                <w:left w:val="nil"/>
                <w:bottom w:val="nil"/>
                <w:right w:val="nil"/>
                <w:between w:val="nil"/>
              </w:pBdr>
              <w:spacing w:line="276" w:lineRule="auto"/>
            </w:pPr>
          </w:p>
        </w:tc>
        <w:tc>
          <w:tcPr>
            <w:tcW w:w="5835" w:type="dxa"/>
            <w:tcMar/>
            <w:vAlign w:val="center"/>
          </w:tcPr>
          <w:p w:rsidRPr="0081497F" w:rsidR="009F7ED5" w:rsidRDefault="00CF4B67" w14:paraId="0487B859" w14:textId="7D16EE4C">
            <w:r w:rsidRPr="0081497F">
              <w:t>Ph.D. student doing</w:t>
            </w:r>
            <w:r w:rsidRPr="0081497F">
              <w:rPr>
                <w:b/>
              </w:rPr>
              <w:t xml:space="preserve"> full-time</w:t>
            </w:r>
            <w:r w:rsidRPr="0081497F">
              <w:t xml:space="preserve"> doctoral work, not being paid AND not registered for a full load of regular classes (This covers most students over the summer.) </w:t>
            </w:r>
            <w:r w:rsidRPr="0081497F">
              <w:rPr>
                <w:i/>
              </w:rPr>
              <w:t xml:space="preserve">Register for this in addition to </w:t>
            </w:r>
            <w:r w:rsidRPr="0081497F" w:rsidR="00255BAB">
              <w:rPr>
                <w:i/>
              </w:rPr>
              <w:t xml:space="preserve">CS </w:t>
            </w:r>
            <w:r w:rsidRPr="0081497F">
              <w:rPr>
                <w:i/>
              </w:rPr>
              <w:t>405/</w:t>
            </w:r>
            <w:r w:rsidRPr="0081497F" w:rsidR="00255BAB">
              <w:rPr>
                <w:i/>
              </w:rPr>
              <w:t xml:space="preserve">CS </w:t>
            </w:r>
            <w:r w:rsidRPr="0081497F">
              <w:rPr>
                <w:i/>
              </w:rPr>
              <w:t>406 if you are a summer TA or RA.</w:t>
            </w:r>
          </w:p>
        </w:tc>
        <w:tc>
          <w:tcPr>
            <w:tcW w:w="2160" w:type="dxa"/>
            <w:tcMar/>
          </w:tcPr>
          <w:p w:rsidR="009F7ED5" w:rsidRDefault="00255BAB" w14:paraId="65B7ED32" w14:textId="26C16546">
            <w:r>
              <w:t xml:space="preserve">CS </w:t>
            </w:r>
            <w:r w:rsidR="00CF4B67">
              <w:t>502-FT: Doctoral Continuation Full Time</w:t>
            </w:r>
          </w:p>
        </w:tc>
        <w:tc>
          <w:tcPr>
            <w:tcW w:w="990" w:type="dxa"/>
            <w:tcBorders>
              <w:right w:val="single" w:color="000000" w:themeColor="text1" w:sz="12" w:space="0"/>
            </w:tcBorders>
            <w:tcMar/>
          </w:tcPr>
          <w:p w:rsidR="009F7ED5" w:rsidRDefault="00CF4B67" w14:paraId="5C138036" w14:textId="77777777">
            <w:r>
              <w:t>0</w:t>
            </w:r>
          </w:p>
        </w:tc>
      </w:tr>
      <w:tr w:rsidR="009F7ED5" w:rsidTr="07C72253" w14:paraId="108340B4" w14:textId="77777777">
        <w:tc>
          <w:tcPr>
            <w:tcW w:w="1530" w:type="dxa"/>
            <w:vMerge/>
            <w:tcBorders/>
            <w:tcMar/>
            <w:vAlign w:val="center"/>
          </w:tcPr>
          <w:p w:rsidRPr="0081497F" w:rsidR="009F7ED5" w:rsidRDefault="009F7ED5" w14:paraId="421AFB77" w14:textId="77777777">
            <w:pPr>
              <w:widowControl w:val="0"/>
              <w:pBdr>
                <w:top w:val="nil"/>
                <w:left w:val="nil"/>
                <w:bottom w:val="nil"/>
                <w:right w:val="nil"/>
                <w:between w:val="nil"/>
              </w:pBdr>
              <w:spacing w:line="276" w:lineRule="auto"/>
            </w:pPr>
          </w:p>
        </w:tc>
        <w:tc>
          <w:tcPr>
            <w:tcW w:w="5835" w:type="dxa"/>
            <w:tcMar/>
            <w:vAlign w:val="center"/>
          </w:tcPr>
          <w:p w:rsidRPr="0081497F" w:rsidR="009F7ED5" w:rsidP="00056573" w:rsidRDefault="00CF4B67" w14:paraId="202DD1C9" w14:textId="77777777">
            <w:r w:rsidRPr="0081497F">
              <w:t xml:space="preserve">Ph.D. student who is serving as a </w:t>
            </w:r>
            <w:r w:rsidRPr="0081497F">
              <w:rPr>
                <w:b/>
              </w:rPr>
              <w:t>TA</w:t>
            </w:r>
            <w:r w:rsidRPr="0081497F">
              <w:t>. Although this is a 0-credit course</w:t>
            </w:r>
            <w:r w:rsidRPr="0081497F" w:rsidR="00056573">
              <w:t xml:space="preserve"> that counts as 3 units of load towards the </w:t>
            </w:r>
            <w:r w:rsidRPr="0081497F">
              <w:t>full-time requirement.</w:t>
            </w:r>
          </w:p>
        </w:tc>
        <w:tc>
          <w:tcPr>
            <w:tcW w:w="2160" w:type="dxa"/>
            <w:tcMar/>
          </w:tcPr>
          <w:p w:rsidR="009F7ED5" w:rsidRDefault="00255BAB" w14:paraId="18D5BF6C" w14:textId="2210A7F3">
            <w:r>
              <w:t xml:space="preserve">CS </w:t>
            </w:r>
            <w:r w:rsidR="00CF4B67">
              <w:t>405-TA: Graduate Teaching Assistant</w:t>
            </w:r>
          </w:p>
        </w:tc>
        <w:tc>
          <w:tcPr>
            <w:tcW w:w="990" w:type="dxa"/>
            <w:tcBorders>
              <w:right w:val="single" w:color="000000" w:themeColor="text1" w:sz="12" w:space="0"/>
            </w:tcBorders>
            <w:tcMar/>
          </w:tcPr>
          <w:p w:rsidR="009F7ED5" w:rsidRDefault="00CF4B67" w14:paraId="5B1D5CF0" w14:textId="77777777">
            <w:r>
              <w:t>0</w:t>
            </w:r>
          </w:p>
        </w:tc>
      </w:tr>
      <w:tr w:rsidR="009F7ED5" w:rsidTr="07C72253" w14:paraId="250446D9" w14:textId="77777777">
        <w:tc>
          <w:tcPr>
            <w:tcW w:w="1530" w:type="dxa"/>
            <w:vMerge/>
            <w:tcBorders/>
            <w:tcMar/>
            <w:vAlign w:val="center"/>
          </w:tcPr>
          <w:p w:rsidRPr="0081497F" w:rsidR="009F7ED5" w:rsidRDefault="009F7ED5" w14:paraId="1655E0E1" w14:textId="77777777">
            <w:pPr>
              <w:widowControl w:val="0"/>
              <w:pBdr>
                <w:top w:val="nil"/>
                <w:left w:val="nil"/>
                <w:bottom w:val="nil"/>
                <w:right w:val="nil"/>
                <w:between w:val="nil"/>
              </w:pBdr>
              <w:spacing w:line="276" w:lineRule="auto"/>
            </w:pPr>
          </w:p>
        </w:tc>
        <w:tc>
          <w:tcPr>
            <w:tcW w:w="5835" w:type="dxa"/>
            <w:tcBorders>
              <w:bottom w:val="single" w:color="000000" w:themeColor="text1" w:sz="12" w:space="0"/>
            </w:tcBorders>
            <w:tcMar/>
            <w:vAlign w:val="center"/>
          </w:tcPr>
          <w:p w:rsidRPr="0081497F" w:rsidR="009F7ED5" w:rsidP="00056573" w:rsidRDefault="00CF4B67" w14:paraId="77A0E702" w14:textId="77777777">
            <w:r w:rsidRPr="0081497F">
              <w:t xml:space="preserve">Ph.D. student who is serving as an </w:t>
            </w:r>
            <w:r w:rsidRPr="0081497F">
              <w:rPr>
                <w:b/>
              </w:rPr>
              <w:t>RA</w:t>
            </w:r>
            <w:r w:rsidRPr="0081497F">
              <w:t>. Although this is a 0-credit course</w:t>
            </w:r>
            <w:r w:rsidRPr="0081497F" w:rsidR="00056573">
              <w:t xml:space="preserve"> that counts as 3 units of load towards the full-time requirement.</w:t>
            </w:r>
          </w:p>
        </w:tc>
        <w:tc>
          <w:tcPr>
            <w:tcW w:w="2160" w:type="dxa"/>
            <w:tcBorders>
              <w:bottom w:val="single" w:color="000000" w:themeColor="text1" w:sz="12" w:space="0"/>
            </w:tcBorders>
            <w:tcMar/>
          </w:tcPr>
          <w:p w:rsidR="009F7ED5" w:rsidRDefault="00255BAB" w14:paraId="72CB3EAB" w14:textId="7A3AC0D9">
            <w:r>
              <w:t xml:space="preserve">CS </w:t>
            </w:r>
            <w:r w:rsidR="00CF4B67">
              <w:t>406-RA: Graduate Research Assistant</w:t>
            </w:r>
          </w:p>
        </w:tc>
        <w:tc>
          <w:tcPr>
            <w:tcW w:w="990" w:type="dxa"/>
            <w:tcBorders>
              <w:bottom w:val="single" w:color="000000" w:themeColor="text1" w:sz="12" w:space="0"/>
              <w:right w:val="single" w:color="000000" w:themeColor="text1" w:sz="12" w:space="0"/>
            </w:tcBorders>
            <w:tcMar/>
          </w:tcPr>
          <w:p w:rsidR="009F7ED5" w:rsidRDefault="00CF4B67" w14:paraId="7A302B91" w14:textId="77777777">
            <w:r>
              <w:t>0</w:t>
            </w:r>
          </w:p>
        </w:tc>
      </w:tr>
      <w:tr w:rsidR="009F7ED5" w:rsidTr="07C72253" w14:paraId="3D7CDB70" w14:textId="77777777">
        <w:tc>
          <w:tcPr>
            <w:tcW w:w="1530" w:type="dxa"/>
            <w:vMerge w:val="restart"/>
            <w:tcBorders>
              <w:top w:val="single" w:color="000000" w:themeColor="text1" w:sz="12" w:space="0"/>
              <w:left w:val="single" w:color="000000" w:themeColor="text1" w:sz="12" w:space="0"/>
            </w:tcBorders>
            <w:tcMar/>
            <w:vAlign w:val="center"/>
          </w:tcPr>
          <w:p w:rsidR="009F7ED5" w:rsidRDefault="00CF4B67" w14:paraId="301EBF56" w14:textId="77777777">
            <w:pPr>
              <w:jc w:val="center"/>
              <w:rPr>
                <w:b/>
              </w:rPr>
            </w:pPr>
            <w:r>
              <w:rPr>
                <w:b/>
              </w:rPr>
              <w:t>M.S. Students</w:t>
            </w:r>
          </w:p>
        </w:tc>
        <w:tc>
          <w:tcPr>
            <w:tcW w:w="5835" w:type="dxa"/>
            <w:tcBorders>
              <w:top w:val="single" w:color="000000" w:themeColor="text1" w:sz="12" w:space="0"/>
            </w:tcBorders>
            <w:tcMar/>
            <w:vAlign w:val="center"/>
          </w:tcPr>
          <w:p w:rsidR="009F7ED5" w:rsidRDefault="00CF4B67" w14:paraId="269F0B2E" w14:textId="77777777">
            <w:r>
              <w:t xml:space="preserve">M.S. student doing part-time master’s work, not being paid for that work and not registered for a full load of regular classes. (This typically applies to students doing research during the summer </w:t>
            </w:r>
            <w:r>
              <w:rPr>
                <w:i/>
              </w:rPr>
              <w:t>or</w:t>
            </w:r>
            <w:r>
              <w:t xml:space="preserve"> who have already completed 10 courses and 30 credits but are still working on an M.S. project or thesis.)</w:t>
            </w:r>
          </w:p>
        </w:tc>
        <w:tc>
          <w:tcPr>
            <w:tcW w:w="2160" w:type="dxa"/>
            <w:tcBorders>
              <w:top w:val="single" w:color="000000" w:themeColor="text1" w:sz="12" w:space="0"/>
            </w:tcBorders>
            <w:tcMar/>
          </w:tcPr>
          <w:p w:rsidR="009F7ED5" w:rsidRDefault="00255BAB" w14:paraId="3E7C9B62" w14:textId="39DD13E5">
            <w:r>
              <w:t xml:space="preserve">CS </w:t>
            </w:r>
            <w:r w:rsidR="00CF4B67">
              <w:t>401-PT: Master’s Continuation Part Time</w:t>
            </w:r>
          </w:p>
        </w:tc>
        <w:tc>
          <w:tcPr>
            <w:tcW w:w="990" w:type="dxa"/>
            <w:tcBorders>
              <w:top w:val="single" w:color="000000" w:themeColor="text1" w:sz="12" w:space="0"/>
              <w:right w:val="single" w:color="000000" w:themeColor="text1" w:sz="12" w:space="0"/>
            </w:tcBorders>
            <w:tcMar/>
          </w:tcPr>
          <w:p w:rsidR="009F7ED5" w:rsidRDefault="00CF4B67" w14:paraId="4D61D6DE" w14:textId="77777777">
            <w:r>
              <w:t>0</w:t>
            </w:r>
          </w:p>
        </w:tc>
      </w:tr>
      <w:tr w:rsidR="009F7ED5" w:rsidTr="07C72253" w14:paraId="0E84A215" w14:textId="77777777">
        <w:tc>
          <w:tcPr>
            <w:tcW w:w="1530" w:type="dxa"/>
            <w:vMerge/>
            <w:tcBorders/>
            <w:tcMar/>
            <w:vAlign w:val="center"/>
          </w:tcPr>
          <w:p w:rsidR="009F7ED5" w:rsidRDefault="009F7ED5" w14:paraId="79FB3AE4" w14:textId="77777777">
            <w:pPr>
              <w:widowControl w:val="0"/>
              <w:pBdr>
                <w:top w:val="nil"/>
                <w:left w:val="nil"/>
                <w:bottom w:val="nil"/>
                <w:right w:val="nil"/>
                <w:between w:val="nil"/>
              </w:pBdr>
              <w:spacing w:line="276" w:lineRule="auto"/>
            </w:pPr>
          </w:p>
        </w:tc>
        <w:tc>
          <w:tcPr>
            <w:tcW w:w="5835" w:type="dxa"/>
            <w:tcMar/>
            <w:vAlign w:val="center"/>
          </w:tcPr>
          <w:p w:rsidR="009F7ED5" w:rsidRDefault="00CF4B67" w14:paraId="360F298D" w14:textId="77777777">
            <w:r>
              <w:t xml:space="preserve">M.S. student doing full-time master’s work, not being paid for that work and not registered for a full load of regular classes. (M.S. students who have already completed 10 courses and 30 credits but are still working on an M.S. project or thesis.) </w:t>
            </w:r>
            <w:r>
              <w:rPr>
                <w:i/>
              </w:rPr>
              <w:t>Register for this in addition to your TA tracking course if you are a summer TA or RA.</w:t>
            </w:r>
          </w:p>
        </w:tc>
        <w:tc>
          <w:tcPr>
            <w:tcW w:w="2160" w:type="dxa"/>
            <w:tcMar/>
          </w:tcPr>
          <w:p w:rsidR="009F7ED5" w:rsidRDefault="00255BAB" w14:paraId="7EB9CF46" w14:textId="1C4E28C9">
            <w:r>
              <w:t xml:space="preserve">CS </w:t>
            </w:r>
            <w:r w:rsidR="00CF4B67">
              <w:t>402-FT: Master’s Continuation Full Time</w:t>
            </w:r>
          </w:p>
        </w:tc>
        <w:tc>
          <w:tcPr>
            <w:tcW w:w="990" w:type="dxa"/>
            <w:tcBorders>
              <w:right w:val="single" w:color="000000" w:themeColor="text1" w:sz="12" w:space="0"/>
            </w:tcBorders>
            <w:tcMar/>
          </w:tcPr>
          <w:p w:rsidR="009F7ED5" w:rsidRDefault="00CF4B67" w14:paraId="3951B474" w14:textId="77777777">
            <w:r>
              <w:t>0</w:t>
            </w:r>
          </w:p>
        </w:tc>
      </w:tr>
      <w:tr w:rsidR="009F7ED5" w:rsidTr="07C72253" w14:paraId="706E9C14" w14:textId="77777777">
        <w:tc>
          <w:tcPr>
            <w:tcW w:w="1530" w:type="dxa"/>
            <w:vMerge/>
            <w:tcBorders/>
            <w:tcMar/>
            <w:vAlign w:val="center"/>
          </w:tcPr>
          <w:p w:rsidR="009F7ED5" w:rsidRDefault="009F7ED5" w14:paraId="114AAE3D" w14:textId="77777777">
            <w:pPr>
              <w:widowControl w:val="0"/>
              <w:pBdr>
                <w:top w:val="nil"/>
                <w:left w:val="nil"/>
                <w:bottom w:val="nil"/>
                <w:right w:val="nil"/>
                <w:between w:val="nil"/>
              </w:pBdr>
              <w:spacing w:line="276" w:lineRule="auto"/>
            </w:pPr>
          </w:p>
        </w:tc>
        <w:tc>
          <w:tcPr>
            <w:tcW w:w="5835" w:type="dxa"/>
            <w:tcMar/>
            <w:vAlign w:val="center"/>
          </w:tcPr>
          <w:p w:rsidR="009F7ED5" w:rsidRDefault="00CF4B67" w14:paraId="790B0CE2" w14:textId="77777777">
            <w:r>
              <w:t xml:space="preserve">M.S. students in the </w:t>
            </w:r>
            <w:r>
              <w:rPr>
                <w:b/>
              </w:rPr>
              <w:t>fall</w:t>
            </w:r>
            <w:r>
              <w:t xml:space="preserve"> semester who are engaged in </w:t>
            </w:r>
            <w:r w:rsidRPr="00056573">
              <w:rPr>
                <w:b/>
              </w:rPr>
              <w:t>thesis</w:t>
            </w:r>
            <w:r>
              <w:t xml:space="preserve"> </w:t>
            </w:r>
            <w:r w:rsidRPr="00056573">
              <w:t>research</w:t>
            </w:r>
            <w:r>
              <w:t>.</w:t>
            </w:r>
          </w:p>
        </w:tc>
        <w:tc>
          <w:tcPr>
            <w:tcW w:w="2160" w:type="dxa"/>
            <w:tcMar/>
          </w:tcPr>
          <w:p w:rsidR="009F7ED5" w:rsidRDefault="00255BAB" w14:paraId="37FA392E" w14:textId="73937A30">
            <w:r>
              <w:t xml:space="preserve">CS </w:t>
            </w:r>
            <w:r w:rsidR="00CF4B67">
              <w:t xml:space="preserve">297: </w:t>
            </w:r>
          </w:p>
          <w:p w:rsidR="009F7ED5" w:rsidRDefault="00CF4B67" w14:paraId="157075F3" w14:textId="77777777">
            <w:r>
              <w:t>Graduate Research</w:t>
            </w:r>
          </w:p>
        </w:tc>
        <w:tc>
          <w:tcPr>
            <w:tcW w:w="990" w:type="dxa"/>
            <w:tcBorders>
              <w:right w:val="single" w:color="000000" w:themeColor="text1" w:sz="12" w:space="0"/>
            </w:tcBorders>
            <w:tcMar/>
          </w:tcPr>
          <w:p w:rsidR="009F7ED5" w:rsidRDefault="00CF4B67" w14:paraId="1669B5C2" w14:textId="77777777">
            <w:r>
              <w:t>1-6</w:t>
            </w:r>
          </w:p>
        </w:tc>
      </w:tr>
      <w:tr w:rsidR="009F7ED5" w:rsidTr="07C72253" w14:paraId="15E421A2" w14:textId="77777777">
        <w:tc>
          <w:tcPr>
            <w:tcW w:w="1530" w:type="dxa"/>
            <w:vMerge/>
            <w:tcBorders/>
            <w:tcMar/>
            <w:vAlign w:val="center"/>
          </w:tcPr>
          <w:p w:rsidR="009F7ED5" w:rsidRDefault="009F7ED5" w14:paraId="5E66ABD7" w14:textId="77777777">
            <w:pPr>
              <w:widowControl w:val="0"/>
              <w:pBdr>
                <w:top w:val="nil"/>
                <w:left w:val="nil"/>
                <w:bottom w:val="nil"/>
                <w:right w:val="nil"/>
                <w:between w:val="nil"/>
              </w:pBdr>
              <w:spacing w:line="276" w:lineRule="auto"/>
            </w:pPr>
          </w:p>
        </w:tc>
        <w:tc>
          <w:tcPr>
            <w:tcW w:w="5835" w:type="dxa"/>
            <w:tcMar/>
            <w:vAlign w:val="center"/>
          </w:tcPr>
          <w:p w:rsidR="009F7ED5" w:rsidRDefault="00CF4B67" w14:paraId="23DB4B9F" w14:textId="77777777">
            <w:r>
              <w:t xml:space="preserve">M.S. students in the </w:t>
            </w:r>
            <w:r>
              <w:rPr>
                <w:b/>
              </w:rPr>
              <w:t>spring</w:t>
            </w:r>
            <w:r>
              <w:t xml:space="preserve"> semester who are engaged in </w:t>
            </w:r>
            <w:r>
              <w:rPr>
                <w:b/>
              </w:rPr>
              <w:t>thesis</w:t>
            </w:r>
            <w:r>
              <w:t xml:space="preserve"> research.</w:t>
            </w:r>
          </w:p>
        </w:tc>
        <w:tc>
          <w:tcPr>
            <w:tcW w:w="2160" w:type="dxa"/>
            <w:tcMar/>
          </w:tcPr>
          <w:p w:rsidR="009F7ED5" w:rsidRDefault="00255BAB" w14:paraId="2EF0D78C" w14:textId="1D1D1F65">
            <w:r w:rsidR="07C72253">
              <w:rPr/>
              <w:t xml:space="preserve">CS 297: </w:t>
            </w:r>
          </w:p>
          <w:p w:rsidR="009F7ED5" w:rsidRDefault="00CF4B67" w14:paraId="6889E5F5" w14:textId="77777777">
            <w:r>
              <w:t>Graduate Research</w:t>
            </w:r>
          </w:p>
        </w:tc>
        <w:tc>
          <w:tcPr>
            <w:tcW w:w="990" w:type="dxa"/>
            <w:tcBorders>
              <w:right w:val="single" w:color="000000" w:themeColor="text1" w:sz="12" w:space="0"/>
            </w:tcBorders>
            <w:tcMar/>
          </w:tcPr>
          <w:p w:rsidR="009F7ED5" w:rsidRDefault="00CF4B67" w14:paraId="0D47C884" w14:textId="77777777">
            <w:r>
              <w:t>1-6</w:t>
            </w:r>
          </w:p>
        </w:tc>
      </w:tr>
      <w:tr w:rsidR="009F7ED5" w:rsidTr="07C72253" w14:paraId="5309ADFA" w14:textId="77777777">
        <w:tc>
          <w:tcPr>
            <w:tcW w:w="1530" w:type="dxa"/>
            <w:vMerge/>
            <w:tcBorders/>
            <w:tcMar/>
            <w:vAlign w:val="center"/>
          </w:tcPr>
          <w:p w:rsidR="009F7ED5" w:rsidRDefault="009F7ED5" w14:paraId="6BEB07BC" w14:textId="77777777">
            <w:pPr>
              <w:widowControl w:val="0"/>
              <w:pBdr>
                <w:top w:val="nil"/>
                <w:left w:val="nil"/>
                <w:bottom w:val="nil"/>
                <w:right w:val="nil"/>
                <w:between w:val="nil"/>
              </w:pBdr>
              <w:spacing w:line="276" w:lineRule="auto"/>
            </w:pPr>
          </w:p>
        </w:tc>
        <w:tc>
          <w:tcPr>
            <w:tcW w:w="5835" w:type="dxa"/>
            <w:tcMar/>
            <w:vAlign w:val="center"/>
          </w:tcPr>
          <w:p w:rsidR="009F7ED5" w:rsidRDefault="00CF4B67" w14:paraId="3294A6DE" w14:textId="77777777">
            <w:r>
              <w:t xml:space="preserve">M.S. students in the </w:t>
            </w:r>
            <w:r>
              <w:rPr>
                <w:b/>
              </w:rPr>
              <w:t>fall</w:t>
            </w:r>
            <w:r>
              <w:t xml:space="preserve"> semester who are engaged in </w:t>
            </w:r>
            <w:r>
              <w:rPr>
                <w:b/>
              </w:rPr>
              <w:t>writing</w:t>
            </w:r>
            <w:r>
              <w:t xml:space="preserve"> a thesis. </w:t>
            </w:r>
          </w:p>
        </w:tc>
        <w:tc>
          <w:tcPr>
            <w:tcW w:w="2160" w:type="dxa"/>
            <w:tcMar/>
          </w:tcPr>
          <w:p w:rsidR="009F7ED5" w:rsidRDefault="00255BAB" w14:paraId="0BD257F6" w14:textId="4B66C626">
            <w:r>
              <w:t xml:space="preserve">CS </w:t>
            </w:r>
            <w:r w:rsidR="00CF4B67">
              <w:t>295: Master’s Thesis</w:t>
            </w:r>
          </w:p>
        </w:tc>
        <w:tc>
          <w:tcPr>
            <w:tcW w:w="990" w:type="dxa"/>
            <w:tcBorders>
              <w:right w:val="single" w:color="000000" w:themeColor="text1" w:sz="12" w:space="0"/>
            </w:tcBorders>
            <w:tcMar/>
          </w:tcPr>
          <w:p w:rsidR="009F7ED5" w:rsidRDefault="00CF4B67" w14:paraId="1F852C85" w14:textId="77777777">
            <w:r>
              <w:t>1-6</w:t>
            </w:r>
          </w:p>
        </w:tc>
      </w:tr>
      <w:tr w:rsidR="009F7ED5" w:rsidTr="07C72253" w14:paraId="2E6691BB" w14:textId="77777777">
        <w:tc>
          <w:tcPr>
            <w:tcW w:w="1530" w:type="dxa"/>
            <w:vMerge/>
            <w:tcBorders/>
            <w:tcMar/>
            <w:vAlign w:val="center"/>
          </w:tcPr>
          <w:p w:rsidR="009F7ED5" w:rsidRDefault="009F7ED5" w14:paraId="35642A7C" w14:textId="77777777">
            <w:pPr>
              <w:widowControl w:val="0"/>
              <w:pBdr>
                <w:top w:val="nil"/>
                <w:left w:val="nil"/>
                <w:bottom w:val="nil"/>
                <w:right w:val="nil"/>
                <w:between w:val="nil"/>
              </w:pBdr>
              <w:spacing w:line="276" w:lineRule="auto"/>
            </w:pPr>
          </w:p>
        </w:tc>
        <w:tc>
          <w:tcPr>
            <w:tcW w:w="5835" w:type="dxa"/>
            <w:tcBorders>
              <w:bottom w:val="single" w:color="000000" w:themeColor="text1" w:sz="4" w:space="0"/>
            </w:tcBorders>
            <w:tcMar/>
            <w:vAlign w:val="center"/>
          </w:tcPr>
          <w:p w:rsidR="009F7ED5" w:rsidRDefault="00CF4B67" w14:paraId="5EBEA8A4" w14:textId="77777777">
            <w:r>
              <w:t xml:space="preserve">M.S. students in the </w:t>
            </w:r>
            <w:r>
              <w:rPr>
                <w:b/>
              </w:rPr>
              <w:t>spring</w:t>
            </w:r>
            <w:r>
              <w:t xml:space="preserve"> semester who are engaged in </w:t>
            </w:r>
            <w:r>
              <w:rPr>
                <w:b/>
              </w:rPr>
              <w:t>writing</w:t>
            </w:r>
            <w:r>
              <w:t xml:space="preserve"> a thesis.</w:t>
            </w:r>
          </w:p>
        </w:tc>
        <w:tc>
          <w:tcPr>
            <w:tcW w:w="2160" w:type="dxa"/>
            <w:tcBorders>
              <w:bottom w:val="single" w:color="000000" w:themeColor="text1" w:sz="4" w:space="0"/>
            </w:tcBorders>
            <w:tcMar/>
          </w:tcPr>
          <w:p w:rsidR="009F7ED5" w:rsidRDefault="00255BAB" w14:paraId="5358945D" w14:textId="2E74E090">
            <w:r>
              <w:t xml:space="preserve">CS </w:t>
            </w:r>
            <w:r w:rsidR="00CF4B67">
              <w:t>296: Master’s Thesis</w:t>
            </w:r>
          </w:p>
        </w:tc>
        <w:tc>
          <w:tcPr>
            <w:tcW w:w="990" w:type="dxa"/>
            <w:tcBorders>
              <w:bottom w:val="single" w:color="000000" w:themeColor="text1" w:sz="4" w:space="0"/>
              <w:right w:val="single" w:color="000000" w:themeColor="text1" w:sz="12" w:space="0"/>
            </w:tcBorders>
            <w:tcMar/>
          </w:tcPr>
          <w:p w:rsidR="009F7ED5" w:rsidRDefault="00CF4B67" w14:paraId="08408623" w14:textId="77777777">
            <w:r>
              <w:t>1-6</w:t>
            </w:r>
          </w:p>
        </w:tc>
      </w:tr>
      <w:tr w:rsidR="009F7ED5" w:rsidTr="07C72253" w14:paraId="6D37CD6C" w14:textId="77777777">
        <w:tc>
          <w:tcPr>
            <w:tcW w:w="1530" w:type="dxa"/>
            <w:vMerge/>
            <w:tcBorders/>
            <w:tcMar/>
            <w:vAlign w:val="center"/>
          </w:tcPr>
          <w:p w:rsidR="009F7ED5" w:rsidRDefault="009F7ED5" w14:paraId="2FF1826F" w14:textId="77777777">
            <w:pPr>
              <w:widowControl w:val="0"/>
              <w:pBdr>
                <w:top w:val="nil"/>
                <w:left w:val="nil"/>
                <w:bottom w:val="nil"/>
                <w:right w:val="nil"/>
                <w:between w:val="nil"/>
              </w:pBdr>
              <w:spacing w:line="276" w:lineRule="auto"/>
            </w:pPr>
          </w:p>
        </w:tc>
        <w:tc>
          <w:tcPr>
            <w:tcW w:w="5835" w:type="dxa"/>
            <w:tcBorders>
              <w:bottom w:val="single" w:color="000000" w:themeColor="text1" w:sz="4" w:space="0"/>
            </w:tcBorders>
            <w:tcMar/>
            <w:vAlign w:val="center"/>
          </w:tcPr>
          <w:p w:rsidR="009F7ED5" w:rsidRDefault="00CF4B67" w14:paraId="5F25AB72" w14:textId="77777777">
            <w:r>
              <w:t xml:space="preserve">M.S. students in the </w:t>
            </w:r>
            <w:r>
              <w:rPr>
                <w:b/>
              </w:rPr>
              <w:t>fall</w:t>
            </w:r>
            <w:r>
              <w:t xml:space="preserve"> semester who are doing a master’s project</w:t>
            </w:r>
          </w:p>
        </w:tc>
        <w:tc>
          <w:tcPr>
            <w:tcW w:w="2160" w:type="dxa"/>
            <w:tcBorders>
              <w:bottom w:val="single" w:color="000000" w:themeColor="text1" w:sz="4" w:space="0"/>
            </w:tcBorders>
            <w:tcMar/>
          </w:tcPr>
          <w:p w:rsidR="009F7ED5" w:rsidRDefault="00255BAB" w14:paraId="432F2D6C" w14:textId="020E44EE">
            <w:r>
              <w:t xml:space="preserve">CS </w:t>
            </w:r>
            <w:r w:rsidR="00CF4B67">
              <w:t>293: Graduate Special Topics / Master's Project</w:t>
            </w:r>
          </w:p>
        </w:tc>
        <w:tc>
          <w:tcPr>
            <w:tcW w:w="990" w:type="dxa"/>
            <w:tcBorders>
              <w:bottom w:val="single" w:color="000000" w:themeColor="text1" w:sz="4" w:space="0"/>
              <w:right w:val="single" w:color="000000" w:themeColor="text1" w:sz="12" w:space="0"/>
            </w:tcBorders>
            <w:tcMar/>
          </w:tcPr>
          <w:p w:rsidR="009F7ED5" w:rsidRDefault="00CF4B67" w14:paraId="03EE6F7D" w14:textId="77777777">
            <w:r>
              <w:t>1-3</w:t>
            </w:r>
          </w:p>
        </w:tc>
      </w:tr>
      <w:tr w:rsidR="009F7ED5" w:rsidTr="07C72253" w14:paraId="652B67D2" w14:textId="77777777">
        <w:tc>
          <w:tcPr>
            <w:tcW w:w="1530" w:type="dxa"/>
            <w:vMerge/>
            <w:tcBorders/>
            <w:tcMar/>
            <w:vAlign w:val="center"/>
          </w:tcPr>
          <w:p w:rsidR="009F7ED5" w:rsidRDefault="009F7ED5" w14:paraId="10D09F39" w14:textId="77777777">
            <w:pPr>
              <w:widowControl w:val="0"/>
              <w:pBdr>
                <w:top w:val="nil"/>
                <w:left w:val="nil"/>
                <w:bottom w:val="nil"/>
                <w:right w:val="nil"/>
                <w:between w:val="nil"/>
              </w:pBdr>
              <w:spacing w:line="276" w:lineRule="auto"/>
            </w:pPr>
          </w:p>
        </w:tc>
        <w:tc>
          <w:tcPr>
            <w:tcW w:w="5835" w:type="dxa"/>
            <w:tcBorders>
              <w:bottom w:val="single" w:color="000000" w:themeColor="text1" w:sz="12" w:space="0"/>
            </w:tcBorders>
            <w:tcMar/>
            <w:vAlign w:val="center"/>
          </w:tcPr>
          <w:p w:rsidR="009F7ED5" w:rsidRDefault="00CF4B67" w14:paraId="2E791245" w14:textId="77777777">
            <w:r>
              <w:t xml:space="preserve">M.S. students in the </w:t>
            </w:r>
            <w:r>
              <w:rPr>
                <w:b/>
              </w:rPr>
              <w:t>spring</w:t>
            </w:r>
            <w:r>
              <w:t xml:space="preserve"> semester who are doing a master’s project</w:t>
            </w:r>
          </w:p>
        </w:tc>
        <w:tc>
          <w:tcPr>
            <w:tcW w:w="2160" w:type="dxa"/>
            <w:tcBorders>
              <w:bottom w:val="single" w:color="000000" w:themeColor="text1" w:sz="12" w:space="0"/>
            </w:tcBorders>
            <w:tcMar/>
          </w:tcPr>
          <w:p w:rsidR="009F7ED5" w:rsidRDefault="00255BAB" w14:paraId="75BE9C42" w14:textId="1A489D26">
            <w:r w:rsidR="07C72253">
              <w:rPr/>
              <w:t>CS 293: Graduate Special Topics / Master's Project</w:t>
            </w:r>
          </w:p>
        </w:tc>
        <w:tc>
          <w:tcPr>
            <w:tcW w:w="990" w:type="dxa"/>
            <w:tcBorders>
              <w:bottom w:val="single" w:color="000000" w:themeColor="text1" w:sz="12" w:space="0"/>
              <w:right w:val="single" w:color="000000" w:themeColor="text1" w:sz="12" w:space="0"/>
            </w:tcBorders>
            <w:tcMar/>
          </w:tcPr>
          <w:p w:rsidR="009F7ED5" w:rsidRDefault="00CF4B67" w14:paraId="2C7D7CD9" w14:textId="77777777">
            <w:r>
              <w:t>1-3</w:t>
            </w:r>
          </w:p>
        </w:tc>
      </w:tr>
      <w:tr w:rsidR="009F7ED5" w:rsidTr="07C72253" w14:paraId="569E17CB" w14:textId="77777777">
        <w:tc>
          <w:tcPr>
            <w:tcW w:w="1530" w:type="dxa"/>
            <w:tcBorders>
              <w:top w:val="single" w:color="000000" w:themeColor="text1" w:sz="12" w:space="0"/>
              <w:left w:val="single" w:color="000000" w:themeColor="text1" w:sz="12" w:space="0"/>
              <w:bottom w:val="single" w:color="000000" w:themeColor="text1" w:sz="12" w:space="0"/>
            </w:tcBorders>
            <w:tcMar/>
            <w:vAlign w:val="center"/>
          </w:tcPr>
          <w:p w:rsidR="009F7ED5" w:rsidRDefault="00CF4B67" w14:paraId="4D3ADF12" w14:textId="77777777">
            <w:pPr>
              <w:jc w:val="center"/>
              <w:rPr>
                <w:b/>
              </w:rPr>
            </w:pPr>
            <w:r>
              <w:rPr>
                <w:b/>
              </w:rPr>
              <w:t>International M.S. and Ph.D. Students</w:t>
            </w:r>
          </w:p>
        </w:tc>
        <w:tc>
          <w:tcPr>
            <w:tcW w:w="5835" w:type="dxa"/>
            <w:tcBorders>
              <w:top w:val="single" w:color="000000" w:themeColor="text1" w:sz="12" w:space="0"/>
              <w:bottom w:val="single" w:color="000000" w:themeColor="text1" w:sz="12" w:space="0"/>
            </w:tcBorders>
            <w:tcMar/>
            <w:vAlign w:val="center"/>
          </w:tcPr>
          <w:p w:rsidR="009F7ED5" w:rsidRDefault="00CF4B67" w14:paraId="668C9213" w14:textId="77777777">
            <w:r>
              <w:t>This course is only available to international students who are doing an internship. These credits apply to the full-time visa requirement but may not be applied to either the M.S. or Ph.D. degree requirements.</w:t>
            </w:r>
          </w:p>
        </w:tc>
        <w:tc>
          <w:tcPr>
            <w:tcW w:w="2160" w:type="dxa"/>
            <w:tcBorders>
              <w:top w:val="single" w:color="000000" w:themeColor="text1" w:sz="12" w:space="0"/>
              <w:bottom w:val="single" w:color="000000" w:themeColor="text1" w:sz="12" w:space="0"/>
            </w:tcBorders>
            <w:tcMar/>
          </w:tcPr>
          <w:p w:rsidR="009F7ED5" w:rsidRDefault="00255BAB" w14:paraId="39CCC941" w14:textId="0F98358E">
            <w:r>
              <w:t xml:space="preserve">CS </w:t>
            </w:r>
            <w:r w:rsidR="00CF4B67">
              <w:t>299: Internship Computer Science</w:t>
            </w:r>
          </w:p>
        </w:tc>
        <w:tc>
          <w:tcPr>
            <w:tcW w:w="990" w:type="dxa"/>
            <w:tcBorders>
              <w:top w:val="single" w:color="000000" w:themeColor="text1" w:sz="12" w:space="0"/>
              <w:bottom w:val="single" w:color="000000" w:themeColor="text1" w:sz="12" w:space="0"/>
              <w:right w:val="single" w:color="000000" w:themeColor="text1" w:sz="12" w:space="0"/>
            </w:tcBorders>
            <w:tcMar/>
          </w:tcPr>
          <w:p w:rsidR="009F7ED5" w:rsidRDefault="00CF4B67" w14:paraId="0051A11A" w14:textId="77777777">
            <w:r>
              <w:t>1</w:t>
            </w:r>
          </w:p>
        </w:tc>
      </w:tr>
    </w:tbl>
    <w:p w:rsidR="009F7ED5" w:rsidRDefault="009F7ED5" w14:paraId="0A03AD2E" w14:textId="77777777">
      <w:pPr>
        <w:keepLines/>
        <w:widowControl/>
        <w:pBdr>
          <w:top w:val="nil"/>
          <w:left w:val="nil"/>
          <w:bottom w:val="nil"/>
          <w:right w:val="nil"/>
          <w:between w:val="nil"/>
        </w:pBdr>
        <w:tabs>
          <w:tab w:val="left" w:pos="494"/>
        </w:tabs>
        <w:spacing w:after="120" w:line="237" w:lineRule="auto"/>
        <w:ind w:right="40"/>
        <w:rPr>
          <w:rFonts w:ascii="Times New Roman" w:hAnsi="Times New Roman" w:eastAsia="Times New Roman" w:cs="Times New Roman"/>
          <w:color w:val="000000"/>
        </w:rPr>
        <w:sectPr w:rsidR="009F7ED5">
          <w:pgSz w:w="12240" w:h="15840" w:orient="portrait"/>
          <w:pgMar w:top="720" w:right="720" w:bottom="720" w:left="720" w:header="0" w:footer="0" w:gutter="0"/>
          <w:cols w:space="720"/>
        </w:sectPr>
      </w:pPr>
    </w:p>
    <w:p w:rsidR="009F7ED5" w:rsidRDefault="00CF4B67" w14:paraId="4A1764D3" w14:textId="77777777">
      <w:pPr>
        <w:pStyle w:val="Heading1"/>
      </w:pPr>
      <w:bookmarkStart w:name="bookmark=id.lnxbz9" w:colFirst="0" w:colLast="0" w:id="17"/>
      <w:bookmarkStart w:name="_heading=h.35nkun2" w:colFirst="0" w:colLast="0" w:id="18"/>
      <w:bookmarkEnd w:id="16"/>
      <w:bookmarkEnd w:id="17"/>
      <w:bookmarkEnd w:id="18"/>
      <w:r>
        <w:t>Appendix E:  Verification of Core Competence: M.S. and Ph.D.</w:t>
      </w:r>
    </w:p>
    <w:p w:rsidR="009F7ED5" w:rsidRDefault="00CF4B67" w14:paraId="7E83C572" w14:textId="77777777">
      <w:pPr>
        <w:pStyle w:val="Heading2"/>
      </w:pPr>
      <w:r>
        <w:t>Department of Computer Science, Tufts University</w:t>
      </w:r>
    </w:p>
    <w:p w:rsidR="009F7ED5" w:rsidRDefault="00CF4B67" w14:paraId="203A9B9B" w14:textId="209BF59C">
      <w:pPr>
        <w:keepLines/>
        <w:widowControl/>
        <w:spacing w:after="120" w:line="257" w:lineRule="auto"/>
        <w:ind w:right="1560"/>
        <w:rPr>
          <w:rFonts w:ascii="Times New Roman" w:hAnsi="Times New Roman" w:eastAsia="Times New Roman" w:cs="Times New Roman"/>
          <w:i/>
        </w:rPr>
      </w:pPr>
      <w:r>
        <w:rPr>
          <w:rFonts w:ascii="Times New Roman" w:hAnsi="Times New Roman" w:eastAsia="Times New Roman" w:cs="Times New Roman"/>
          <w:i/>
        </w:rPr>
        <w:t>This form serves to document how students in the M</w:t>
      </w:r>
      <w:r w:rsidR="00D81A39">
        <w:rPr>
          <w:rFonts w:ascii="Times New Roman" w:hAnsi="Times New Roman" w:eastAsia="Times New Roman" w:cs="Times New Roman"/>
          <w:i/>
        </w:rPr>
        <w:t>SCS</w:t>
      </w:r>
      <w:r>
        <w:rPr>
          <w:rFonts w:ascii="Times New Roman" w:hAnsi="Times New Roman" w:eastAsia="Times New Roman" w:cs="Times New Roman"/>
          <w:i/>
        </w:rPr>
        <w:t xml:space="preserve"> and PhD</w:t>
      </w:r>
      <w:r w:rsidR="00D81A39">
        <w:rPr>
          <w:rFonts w:ascii="Times New Roman" w:hAnsi="Times New Roman" w:eastAsia="Times New Roman" w:cs="Times New Roman"/>
          <w:i/>
        </w:rPr>
        <w:t xml:space="preserve"> </w:t>
      </w:r>
      <w:r>
        <w:rPr>
          <w:rFonts w:ascii="Times New Roman" w:hAnsi="Times New Roman" w:eastAsia="Times New Roman" w:cs="Times New Roman"/>
          <w:i/>
        </w:rPr>
        <w:t>progra</w:t>
      </w:r>
      <w:r w:rsidR="001C09D0">
        <w:rPr>
          <w:rFonts w:ascii="Times New Roman" w:hAnsi="Times New Roman" w:eastAsia="Times New Roman" w:cs="Times New Roman"/>
          <w:i/>
        </w:rPr>
        <w:t>ms</w:t>
      </w:r>
      <w:r>
        <w:rPr>
          <w:rFonts w:ascii="Times New Roman" w:hAnsi="Times New Roman" w:eastAsia="Times New Roman" w:cs="Times New Roman"/>
          <w:i/>
        </w:rPr>
        <w:t xml:space="preserve"> have covered (or are planning to cover) the core competence requirement. </w:t>
      </w:r>
      <w:r w:rsidR="00FC744A">
        <w:rPr>
          <w:rFonts w:ascii="Times New Roman" w:hAnsi="Times New Roman" w:eastAsia="Times New Roman" w:cs="Times New Roman"/>
          <w:i/>
        </w:rPr>
        <w:t xml:space="preserve">If all core competencies will be taken at Tufts, the student may complete the form with the Grad Coordinator. </w:t>
      </w:r>
      <w:r w:rsidR="005E3AAC">
        <w:rPr>
          <w:rFonts w:ascii="Times New Roman" w:hAnsi="Times New Roman" w:eastAsia="Times New Roman" w:cs="Times New Roman"/>
          <w:i/>
        </w:rPr>
        <w:t xml:space="preserve">If seeking approval for non-Tufts courses, the student should meet with </w:t>
      </w:r>
      <w:r w:rsidR="00213E96">
        <w:rPr>
          <w:rFonts w:ascii="Times New Roman" w:hAnsi="Times New Roman" w:eastAsia="Times New Roman" w:cs="Times New Roman"/>
          <w:i/>
        </w:rPr>
        <w:t>c</w:t>
      </w:r>
      <w:r w:rsidR="005E3AAC">
        <w:rPr>
          <w:rFonts w:ascii="Times New Roman" w:hAnsi="Times New Roman" w:eastAsia="Times New Roman" w:cs="Times New Roman"/>
          <w:i/>
        </w:rPr>
        <w:t xml:space="preserve">ore </w:t>
      </w:r>
      <w:r w:rsidR="00213E96">
        <w:rPr>
          <w:rFonts w:ascii="Times New Roman" w:hAnsi="Times New Roman" w:eastAsia="Times New Roman" w:cs="Times New Roman"/>
          <w:i/>
        </w:rPr>
        <w:t>c</w:t>
      </w:r>
      <w:r w:rsidR="005E3AAC">
        <w:rPr>
          <w:rFonts w:ascii="Times New Roman" w:hAnsi="Times New Roman" w:eastAsia="Times New Roman" w:cs="Times New Roman"/>
          <w:i/>
        </w:rPr>
        <w:t xml:space="preserve">ompetency </w:t>
      </w:r>
      <w:r w:rsidR="00213E96">
        <w:rPr>
          <w:rFonts w:ascii="Times New Roman" w:hAnsi="Times New Roman" w:eastAsia="Times New Roman" w:cs="Times New Roman"/>
          <w:i/>
        </w:rPr>
        <w:t xml:space="preserve">faculty reviewers for signature. </w:t>
      </w:r>
      <w:r>
        <w:rPr>
          <w:rFonts w:ascii="Times New Roman" w:hAnsi="Times New Roman" w:eastAsia="Times New Roman" w:cs="Times New Roman"/>
          <w:b/>
          <w:i/>
        </w:rPr>
        <w:t>It should then be submitted</w:t>
      </w:r>
      <w:r w:rsidR="007C706A">
        <w:rPr>
          <w:rFonts w:ascii="Times New Roman" w:hAnsi="Times New Roman" w:eastAsia="Times New Roman" w:cs="Times New Roman"/>
          <w:b/>
          <w:i/>
        </w:rPr>
        <w:t xml:space="preserve"> to the Grad Coordinator</w:t>
      </w:r>
      <w:r>
        <w:rPr>
          <w:rFonts w:ascii="Times New Roman" w:hAnsi="Times New Roman" w:eastAsia="Times New Roman" w:cs="Times New Roman"/>
          <w:b/>
          <w:i/>
        </w:rPr>
        <w:t xml:space="preserve"> by the end of the first week of classes of the semester in which the student will file for graduation.</w:t>
      </w:r>
      <w:r>
        <w:rPr>
          <w:rFonts w:ascii="Times New Roman" w:hAnsi="Times New Roman" w:eastAsia="Times New Roman" w:cs="Times New Roman"/>
          <w:i/>
        </w:rPr>
        <w:t xml:space="preserve"> The approved form will be kept in the student’s file. If the coverage plan is </w:t>
      </w:r>
      <w:proofErr w:type="gramStart"/>
      <w:r>
        <w:rPr>
          <w:rFonts w:ascii="Times New Roman" w:hAnsi="Times New Roman" w:eastAsia="Times New Roman" w:cs="Times New Roman"/>
          <w:i/>
        </w:rPr>
        <w:t>changed</w:t>
      </w:r>
      <w:proofErr w:type="gramEnd"/>
      <w:r>
        <w:rPr>
          <w:rFonts w:ascii="Times New Roman" w:hAnsi="Times New Roman" w:eastAsia="Times New Roman" w:cs="Times New Roman"/>
          <w:i/>
        </w:rPr>
        <w:t xml:space="preserve"> please submit a new copy for the changed portions.</w:t>
      </w:r>
    </w:p>
    <w:p w:rsidR="009F7ED5" w:rsidRDefault="009F7ED5" w14:paraId="03704016" w14:textId="77777777">
      <w:pPr>
        <w:keepLines/>
        <w:widowControl/>
        <w:spacing w:after="120" w:line="257" w:lineRule="auto"/>
        <w:ind w:right="1560"/>
        <w:rPr>
          <w:rFonts w:ascii="Times New Roman" w:hAnsi="Times New Roman" w:eastAsia="Times New Roman" w:cs="Times New Roman"/>
        </w:rPr>
      </w:pPr>
    </w:p>
    <w:p w:rsidR="009F7ED5" w:rsidRDefault="00CF4B67" w14:paraId="04573701" w14:textId="77777777">
      <w:pPr>
        <w:keepLines/>
        <w:widowControl/>
        <w:spacing w:after="180"/>
        <w:ind w:right="1555"/>
        <w:rPr>
          <w:rFonts w:ascii="Times New Roman" w:hAnsi="Times New Roman" w:eastAsia="Times New Roman" w:cs="Times New Roman"/>
        </w:rPr>
      </w:pPr>
      <w:r>
        <w:rPr>
          <w:rFonts w:ascii="Times New Roman" w:hAnsi="Times New Roman" w:eastAsia="Times New Roman" w:cs="Times New Roman"/>
        </w:rPr>
        <w:t>Student Name: _________________________________________________________________________</w:t>
      </w:r>
    </w:p>
    <w:p w:rsidR="009F7ED5" w:rsidRDefault="00CF4B67" w14:paraId="20E5DEE2" w14:textId="77777777">
      <w:pPr>
        <w:keepLines/>
        <w:widowControl/>
        <w:spacing w:after="120" w:line="257" w:lineRule="auto"/>
        <w:ind w:right="1560"/>
        <w:rPr>
          <w:rFonts w:ascii="Times New Roman" w:hAnsi="Times New Roman" w:eastAsia="Times New Roman" w:cs="Times New Roman"/>
        </w:rPr>
      </w:pPr>
      <w:r>
        <w:rPr>
          <w:rFonts w:ascii="Times New Roman" w:hAnsi="Times New Roman" w:eastAsia="Times New Roman" w:cs="Times New Roman"/>
        </w:rPr>
        <w:t>Topic: Computer Architecture and Assembly Language. This is covered by:</w:t>
      </w:r>
    </w:p>
    <w:p w:rsidR="009F7ED5" w:rsidRDefault="00CF4B67" w14:paraId="2DA43C73" w14:textId="77777777">
      <w:pPr>
        <w:keepLines/>
        <w:widowControl/>
        <w:spacing w:after="120"/>
        <w:ind w:right="1560"/>
        <w:rPr>
          <w:rFonts w:ascii="Times New Roman" w:hAnsi="Times New Roman" w:eastAsia="Times New Roman" w:cs="Times New Roman"/>
        </w:rPr>
      </w:pPr>
      <w:r>
        <w:rPr>
          <w:rFonts w:ascii="Times New Roman" w:hAnsi="Times New Roman" w:eastAsia="Times New Roman" w:cs="Times New Roman"/>
        </w:rPr>
        <w:t>_____________________________________________________________________________________</w:t>
      </w:r>
    </w:p>
    <w:p w:rsidR="009F7ED5" w:rsidRDefault="00CF4B67" w14:paraId="10AFD209" w14:textId="77777777">
      <w:pPr>
        <w:keepLines/>
        <w:widowControl/>
        <w:spacing w:after="120"/>
        <w:ind w:right="1560"/>
        <w:rPr>
          <w:rFonts w:ascii="Times New Roman" w:hAnsi="Times New Roman" w:eastAsia="Times New Roman" w:cs="Times New Roman"/>
        </w:rPr>
      </w:pPr>
      <w:r>
        <w:rPr>
          <w:rFonts w:ascii="Times New Roman" w:hAnsi="Times New Roman" w:eastAsia="Times New Roman" w:cs="Times New Roman"/>
        </w:rPr>
        <w:t>_____________________________________________________________________________________</w:t>
      </w:r>
    </w:p>
    <w:p w:rsidR="009F7ED5" w:rsidRDefault="00CF4B67" w14:paraId="441956F8" w14:textId="77777777">
      <w:pPr>
        <w:keepLines/>
        <w:widowControl/>
        <w:spacing w:after="120"/>
        <w:ind w:right="1560"/>
        <w:rPr>
          <w:rFonts w:ascii="Times New Roman" w:hAnsi="Times New Roman" w:eastAsia="Times New Roman" w:cs="Times New Roman"/>
        </w:rPr>
      </w:pPr>
      <w:r>
        <w:rPr>
          <w:rFonts w:ascii="Times New Roman" w:hAnsi="Times New Roman" w:eastAsia="Times New Roman" w:cs="Times New Roman"/>
        </w:rPr>
        <w:t>_____________________________________________________________________________________</w:t>
      </w:r>
    </w:p>
    <w:p w:rsidR="009F7ED5" w:rsidRDefault="00CF4B67" w14:paraId="1B2A4EAC" w14:textId="77777777">
      <w:pPr>
        <w:keepLines/>
        <w:widowControl/>
        <w:spacing w:before="240" w:after="180"/>
        <w:ind w:right="1555"/>
        <w:rPr>
          <w:rFonts w:ascii="Times New Roman" w:hAnsi="Times New Roman" w:eastAsia="Times New Roman" w:cs="Times New Roman"/>
        </w:rPr>
      </w:pPr>
      <w:r>
        <w:rPr>
          <w:rFonts w:ascii="Times New Roman" w:hAnsi="Times New Roman" w:eastAsia="Times New Roman" w:cs="Times New Roman"/>
        </w:rPr>
        <w:t>Faculty Certifier and date: _______________________________________________________________</w:t>
      </w:r>
    </w:p>
    <w:p w:rsidR="009F7ED5" w:rsidRDefault="00CF4B67" w14:paraId="4118E983" w14:textId="77777777">
      <w:pPr>
        <w:keepLines/>
        <w:widowControl/>
        <w:spacing w:after="120" w:line="257" w:lineRule="auto"/>
        <w:ind w:right="1560"/>
        <w:rPr>
          <w:rFonts w:ascii="Times New Roman" w:hAnsi="Times New Roman" w:eastAsia="Times New Roman" w:cs="Times New Roman"/>
        </w:rPr>
      </w:pPr>
      <w:r>
        <w:rPr>
          <w:rFonts w:ascii="Times New Roman" w:hAnsi="Times New Roman" w:eastAsia="Times New Roman" w:cs="Times New Roman"/>
        </w:rPr>
        <w:t>Topic: Programming Languages (specifically, functional programming and object-oriented programming with inheritance). This is covered by:</w:t>
      </w:r>
    </w:p>
    <w:p w:rsidR="009F7ED5" w:rsidRDefault="00CF4B67" w14:paraId="73C315F0" w14:textId="77777777">
      <w:pPr>
        <w:keepLines/>
        <w:widowControl/>
        <w:spacing w:after="120"/>
        <w:ind w:right="1560"/>
        <w:rPr>
          <w:rFonts w:ascii="Times New Roman" w:hAnsi="Times New Roman" w:eastAsia="Times New Roman" w:cs="Times New Roman"/>
        </w:rPr>
      </w:pPr>
      <w:r>
        <w:rPr>
          <w:rFonts w:ascii="Times New Roman" w:hAnsi="Times New Roman" w:eastAsia="Times New Roman" w:cs="Times New Roman"/>
        </w:rPr>
        <w:t>_____________________________________________________________________________________</w:t>
      </w:r>
    </w:p>
    <w:p w:rsidR="009F7ED5" w:rsidRDefault="00CF4B67" w14:paraId="1E2D7FBE" w14:textId="77777777">
      <w:pPr>
        <w:keepLines/>
        <w:widowControl/>
        <w:spacing w:after="120"/>
        <w:ind w:right="1560"/>
        <w:rPr>
          <w:rFonts w:ascii="Times New Roman" w:hAnsi="Times New Roman" w:eastAsia="Times New Roman" w:cs="Times New Roman"/>
        </w:rPr>
      </w:pPr>
      <w:r>
        <w:rPr>
          <w:rFonts w:ascii="Times New Roman" w:hAnsi="Times New Roman" w:eastAsia="Times New Roman" w:cs="Times New Roman"/>
        </w:rPr>
        <w:t>_____________________________________________________________________________________</w:t>
      </w:r>
    </w:p>
    <w:p w:rsidR="009F7ED5" w:rsidRDefault="00CF4B67" w14:paraId="528A50B2" w14:textId="77777777">
      <w:pPr>
        <w:keepLines/>
        <w:widowControl/>
        <w:spacing w:after="120"/>
        <w:ind w:right="1560"/>
        <w:rPr>
          <w:rFonts w:ascii="Times New Roman" w:hAnsi="Times New Roman" w:eastAsia="Times New Roman" w:cs="Times New Roman"/>
        </w:rPr>
      </w:pPr>
      <w:r>
        <w:rPr>
          <w:rFonts w:ascii="Times New Roman" w:hAnsi="Times New Roman" w:eastAsia="Times New Roman" w:cs="Times New Roman"/>
        </w:rPr>
        <w:t>_____________________________________________________________________________________</w:t>
      </w:r>
    </w:p>
    <w:p w:rsidR="009F7ED5" w:rsidRDefault="00CF4B67" w14:paraId="1F46B11B" w14:textId="77777777">
      <w:pPr>
        <w:keepLines/>
        <w:widowControl/>
        <w:spacing w:before="240" w:after="120"/>
        <w:ind w:right="1555"/>
        <w:rPr>
          <w:rFonts w:ascii="Times New Roman" w:hAnsi="Times New Roman" w:eastAsia="Times New Roman" w:cs="Times New Roman"/>
        </w:rPr>
      </w:pPr>
      <w:r>
        <w:rPr>
          <w:rFonts w:ascii="Times New Roman" w:hAnsi="Times New Roman" w:eastAsia="Times New Roman" w:cs="Times New Roman"/>
        </w:rPr>
        <w:t>Faculty Certifier and date: ________________________________________________________________</w:t>
      </w:r>
    </w:p>
    <w:p w:rsidR="009F7ED5" w:rsidRDefault="00CF4B67" w14:paraId="7605169F" w14:textId="77777777">
      <w:pPr>
        <w:keepLines/>
        <w:widowControl/>
        <w:spacing w:after="120" w:line="257" w:lineRule="auto"/>
        <w:ind w:right="1560"/>
        <w:rPr>
          <w:rFonts w:ascii="Times New Roman" w:hAnsi="Times New Roman" w:eastAsia="Times New Roman" w:cs="Times New Roman"/>
        </w:rPr>
      </w:pPr>
      <w:r>
        <w:rPr>
          <w:rFonts w:ascii="Times New Roman" w:hAnsi="Times New Roman" w:eastAsia="Times New Roman" w:cs="Times New Roman"/>
        </w:rPr>
        <w:t>Topic: Data Structures and Algorith</w:t>
      </w:r>
      <w:r w:rsidR="001C09D0">
        <w:rPr>
          <w:rFonts w:ascii="Times New Roman" w:hAnsi="Times New Roman" w:eastAsia="Times New Roman" w:cs="Times New Roman"/>
        </w:rPr>
        <w:t xml:space="preserve">ms. </w:t>
      </w:r>
      <w:r>
        <w:rPr>
          <w:rFonts w:ascii="Times New Roman" w:hAnsi="Times New Roman" w:eastAsia="Times New Roman" w:cs="Times New Roman"/>
        </w:rPr>
        <w:t>This is covered by:</w:t>
      </w:r>
    </w:p>
    <w:p w:rsidR="009F7ED5" w:rsidRDefault="00CF4B67" w14:paraId="3C41CC58" w14:textId="77777777">
      <w:pPr>
        <w:keepLines/>
        <w:widowControl/>
        <w:spacing w:after="120"/>
        <w:ind w:right="1560"/>
        <w:rPr>
          <w:rFonts w:ascii="Times New Roman" w:hAnsi="Times New Roman" w:eastAsia="Times New Roman" w:cs="Times New Roman"/>
        </w:rPr>
      </w:pPr>
      <w:r>
        <w:rPr>
          <w:rFonts w:ascii="Times New Roman" w:hAnsi="Times New Roman" w:eastAsia="Times New Roman" w:cs="Times New Roman"/>
        </w:rPr>
        <w:t>_____________________________________________________________________________________</w:t>
      </w:r>
    </w:p>
    <w:p w:rsidR="009F7ED5" w:rsidRDefault="00CF4B67" w14:paraId="43492C1A" w14:textId="77777777">
      <w:pPr>
        <w:keepLines/>
        <w:widowControl/>
        <w:spacing w:after="120"/>
        <w:ind w:right="1560"/>
        <w:rPr>
          <w:rFonts w:ascii="Times New Roman" w:hAnsi="Times New Roman" w:eastAsia="Times New Roman" w:cs="Times New Roman"/>
        </w:rPr>
      </w:pPr>
      <w:r>
        <w:rPr>
          <w:rFonts w:ascii="Times New Roman" w:hAnsi="Times New Roman" w:eastAsia="Times New Roman" w:cs="Times New Roman"/>
        </w:rPr>
        <w:t>_____________________________________________________________________________________</w:t>
      </w:r>
    </w:p>
    <w:p w:rsidR="009F7ED5" w:rsidRDefault="00CF4B67" w14:paraId="692DBD01" w14:textId="77777777">
      <w:pPr>
        <w:keepLines/>
        <w:widowControl/>
        <w:spacing w:after="120"/>
        <w:ind w:right="1560"/>
        <w:rPr>
          <w:rFonts w:ascii="Times New Roman" w:hAnsi="Times New Roman" w:eastAsia="Times New Roman" w:cs="Times New Roman"/>
        </w:rPr>
      </w:pPr>
      <w:r>
        <w:rPr>
          <w:rFonts w:ascii="Times New Roman" w:hAnsi="Times New Roman" w:eastAsia="Times New Roman" w:cs="Times New Roman"/>
        </w:rPr>
        <w:t>_____________________________________________________________________________________</w:t>
      </w:r>
    </w:p>
    <w:p w:rsidR="009F7ED5" w:rsidRDefault="00CF4B67" w14:paraId="1AB8CE38" w14:textId="77777777">
      <w:pPr>
        <w:keepLines/>
        <w:widowControl/>
        <w:spacing w:before="240" w:after="120"/>
        <w:ind w:right="1555"/>
        <w:rPr>
          <w:rFonts w:ascii="Times New Roman" w:hAnsi="Times New Roman" w:eastAsia="Times New Roman" w:cs="Times New Roman"/>
        </w:rPr>
      </w:pPr>
      <w:r>
        <w:rPr>
          <w:rFonts w:ascii="Times New Roman" w:hAnsi="Times New Roman" w:eastAsia="Times New Roman" w:cs="Times New Roman"/>
        </w:rPr>
        <w:t>Faculty Certifier and date: ____________________________________________________________</w:t>
      </w:r>
    </w:p>
    <w:p w:rsidR="009F7ED5" w:rsidRDefault="00CF4B67" w14:paraId="3ECC01AD" w14:textId="77777777">
      <w:pPr>
        <w:keepLines/>
        <w:widowControl/>
        <w:spacing w:after="120" w:line="257" w:lineRule="auto"/>
        <w:ind w:right="1560"/>
        <w:rPr>
          <w:rFonts w:ascii="Times New Roman" w:hAnsi="Times New Roman" w:eastAsia="Times New Roman" w:cs="Times New Roman"/>
        </w:rPr>
      </w:pPr>
      <w:r>
        <w:rPr>
          <w:rFonts w:ascii="Times New Roman" w:hAnsi="Times New Roman" w:eastAsia="Times New Roman" w:cs="Times New Roman"/>
        </w:rPr>
        <w:t>Topic: Theory of Computation. This is covered by:</w:t>
      </w:r>
    </w:p>
    <w:p w:rsidR="009F7ED5" w:rsidRDefault="00CF4B67" w14:paraId="336920B1" w14:textId="77777777">
      <w:pPr>
        <w:keepLines/>
        <w:widowControl/>
        <w:spacing w:after="120"/>
        <w:ind w:right="1560"/>
        <w:rPr>
          <w:rFonts w:ascii="Times New Roman" w:hAnsi="Times New Roman" w:eastAsia="Times New Roman" w:cs="Times New Roman"/>
        </w:rPr>
      </w:pPr>
      <w:r>
        <w:rPr>
          <w:rFonts w:ascii="Times New Roman" w:hAnsi="Times New Roman" w:eastAsia="Times New Roman" w:cs="Times New Roman"/>
        </w:rPr>
        <w:t>_____________________________________________________________________________________</w:t>
      </w:r>
    </w:p>
    <w:p w:rsidR="009F7ED5" w:rsidRDefault="00CF4B67" w14:paraId="6317EDC8" w14:textId="77777777">
      <w:pPr>
        <w:keepLines/>
        <w:widowControl/>
        <w:spacing w:after="120"/>
        <w:ind w:right="1560"/>
        <w:rPr>
          <w:rFonts w:ascii="Times New Roman" w:hAnsi="Times New Roman" w:eastAsia="Times New Roman" w:cs="Times New Roman"/>
        </w:rPr>
      </w:pPr>
      <w:r>
        <w:rPr>
          <w:rFonts w:ascii="Times New Roman" w:hAnsi="Times New Roman" w:eastAsia="Times New Roman" w:cs="Times New Roman"/>
        </w:rPr>
        <w:t>_____________________________________________________________________________________</w:t>
      </w:r>
    </w:p>
    <w:p w:rsidR="009F7ED5" w:rsidRDefault="00CF4B67" w14:paraId="2809F670" w14:textId="77777777">
      <w:pPr>
        <w:keepLines/>
        <w:widowControl/>
        <w:spacing w:after="120"/>
        <w:ind w:right="1560"/>
        <w:rPr>
          <w:rFonts w:ascii="Times New Roman" w:hAnsi="Times New Roman" w:eastAsia="Times New Roman" w:cs="Times New Roman"/>
        </w:rPr>
      </w:pPr>
      <w:r>
        <w:rPr>
          <w:rFonts w:ascii="Times New Roman" w:hAnsi="Times New Roman" w:eastAsia="Times New Roman" w:cs="Times New Roman"/>
        </w:rPr>
        <w:t>_____________________________________________________________________________________</w:t>
      </w:r>
    </w:p>
    <w:p w:rsidR="009F7ED5" w:rsidRDefault="00CF4B67" w14:paraId="213FE5EE" w14:textId="77777777">
      <w:pPr>
        <w:keepLines/>
        <w:widowControl/>
        <w:spacing w:before="240" w:after="120"/>
        <w:ind w:right="1555"/>
        <w:rPr>
          <w:rFonts w:ascii="Times New Roman" w:hAnsi="Times New Roman" w:eastAsia="Times New Roman" w:cs="Times New Roman"/>
        </w:rPr>
      </w:pPr>
      <w:r>
        <w:rPr>
          <w:rFonts w:ascii="Times New Roman" w:hAnsi="Times New Roman" w:eastAsia="Times New Roman" w:cs="Times New Roman"/>
        </w:rPr>
        <w:t>Faculty Certifier and date: ________________________________________________________________</w:t>
      </w:r>
    </w:p>
    <w:p w:rsidR="009F7ED5" w:rsidRDefault="009F7ED5" w14:paraId="2B649AA1" w14:textId="77777777">
      <w:pPr>
        <w:keepLines/>
        <w:widowControl/>
        <w:spacing w:after="120"/>
        <w:ind w:right="1560"/>
        <w:rPr>
          <w:rFonts w:ascii="Times New Roman" w:hAnsi="Times New Roman" w:eastAsia="Times New Roman" w:cs="Times New Roman"/>
          <w:i/>
        </w:rPr>
      </w:pPr>
    </w:p>
    <w:p w:rsidR="009F7ED5" w:rsidRDefault="009F7ED5" w14:paraId="4D8CCAAF" w14:textId="77777777">
      <w:pPr>
        <w:keepLines/>
        <w:widowControl/>
        <w:spacing w:after="120"/>
        <w:ind w:right="1560"/>
        <w:rPr>
          <w:rFonts w:ascii="Times New Roman" w:hAnsi="Times New Roman" w:eastAsia="Times New Roman" w:cs="Times New Roman"/>
          <w:i/>
        </w:rPr>
      </w:pPr>
    </w:p>
    <w:p w:rsidR="009F7ED5" w:rsidRDefault="00CF4B67" w14:paraId="2D487E42" w14:textId="77777777">
      <w:pPr>
        <w:tabs>
          <w:tab w:val="left" w:pos="6652"/>
        </w:tabs>
        <w:spacing w:after="120"/>
        <w:ind w:right="1555"/>
        <w:rPr>
          <w:rFonts w:ascii="Times New Roman" w:hAnsi="Times New Roman" w:eastAsia="Times New Roman" w:cs="Times New Roman"/>
          <w:u w:val="single"/>
        </w:rPr>
        <w:sectPr w:rsidR="009F7ED5">
          <w:pgSz w:w="12240" w:h="15840" w:orient="portrait"/>
          <w:pgMar w:top="1360" w:right="0" w:bottom="280" w:left="1320" w:header="0" w:footer="0" w:gutter="0"/>
          <w:cols w:space="720"/>
        </w:sectPr>
      </w:pPr>
      <w:r>
        <w:rPr>
          <w:rFonts w:ascii="Times New Roman" w:hAnsi="Times New Roman" w:eastAsia="Times New Roman" w:cs="Times New Roman"/>
          <w:i/>
          <w:u w:val="single"/>
        </w:rPr>
        <w:t xml:space="preserve">Approved by:  </w:t>
      </w:r>
      <w:r>
        <w:rPr>
          <w:rFonts w:ascii="Times New Roman" w:hAnsi="Times New Roman" w:eastAsia="Times New Roman" w:cs="Times New Roman"/>
          <w:i/>
          <w:u w:val="single"/>
        </w:rPr>
        <w:tab/>
      </w:r>
      <w:r>
        <w:rPr>
          <w:rFonts w:ascii="Times New Roman" w:hAnsi="Times New Roman" w:eastAsia="Times New Roman" w:cs="Times New Roman"/>
          <w:i/>
        </w:rPr>
        <w:t xml:space="preserve">     </w:t>
      </w:r>
      <w:r>
        <w:rPr>
          <w:rFonts w:ascii="Times New Roman" w:hAnsi="Times New Roman" w:eastAsia="Times New Roman" w:cs="Times New Roman"/>
          <w:i/>
          <w:u w:val="single"/>
        </w:rPr>
        <w:t xml:space="preserve">Date:       </w:t>
      </w:r>
      <w:r>
        <w:rPr>
          <w:rFonts w:ascii="Times New Roman" w:hAnsi="Times New Roman" w:eastAsia="Times New Roman" w:cs="Times New Roman"/>
          <w:i/>
        </w:rPr>
        <w:t xml:space="preserve">__________ </w:t>
      </w:r>
      <w:r>
        <w:rPr>
          <w:rFonts w:ascii="Times New Roman" w:hAnsi="Times New Roman" w:eastAsia="Times New Roman" w:cs="Times New Roman"/>
          <w:i/>
          <w:u w:val="single"/>
        </w:rPr>
        <w:t xml:space="preserve">        </w:t>
      </w:r>
      <w:r>
        <w:rPr>
          <w:rFonts w:ascii="Times New Roman" w:hAnsi="Times New Roman" w:eastAsia="Times New Roman" w:cs="Times New Roman"/>
          <w:color w:val="FFFFFF"/>
        </w:rPr>
        <w:t>___________________________________________________________________</w:t>
      </w:r>
    </w:p>
    <w:p w:rsidR="009F7ED5" w:rsidRDefault="00CF4B67" w14:paraId="512065EB" w14:textId="77777777">
      <w:pPr>
        <w:pStyle w:val="Heading1"/>
      </w:pPr>
      <w:bookmarkStart w:name="bookmark=id.1ksv4uv" w:colFirst="0" w:colLast="0" w:id="19"/>
      <w:bookmarkStart w:name="_heading=h.44sinio" w:colFirst="0" w:colLast="0" w:id="20"/>
      <w:bookmarkEnd w:id="19"/>
      <w:bookmarkEnd w:id="20"/>
      <w:r>
        <w:t>Appendix F: Procedure for Approving Choice of Courses in M.S. for Interdisciplinary Students</w:t>
      </w:r>
    </w:p>
    <w:p w:rsidR="009F7ED5" w:rsidRDefault="00CF4B67" w14:paraId="62F2CE32" w14:textId="77777777">
      <w:pPr>
        <w:pStyle w:val="Heading2"/>
      </w:pPr>
      <w:r>
        <w:t>Department of Computer Science, Tufts University</w:t>
      </w:r>
    </w:p>
    <w:p w:rsidR="009F7ED5" w:rsidRDefault="00CF4B67" w14:paraId="17DD4E9A" w14:textId="043E85CE">
      <w:pPr>
        <w:keepLines/>
        <w:widowControl/>
        <w:spacing w:after="120" w:line="257" w:lineRule="auto"/>
        <w:ind w:right="40"/>
        <w:rPr>
          <w:rFonts w:ascii="Times New Roman" w:hAnsi="Times New Roman" w:eastAsia="Times New Roman" w:cs="Times New Roman"/>
        </w:rPr>
      </w:pPr>
      <w:r>
        <w:rPr>
          <w:rFonts w:ascii="Times New Roman" w:hAnsi="Times New Roman" w:eastAsia="Times New Roman" w:cs="Times New Roman"/>
        </w:rPr>
        <w:t xml:space="preserve">A student in the </w:t>
      </w:r>
      <w:r w:rsidR="001C09D0">
        <w:rPr>
          <w:rFonts w:ascii="Times New Roman" w:hAnsi="Times New Roman" w:eastAsia="Times New Roman" w:cs="Times New Roman"/>
        </w:rPr>
        <w:t>pr</w:t>
      </w:r>
      <w:r>
        <w:rPr>
          <w:rFonts w:ascii="Times New Roman" w:hAnsi="Times New Roman" w:eastAsia="Times New Roman" w:cs="Times New Roman"/>
        </w:rPr>
        <w:t xml:space="preserve">ogram who has an interdisciplinary focus but who satisfies all the requirements as specified above does not need special approval, and their choice of courses can be vetted directly by their advisor. In some cases, students focusing on an interdisciplinary area of </w:t>
      </w:r>
      <w:r w:rsidR="00255BAB">
        <w:rPr>
          <w:rFonts w:ascii="Times New Roman" w:hAnsi="Times New Roman" w:eastAsia="Times New Roman" w:cs="Times New Roman"/>
        </w:rPr>
        <w:t xml:space="preserve">CS </w:t>
      </w:r>
      <w:r>
        <w:rPr>
          <w:rFonts w:ascii="Times New Roman" w:hAnsi="Times New Roman" w:eastAsia="Times New Roman" w:cs="Times New Roman"/>
        </w:rPr>
        <w:t xml:space="preserve">are allowed to take fewer than six </w:t>
      </w:r>
      <w:r w:rsidR="00255BAB">
        <w:rPr>
          <w:rFonts w:ascii="Times New Roman" w:hAnsi="Times New Roman" w:eastAsia="Times New Roman" w:cs="Times New Roman"/>
        </w:rPr>
        <w:t xml:space="preserve">CS </w:t>
      </w:r>
      <w:r>
        <w:rPr>
          <w:rFonts w:ascii="Times New Roman" w:hAnsi="Times New Roman" w:eastAsia="Times New Roman" w:cs="Times New Roman"/>
        </w:rPr>
        <w:t>courses. This requires prior planning and approval. The student should prepare a document with the following components:</w:t>
      </w:r>
    </w:p>
    <w:p w:rsidR="009F7ED5" w:rsidRDefault="009F7ED5" w14:paraId="201D15C8" w14:textId="77777777">
      <w:pPr>
        <w:keepLines/>
        <w:widowControl/>
        <w:spacing w:after="120"/>
        <w:ind w:right="40"/>
        <w:rPr>
          <w:rFonts w:ascii="Times New Roman" w:hAnsi="Times New Roman" w:eastAsia="Times New Roman" w:cs="Times New Roman"/>
        </w:rPr>
      </w:pPr>
    </w:p>
    <w:p w:rsidR="009F7ED5" w:rsidRDefault="00CF4B67" w14:paraId="16D9571A" w14:textId="77777777">
      <w:pPr>
        <w:keepLines/>
        <w:widowControl/>
        <w:numPr>
          <w:ilvl w:val="0"/>
          <w:numId w:val="7"/>
        </w:numPr>
        <w:tabs>
          <w:tab w:val="left" w:pos="646"/>
        </w:tabs>
        <w:spacing w:after="120"/>
        <w:ind w:right="40"/>
        <w:rPr>
          <w:rFonts w:ascii="Times New Roman" w:hAnsi="Times New Roman" w:eastAsia="Times New Roman" w:cs="Times New Roman"/>
        </w:rPr>
      </w:pPr>
      <w:r>
        <w:rPr>
          <w:rFonts w:ascii="Times New Roman" w:hAnsi="Times New Roman" w:eastAsia="Times New Roman" w:cs="Times New Roman"/>
        </w:rPr>
        <w:t xml:space="preserve">A detailed plan for the 10 courses of 3 or more </w:t>
      </w:r>
      <w:r w:rsidR="001C09D0">
        <w:rPr>
          <w:rFonts w:ascii="Times New Roman" w:hAnsi="Times New Roman" w:eastAsia="Times New Roman" w:cs="Times New Roman"/>
        </w:rPr>
        <w:t>SHUs to be counted for the M.S.</w:t>
      </w:r>
    </w:p>
    <w:p w:rsidR="009F7ED5" w:rsidRDefault="00CF4B67" w14:paraId="2AEF31D3" w14:textId="77777777">
      <w:pPr>
        <w:keepLines/>
        <w:widowControl/>
        <w:numPr>
          <w:ilvl w:val="0"/>
          <w:numId w:val="7"/>
        </w:numPr>
        <w:tabs>
          <w:tab w:val="left" w:pos="646"/>
        </w:tabs>
        <w:spacing w:after="120"/>
        <w:ind w:right="40"/>
        <w:rPr>
          <w:rFonts w:ascii="Times New Roman" w:hAnsi="Times New Roman" w:eastAsia="Times New Roman" w:cs="Times New Roman"/>
        </w:rPr>
      </w:pPr>
      <w:r>
        <w:rPr>
          <w:rFonts w:ascii="Times New Roman" w:hAnsi="Times New Roman" w:eastAsia="Times New Roman" w:cs="Times New Roman"/>
        </w:rPr>
        <w:t>The reasoning which explains why this plan make sense for their specific M.S. education.</w:t>
      </w:r>
    </w:p>
    <w:p w:rsidR="009F7ED5" w:rsidRDefault="00CF4B67" w14:paraId="35573A07" w14:textId="28A4B50B">
      <w:pPr>
        <w:keepLines/>
        <w:widowControl/>
        <w:numPr>
          <w:ilvl w:val="0"/>
          <w:numId w:val="7"/>
        </w:numPr>
        <w:tabs>
          <w:tab w:val="left" w:pos="646"/>
        </w:tabs>
        <w:spacing w:after="120" w:line="257" w:lineRule="auto"/>
        <w:ind w:right="40"/>
        <w:rPr>
          <w:rFonts w:ascii="Times New Roman" w:hAnsi="Times New Roman" w:eastAsia="Times New Roman" w:cs="Times New Roman"/>
        </w:rPr>
      </w:pPr>
      <w:r>
        <w:rPr>
          <w:rFonts w:ascii="Times New Roman" w:hAnsi="Times New Roman" w:eastAsia="Times New Roman" w:cs="Times New Roman"/>
        </w:rPr>
        <w:t xml:space="preserve">An explanation as to how they satisfy all the depth and breadth requirements for M.S. in </w:t>
      </w:r>
      <w:r w:rsidR="00255BAB">
        <w:rPr>
          <w:rFonts w:ascii="Times New Roman" w:hAnsi="Times New Roman" w:eastAsia="Times New Roman" w:cs="Times New Roman"/>
        </w:rPr>
        <w:t xml:space="preserve">CS </w:t>
      </w:r>
      <w:r>
        <w:rPr>
          <w:rFonts w:ascii="Times New Roman" w:hAnsi="Times New Roman" w:eastAsia="Times New Roman" w:cs="Times New Roman"/>
        </w:rPr>
        <w:t>as specified in the handbook.</w:t>
      </w:r>
    </w:p>
    <w:p w:rsidR="009F7ED5" w:rsidRDefault="009F7ED5" w14:paraId="6E59F83B" w14:textId="77777777">
      <w:pPr>
        <w:keepLines/>
        <w:widowControl/>
        <w:spacing w:after="120"/>
        <w:ind w:right="40"/>
        <w:rPr>
          <w:rFonts w:ascii="Times New Roman" w:hAnsi="Times New Roman" w:eastAsia="Times New Roman" w:cs="Times New Roman"/>
        </w:rPr>
      </w:pPr>
    </w:p>
    <w:p w:rsidR="009F7ED5" w:rsidRDefault="00CF4B67" w14:paraId="0C94D989" w14:textId="7EF9FCEE">
      <w:pPr>
        <w:keepLines/>
        <w:widowControl/>
        <w:spacing w:after="120" w:line="257" w:lineRule="auto"/>
        <w:ind w:right="40"/>
        <w:rPr>
          <w:rFonts w:ascii="Times New Roman" w:hAnsi="Times New Roman" w:eastAsia="Times New Roman" w:cs="Times New Roman"/>
        </w:rPr>
      </w:pPr>
      <w:r>
        <w:rPr>
          <w:rFonts w:ascii="Times New Roman" w:hAnsi="Times New Roman" w:eastAsia="Times New Roman" w:cs="Times New Roman"/>
        </w:rPr>
        <w:t xml:space="preserve">The completed document should be approved and signed by the advisor. The signed document should be submitted to the </w:t>
      </w:r>
      <w:r w:rsidR="00255BAB">
        <w:rPr>
          <w:rFonts w:ascii="Times New Roman" w:hAnsi="Times New Roman" w:eastAsia="Times New Roman" w:cs="Times New Roman"/>
        </w:rPr>
        <w:t xml:space="preserve">CS </w:t>
      </w:r>
      <w:r>
        <w:rPr>
          <w:rFonts w:ascii="Times New Roman" w:hAnsi="Times New Roman" w:eastAsia="Times New Roman" w:cs="Times New Roman"/>
        </w:rPr>
        <w:t>main office for approval. Students who want pursue this option are advised to follow this procedure in advance and as early as possible to make sure their plans for the M.S. form an approved program.</w:t>
      </w:r>
      <w:bookmarkEnd w:id="10"/>
    </w:p>
    <w:sectPr w:rsidR="009F7ED5">
      <w:footerReference w:type="default" r:id="rId20"/>
      <w:pgSz w:w="12240" w:h="15840" w:orient="portrait"/>
      <w:pgMar w:top="1360" w:right="132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15AE" w:rsidRDefault="001915AE" w14:paraId="06AB21FC" w14:textId="77777777">
      <w:r>
        <w:separator/>
      </w:r>
    </w:p>
  </w:endnote>
  <w:endnote w:type="continuationSeparator" w:id="0">
    <w:p w:rsidR="001915AE" w:rsidRDefault="001915AE" w14:paraId="2A65774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7ED5" w:rsidRDefault="009F7ED5" w14:paraId="21117946" w14:textId="77777777">
    <w:pPr>
      <w:spacing w:line="14"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7ED5" w:rsidRDefault="009F7ED5" w14:paraId="2BD5C97F" w14:textId="77777777">
    <w:pPr>
      <w:spacing w:line="14"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7ED5" w:rsidRDefault="009F7ED5" w14:paraId="062B2E5D" w14:textId="77777777">
    <w:pPr>
      <w:spacing w:line="14"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7ED5" w:rsidRDefault="009F7ED5" w14:paraId="1229051D" w14:textId="77777777">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15AE" w:rsidRDefault="001915AE" w14:paraId="5FC28BFF" w14:textId="77777777">
      <w:r>
        <w:separator/>
      </w:r>
    </w:p>
  </w:footnote>
  <w:footnote w:type="continuationSeparator" w:id="0">
    <w:p w:rsidR="001915AE" w:rsidRDefault="001915AE" w14:paraId="1A74DE70"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7D38"/>
    <w:multiLevelType w:val="multilevel"/>
    <w:tmpl w:val="1CAEB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210D6D"/>
    <w:multiLevelType w:val="multilevel"/>
    <w:tmpl w:val="6EAAF2D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1F0A7ACB"/>
    <w:multiLevelType w:val="multilevel"/>
    <w:tmpl w:val="536CC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8C4E76"/>
    <w:multiLevelType w:val="multilevel"/>
    <w:tmpl w:val="7A128BF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320B01FA"/>
    <w:multiLevelType w:val="multilevel"/>
    <w:tmpl w:val="536CC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661CC3"/>
    <w:multiLevelType w:val="multilevel"/>
    <w:tmpl w:val="3B56E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724A32"/>
    <w:multiLevelType w:val="multilevel"/>
    <w:tmpl w:val="536CC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FC0D93"/>
    <w:multiLevelType w:val="multilevel"/>
    <w:tmpl w:val="BF78E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866F14"/>
    <w:multiLevelType w:val="multilevel"/>
    <w:tmpl w:val="536CC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6247FB"/>
    <w:multiLevelType w:val="hybridMultilevel"/>
    <w:tmpl w:val="68142D9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74F10C2D"/>
    <w:multiLevelType w:val="multilevel"/>
    <w:tmpl w:val="99804968"/>
    <w:lvl w:ilvl="0">
      <w:start w:val="1"/>
      <w:numFmt w:val="bullet"/>
      <w:lvlText w:val="•"/>
      <w:lvlJc w:val="left"/>
      <w:pPr>
        <w:ind w:left="0" w:firstLine="72"/>
      </w:pPr>
      <w:rPr>
        <w:rFonts w:ascii="Arial" w:hAnsi="Arial" w:eastAsia="Arial" w:cs="Arial"/>
        <w:i/>
        <w:sz w:val="22"/>
        <w:szCs w:val="22"/>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751C0C1B"/>
    <w:multiLevelType w:val="multilevel"/>
    <w:tmpl w:val="51582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7038C2"/>
    <w:multiLevelType w:val="multilevel"/>
    <w:tmpl w:val="3126C638"/>
    <w:lvl w:ilvl="0">
      <w:start w:val="1"/>
      <w:numFmt w:val="decimal"/>
      <w:lvlText w:val="%1."/>
      <w:lvlJc w:val="left"/>
      <w:pPr>
        <w:ind w:left="288" w:hanging="288"/>
      </w:pPr>
      <w:rPr>
        <w:rFonts w:ascii="Arial" w:hAnsi="Arial" w:eastAsia="Arial" w:cs="Arial"/>
        <w:i/>
        <w:sz w:val="22"/>
        <w:szCs w:val="22"/>
      </w:rPr>
    </w:lvl>
    <w:lvl w:ilvl="1">
      <w:start w:val="1"/>
      <w:numFmt w:val="bullet"/>
      <w:lvlText w:val="•"/>
      <w:lvlJc w:val="left"/>
      <w:pPr>
        <w:ind w:left="1538" w:hanging="287"/>
      </w:pPr>
    </w:lvl>
    <w:lvl w:ilvl="2">
      <w:start w:val="1"/>
      <w:numFmt w:val="bullet"/>
      <w:lvlText w:val="•"/>
      <w:lvlJc w:val="left"/>
      <w:pPr>
        <w:ind w:left="2432" w:hanging="288"/>
      </w:pPr>
    </w:lvl>
    <w:lvl w:ilvl="3">
      <w:start w:val="1"/>
      <w:numFmt w:val="bullet"/>
      <w:lvlText w:val="•"/>
      <w:lvlJc w:val="left"/>
      <w:pPr>
        <w:ind w:left="3325" w:hanging="288"/>
      </w:pPr>
    </w:lvl>
    <w:lvl w:ilvl="4">
      <w:start w:val="1"/>
      <w:numFmt w:val="bullet"/>
      <w:lvlText w:val="•"/>
      <w:lvlJc w:val="left"/>
      <w:pPr>
        <w:ind w:left="4219" w:hanging="288"/>
      </w:pPr>
    </w:lvl>
    <w:lvl w:ilvl="5">
      <w:start w:val="1"/>
      <w:numFmt w:val="bullet"/>
      <w:lvlText w:val="•"/>
      <w:lvlJc w:val="left"/>
      <w:pPr>
        <w:ind w:left="5112" w:hanging="288"/>
      </w:pPr>
    </w:lvl>
    <w:lvl w:ilvl="6">
      <w:start w:val="1"/>
      <w:numFmt w:val="bullet"/>
      <w:lvlText w:val="•"/>
      <w:lvlJc w:val="left"/>
      <w:pPr>
        <w:ind w:left="6006" w:hanging="287"/>
      </w:pPr>
    </w:lvl>
    <w:lvl w:ilvl="7">
      <w:start w:val="1"/>
      <w:numFmt w:val="bullet"/>
      <w:lvlText w:val="•"/>
      <w:lvlJc w:val="left"/>
      <w:pPr>
        <w:ind w:left="6899" w:hanging="288"/>
      </w:pPr>
    </w:lvl>
    <w:lvl w:ilvl="8">
      <w:start w:val="1"/>
      <w:numFmt w:val="bullet"/>
      <w:lvlText w:val="•"/>
      <w:lvlJc w:val="left"/>
      <w:pPr>
        <w:ind w:left="7793" w:hanging="288"/>
      </w:pPr>
    </w:lvl>
  </w:abstractNum>
  <w:abstractNum w:abstractNumId="13" w15:restartNumberingAfterBreak="0">
    <w:nsid w:val="7C7C703D"/>
    <w:multiLevelType w:val="multilevel"/>
    <w:tmpl w:val="536CC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7"/>
  </w:num>
  <w:num w:numId="3">
    <w:abstractNumId w:val="11"/>
  </w:num>
  <w:num w:numId="4">
    <w:abstractNumId w:val="13"/>
  </w:num>
  <w:num w:numId="5">
    <w:abstractNumId w:val="3"/>
  </w:num>
  <w:num w:numId="6">
    <w:abstractNumId w:val="1"/>
  </w:num>
  <w:num w:numId="7">
    <w:abstractNumId w:val="12"/>
  </w:num>
  <w:num w:numId="8">
    <w:abstractNumId w:val="10"/>
  </w:num>
  <w:num w:numId="9">
    <w:abstractNumId w:val="0"/>
  </w:num>
  <w:num w:numId="10">
    <w:abstractNumId w:val="2"/>
  </w:num>
  <w:num w:numId="11">
    <w:abstractNumId w:val="4"/>
  </w:num>
  <w:num w:numId="12">
    <w:abstractNumId w:val="6"/>
  </w:num>
  <w:num w:numId="13">
    <w:abstractNumId w:val="8"/>
  </w:num>
  <w:num w:numId="14">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ED5"/>
    <w:rsid w:val="00002077"/>
    <w:rsid w:val="00002E82"/>
    <w:rsid w:val="00010155"/>
    <w:rsid w:val="00012D77"/>
    <w:rsid w:val="000516BC"/>
    <w:rsid w:val="00056573"/>
    <w:rsid w:val="0008370B"/>
    <w:rsid w:val="0009552C"/>
    <w:rsid w:val="000C47DD"/>
    <w:rsid w:val="00172C32"/>
    <w:rsid w:val="00174F03"/>
    <w:rsid w:val="00177C61"/>
    <w:rsid w:val="0018462F"/>
    <w:rsid w:val="001915AE"/>
    <w:rsid w:val="001A7513"/>
    <w:rsid w:val="001B21DA"/>
    <w:rsid w:val="001C09D0"/>
    <w:rsid w:val="001D5858"/>
    <w:rsid w:val="00211C92"/>
    <w:rsid w:val="0021366D"/>
    <w:rsid w:val="00213E96"/>
    <w:rsid w:val="00227FCC"/>
    <w:rsid w:val="00255BAB"/>
    <w:rsid w:val="00263FE3"/>
    <w:rsid w:val="002743CF"/>
    <w:rsid w:val="002966AA"/>
    <w:rsid w:val="002A76D0"/>
    <w:rsid w:val="002B56AF"/>
    <w:rsid w:val="002C39FC"/>
    <w:rsid w:val="00347D20"/>
    <w:rsid w:val="00360A61"/>
    <w:rsid w:val="0036621E"/>
    <w:rsid w:val="00384E76"/>
    <w:rsid w:val="003E31C4"/>
    <w:rsid w:val="003E7B46"/>
    <w:rsid w:val="003F3134"/>
    <w:rsid w:val="003F34D3"/>
    <w:rsid w:val="00415A6F"/>
    <w:rsid w:val="004237C8"/>
    <w:rsid w:val="0046659E"/>
    <w:rsid w:val="00473715"/>
    <w:rsid w:val="0047440D"/>
    <w:rsid w:val="0049136B"/>
    <w:rsid w:val="004C23FB"/>
    <w:rsid w:val="004D7FFB"/>
    <w:rsid w:val="004E5E49"/>
    <w:rsid w:val="005028C2"/>
    <w:rsid w:val="00503C85"/>
    <w:rsid w:val="005138F0"/>
    <w:rsid w:val="00555D93"/>
    <w:rsid w:val="005B6A6F"/>
    <w:rsid w:val="005C6414"/>
    <w:rsid w:val="005D5FA8"/>
    <w:rsid w:val="005E3AAC"/>
    <w:rsid w:val="00641C0C"/>
    <w:rsid w:val="00646A4E"/>
    <w:rsid w:val="00665365"/>
    <w:rsid w:val="006822E6"/>
    <w:rsid w:val="006942DA"/>
    <w:rsid w:val="006B6209"/>
    <w:rsid w:val="006E0B7E"/>
    <w:rsid w:val="007536E6"/>
    <w:rsid w:val="00772F7A"/>
    <w:rsid w:val="007B7D00"/>
    <w:rsid w:val="007C706A"/>
    <w:rsid w:val="0081497F"/>
    <w:rsid w:val="008264C0"/>
    <w:rsid w:val="00835ADB"/>
    <w:rsid w:val="008444FE"/>
    <w:rsid w:val="008766AD"/>
    <w:rsid w:val="0088653C"/>
    <w:rsid w:val="008B17E2"/>
    <w:rsid w:val="008B2F42"/>
    <w:rsid w:val="008D655D"/>
    <w:rsid w:val="008F2732"/>
    <w:rsid w:val="00907064"/>
    <w:rsid w:val="00912660"/>
    <w:rsid w:val="00921CCF"/>
    <w:rsid w:val="009338BD"/>
    <w:rsid w:val="00935C58"/>
    <w:rsid w:val="00970447"/>
    <w:rsid w:val="009721BA"/>
    <w:rsid w:val="00973951"/>
    <w:rsid w:val="009947E8"/>
    <w:rsid w:val="009B07DD"/>
    <w:rsid w:val="009C1058"/>
    <w:rsid w:val="009F7ED5"/>
    <w:rsid w:val="00A30634"/>
    <w:rsid w:val="00A35F75"/>
    <w:rsid w:val="00A745F6"/>
    <w:rsid w:val="00A77ACC"/>
    <w:rsid w:val="00A94648"/>
    <w:rsid w:val="00AD70FB"/>
    <w:rsid w:val="00AD7E73"/>
    <w:rsid w:val="00AF5737"/>
    <w:rsid w:val="00B258A4"/>
    <w:rsid w:val="00B265EA"/>
    <w:rsid w:val="00B31E22"/>
    <w:rsid w:val="00B32BC9"/>
    <w:rsid w:val="00B53E10"/>
    <w:rsid w:val="00BA20CF"/>
    <w:rsid w:val="00BA4544"/>
    <w:rsid w:val="00BD3A8B"/>
    <w:rsid w:val="00BE1251"/>
    <w:rsid w:val="00BF4197"/>
    <w:rsid w:val="00BF5374"/>
    <w:rsid w:val="00C51D3D"/>
    <w:rsid w:val="00C7750F"/>
    <w:rsid w:val="00C80E4C"/>
    <w:rsid w:val="00C925F4"/>
    <w:rsid w:val="00CC4A16"/>
    <w:rsid w:val="00CF4B67"/>
    <w:rsid w:val="00D15B41"/>
    <w:rsid w:val="00D6370D"/>
    <w:rsid w:val="00D64593"/>
    <w:rsid w:val="00D71173"/>
    <w:rsid w:val="00D81A39"/>
    <w:rsid w:val="00D93AEB"/>
    <w:rsid w:val="00DF60EA"/>
    <w:rsid w:val="00E2578F"/>
    <w:rsid w:val="00E25926"/>
    <w:rsid w:val="00E30840"/>
    <w:rsid w:val="00E3257F"/>
    <w:rsid w:val="00E467D0"/>
    <w:rsid w:val="00E754BC"/>
    <w:rsid w:val="00E85BFB"/>
    <w:rsid w:val="00EA53A0"/>
    <w:rsid w:val="00F02DDF"/>
    <w:rsid w:val="00F519E8"/>
    <w:rsid w:val="00F5762B"/>
    <w:rsid w:val="00F87FAD"/>
    <w:rsid w:val="00FC35F5"/>
    <w:rsid w:val="00FC5CE7"/>
    <w:rsid w:val="00FC744A"/>
    <w:rsid w:val="00FD739C"/>
    <w:rsid w:val="00FE759D"/>
    <w:rsid w:val="07C72253"/>
    <w:rsid w:val="07DFAA3D"/>
    <w:rsid w:val="0AFAFEF7"/>
    <w:rsid w:val="1011D468"/>
    <w:rsid w:val="1211CEF7"/>
    <w:rsid w:val="1798A4A2"/>
    <w:rsid w:val="17F3012B"/>
    <w:rsid w:val="1A89D6A4"/>
    <w:rsid w:val="1AB4D8EE"/>
    <w:rsid w:val="1C8ED22A"/>
    <w:rsid w:val="1CE6117E"/>
    <w:rsid w:val="1F292A46"/>
    <w:rsid w:val="1F2E9D46"/>
    <w:rsid w:val="222C4423"/>
    <w:rsid w:val="4A1F999A"/>
    <w:rsid w:val="50F0B189"/>
    <w:rsid w:val="560C508A"/>
    <w:rsid w:val="57F05573"/>
    <w:rsid w:val="69534C01"/>
    <w:rsid w:val="6C0F5130"/>
    <w:rsid w:val="732A26A1"/>
    <w:rsid w:val="775666EB"/>
    <w:rsid w:val="77ED0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C245D"/>
  <w15:docId w15:val="{C24A6123-6494-47EC-AF74-49768D9D2E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style>
  <w:style w:type="paragraph" w:styleId="Heading1">
    <w:name w:val="heading 1"/>
    <w:basedOn w:val="Normal"/>
    <w:uiPriority w:val="1"/>
    <w:qFormat/>
    <w:pPr>
      <w:keepNext/>
      <w:keepLines/>
      <w:widowControl/>
      <w:tabs>
        <w:tab w:val="left" w:pos="2110"/>
      </w:tabs>
      <w:spacing w:after="120"/>
      <w:ind w:right="43"/>
      <w:outlineLvl w:val="0"/>
    </w:pPr>
    <w:rPr>
      <w:rFonts w:ascii="Times New Roman" w:hAnsi="Times New Roman" w:eastAsia="Georgia" w:cs="Times New Roman"/>
      <w:b/>
      <w:bCs/>
      <w:sz w:val="32"/>
    </w:rPr>
  </w:style>
  <w:style w:type="paragraph" w:styleId="Heading2">
    <w:name w:val="heading 2"/>
    <w:basedOn w:val="Normal"/>
    <w:uiPriority w:val="1"/>
    <w:qFormat/>
    <w:pPr>
      <w:keepNext/>
      <w:keepLines/>
      <w:widowControl/>
      <w:spacing w:after="120"/>
      <w:ind w:right="43"/>
      <w:outlineLvl w:val="1"/>
    </w:pPr>
    <w:rPr>
      <w:rFonts w:ascii="Times New Roman" w:hAnsi="Times New Roman" w:eastAsia="Georgia" w:cs="Times New Roman"/>
      <w:b/>
      <w:bCs/>
      <w:spacing w:val="-1"/>
      <w:w w:val="95"/>
      <w:sz w:val="28"/>
    </w:rPr>
  </w:style>
  <w:style w:type="paragraph" w:styleId="Heading3">
    <w:name w:val="heading 3"/>
    <w:basedOn w:val="Heading2"/>
    <w:link w:val="Heading3Char"/>
    <w:uiPriority w:val="1"/>
    <w:qFormat/>
    <w:pPr>
      <w:outlineLvl w:val="2"/>
    </w:p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9D5474"/>
    <w:pPr>
      <w:keepNext/>
      <w:keepLines/>
      <w:widowControl/>
      <w:spacing w:after="60" w:line="276" w:lineRule="auto"/>
    </w:pPr>
    <w:rPr>
      <w:rFonts w:ascii="Arial" w:hAnsi="Arial" w:eastAsia="Arial" w:cs="Arial"/>
      <w:sz w:val="52"/>
      <w:szCs w:val="52"/>
      <w:lang w:val="en"/>
    </w:rPr>
  </w:style>
  <w:style w:type="paragraph" w:styleId="BodyText">
    <w:name w:val="Body Text"/>
    <w:basedOn w:val="Normal"/>
    <w:link w:val="BodyTextChar"/>
    <w:uiPriority w:val="1"/>
    <w:qFormat/>
    <w:pPr>
      <w:keepLines/>
      <w:widowControl/>
      <w:tabs>
        <w:tab w:val="left" w:pos="494"/>
      </w:tabs>
      <w:spacing w:after="120" w:line="237" w:lineRule="auto"/>
      <w:ind w:right="40"/>
    </w:pPr>
    <w:rPr>
      <w:rFonts w:ascii="Times New Roman" w:hAnsi="Times New Roman" w:eastAsia="Book Antiqua" w:cs="Times New Roman"/>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sz w:val="18"/>
      <w:szCs w:val="18"/>
    </w:rPr>
  </w:style>
  <w:style w:type="character" w:styleId="Heading3Char" w:customStyle="1">
    <w:name w:val="Heading 3 Char"/>
    <w:basedOn w:val="DefaultParagraphFont"/>
    <w:link w:val="Heading3"/>
    <w:uiPriority w:val="1"/>
    <w:rPr>
      <w:rFonts w:ascii="Times New Roman" w:hAnsi="Times New Roman" w:eastAsia="Georgia" w:cs="Times New Roman"/>
      <w:b/>
      <w:bCs/>
      <w:spacing w:val="-1"/>
      <w:w w:val="95"/>
      <w:sz w:val="28"/>
    </w:rPr>
  </w:style>
  <w:style w:type="paragraph" w:styleId="Header">
    <w:name w:val="header"/>
    <w:basedOn w:val="Normal"/>
    <w:link w:val="HeaderChar"/>
    <w:uiPriority w:val="99"/>
    <w:unhideWhenUsed/>
    <w:pPr>
      <w:tabs>
        <w:tab w:val="center" w:pos="4680"/>
        <w:tab w:val="right" w:pos="9360"/>
      </w:tabs>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styleId="FooterChar" w:customStyle="1">
    <w:name w:val="Footer Char"/>
    <w:basedOn w:val="DefaultParagraphFont"/>
    <w:link w:val="Footer"/>
    <w:uiPriority w:val="99"/>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Pr>
      <w:color w:val="800080" w:themeColor="followedHyperlink"/>
      <w:u w:val="single"/>
    </w:rPr>
  </w:style>
  <w:style w:type="table" w:styleId="TableGrid1" w:customStyle="1">
    <w:name w:val="Table Grid1"/>
    <w:basedOn w:val="TableNormal"/>
    <w:next w:val="TableGrid"/>
    <w:uiPriority w:val="39"/>
    <w:pPr>
      <w:widowControl/>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character" w:styleId="BodyTextChar" w:customStyle="1">
    <w:name w:val="Body Text Char"/>
    <w:basedOn w:val="DefaultParagraphFont"/>
    <w:link w:val="BodyText"/>
    <w:uiPriority w:val="1"/>
    <w:rPr>
      <w:rFonts w:ascii="Times New Roman" w:hAnsi="Times New Roman" w:eastAsia="Book Antiqua" w:cs="Times New Roman"/>
    </w:rPr>
  </w:style>
  <w:style w:type="paragraph" w:styleId="Revision">
    <w:name w:val="Revision"/>
    <w:hidden/>
    <w:uiPriority w:val="99"/>
    <w:semiHidden/>
    <w:pPr>
      <w:widowControl/>
    </w:pPr>
  </w:style>
  <w:style w:type="character" w:styleId="Strong">
    <w:name w:val="Strong"/>
    <w:basedOn w:val="DefaultParagraphFont"/>
    <w:uiPriority w:val="22"/>
    <w:qFormat/>
    <w:rPr>
      <w:b/>
      <w:bCs/>
    </w:rPr>
  </w:style>
  <w:style w:type="paragraph" w:styleId="NoSpacing">
    <w:name w:val="No Spacing"/>
    <w:uiPriority w:val="1"/>
    <w:qFormat/>
    <w:rsid w:val="005E71BF"/>
  </w:style>
  <w:style w:type="character" w:styleId="TitleChar" w:customStyle="1">
    <w:name w:val="Title Char"/>
    <w:basedOn w:val="DefaultParagraphFont"/>
    <w:link w:val="Title"/>
    <w:uiPriority w:val="10"/>
    <w:rsid w:val="009D5474"/>
    <w:rPr>
      <w:rFonts w:ascii="Arial" w:hAnsi="Arial" w:eastAsia="Arial" w:cs="Arial"/>
      <w:sz w:val="52"/>
      <w:szCs w:val="52"/>
      <w:lang w:val="en"/>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pPr>
      <w:widowControl/>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2.jpeg" Id="rId13" /><Relationship Type="http://schemas.openxmlformats.org/officeDocument/2006/relationships/footer" Target="footer2.xm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hyperlink" Target="https://students.tufts.edu/registrar/make-request/apply-graduation/graduation-information-graduate-students" TargetMode="External"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yperlink" Target="https://students.tufts.edu/registrar/make-request/apply-graduation/graduation-information-graduate-students" TargetMode="External" Id="rId16" /><Relationship Type="http://schemas.openxmlformats.org/officeDocument/2006/relationships/footer" Target="footer4.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students.tufts.edu/registrar/what-we-assist/apply-graduation/graduate-students/graduation-deadlines-and-important-dates" TargetMode="External" Id="rId11" /><Relationship Type="http://schemas.openxmlformats.org/officeDocument/2006/relationships/webSettings" Target="webSettings.xml" Id="rId5" /><Relationship Type="http://schemas.openxmlformats.org/officeDocument/2006/relationships/hyperlink" Target="https://students.tufts.edu/registrar/what-we-assist/apply-graduation/graduate-students/graduation-deadlines-and-important-dates" TargetMode="External" Id="rId15" /><Relationship Type="http://schemas.openxmlformats.org/officeDocument/2006/relationships/theme" Target="theme/theme1.xml" Id="rId23" /><Relationship Type="http://schemas.openxmlformats.org/officeDocument/2006/relationships/image" Target="media/image1.jpeg" Id="rId10" /><Relationship Type="http://schemas.openxmlformats.org/officeDocument/2006/relationships/footer" Target="footer3.xml" Id="rId19" /><Relationship Type="http://schemas.openxmlformats.org/officeDocument/2006/relationships/settings" Target="settings.xml" Id="rId4" /><Relationship Type="http://schemas.openxmlformats.org/officeDocument/2006/relationships/hyperlink" Target="https://drive.google.com/file/d/1bEM2LvleOlPMBxHogt8cSW-47_4IH8zN/view?usp=sharing" TargetMode="External" Id="rId14" /><Relationship Type="http://schemas.openxmlformats.org/officeDocument/2006/relationships/glossaryDocument" Target="glossary/document.xml" Id="rId22" /><Relationship Type="http://schemas.openxmlformats.org/officeDocument/2006/relationships/hyperlink" Target="mailto:diane.souvaine@tufts.edu" TargetMode="External" Id="Rbd2454be4c764745" /><Relationship Type="http://schemas.openxmlformats.org/officeDocument/2006/relationships/hyperlink" Target="mailto:johnny@cs.tufts.edu" TargetMode="External" Id="R414756cad2714bca" /><Relationship Type="http://schemas.openxmlformats.org/officeDocument/2006/relationships/hyperlink" Target="mailto:Sandra.Schulenburg@tufts.edu" TargetMode="External" Id="R4ce9278fe4cd494a"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25DABD81-D0A3-4EAD-9012-43BE84806B01}"/>
      </w:docPartPr>
      <w:docPartBody>
        <w:p xmlns:wp14="http://schemas.microsoft.com/office/word/2010/wordml" w:rsidR="00F45F31" w:rsidRDefault="00F45F31" w14:paraId="672A6659" wp14:textId="77777777"/>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45F31"/>
    <w:rsid w:val="00F45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q0C14vM5IkyQmxc6oZlrYQkpZA==">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Tufts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kevles</dc:creator>
  <lastModifiedBy>Sandra Schulenburg</lastModifiedBy>
  <revision>3</revision>
  <lastPrinted>2021-02-03T16:45:00.0000000Z</lastPrinted>
  <dcterms:created xsi:type="dcterms:W3CDTF">2024-06-04T13:48:00.0000000Z</dcterms:created>
  <dcterms:modified xsi:type="dcterms:W3CDTF">2024-12-02T15:54:35.1272188Z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2016-09-05T00:00:00Z</vt:filetime>
  </property>
  <property fmtid="{D5CDD505-2E9C-101B-9397-08002B2CF9AE}" pid="3" name="LastSaved">
    <vt:filetime>2018-07-10T00:00:00Z</vt:filetime>
  </property>
</Properties>
</file>