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65AC" w14:textId="00DAF025" w:rsidR="007050DF" w:rsidRPr="007050DF" w:rsidRDefault="007050DF">
      <w:pPr>
        <w:rPr>
          <w:b/>
          <w:bCs/>
          <w:sz w:val="20"/>
          <w:szCs w:val="20"/>
        </w:rPr>
      </w:pPr>
      <w:r w:rsidRPr="007050DF">
        <w:rPr>
          <w:b/>
          <w:bCs/>
          <w:sz w:val="20"/>
          <w:szCs w:val="20"/>
        </w:rPr>
        <w:t xml:space="preserve">CyberAv3ngers – </w:t>
      </w:r>
      <w:r w:rsidRPr="007050DF">
        <w:rPr>
          <w:b/>
          <w:bCs/>
          <w:sz w:val="20"/>
          <w:szCs w:val="20"/>
        </w:rPr>
        <w:t>Iranian Influence in Israel-Hamas Conflict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506"/>
        <w:gridCol w:w="2327"/>
        <w:gridCol w:w="3703"/>
        <w:gridCol w:w="899"/>
      </w:tblGrid>
      <w:tr w:rsidR="007050DF" w:rsidRPr="008A6663" w14:paraId="77497969" w14:textId="77777777" w:rsidTr="00BE1973">
        <w:tc>
          <w:tcPr>
            <w:tcW w:w="3506" w:type="dxa"/>
          </w:tcPr>
          <w:p w14:paraId="6414B2AB" w14:textId="77777777" w:rsidR="007050DF" w:rsidRPr="008A6663" w:rsidRDefault="007050DF" w:rsidP="00BE1973">
            <w:pPr>
              <w:rPr>
                <w:sz w:val="20"/>
                <w:szCs w:val="20"/>
              </w:rPr>
            </w:pPr>
            <w:r w:rsidRPr="008A6663">
              <w:rPr>
                <w:sz w:val="20"/>
                <w:szCs w:val="20"/>
              </w:rPr>
              <w:t>Event</w:t>
            </w:r>
          </w:p>
        </w:tc>
        <w:tc>
          <w:tcPr>
            <w:tcW w:w="2327" w:type="dxa"/>
          </w:tcPr>
          <w:p w14:paraId="09173F50" w14:textId="77777777" w:rsidR="007050DF" w:rsidRPr="008A6663" w:rsidRDefault="007050DF" w:rsidP="00BE1973">
            <w:pPr>
              <w:rPr>
                <w:sz w:val="20"/>
                <w:szCs w:val="20"/>
              </w:rPr>
            </w:pPr>
            <w:r w:rsidRPr="008A6663">
              <w:rPr>
                <w:sz w:val="20"/>
                <w:szCs w:val="20"/>
              </w:rPr>
              <w:t>Technique</w:t>
            </w:r>
          </w:p>
        </w:tc>
        <w:tc>
          <w:tcPr>
            <w:tcW w:w="3703" w:type="dxa"/>
          </w:tcPr>
          <w:p w14:paraId="5BE496D5" w14:textId="77777777" w:rsidR="007050DF" w:rsidRPr="008A6663" w:rsidRDefault="007050DF" w:rsidP="00BE1973">
            <w:pPr>
              <w:rPr>
                <w:sz w:val="20"/>
                <w:szCs w:val="20"/>
              </w:rPr>
            </w:pPr>
            <w:r w:rsidRPr="008A6663">
              <w:rPr>
                <w:sz w:val="20"/>
                <w:szCs w:val="20"/>
              </w:rPr>
              <w:t>Comments</w:t>
            </w:r>
          </w:p>
        </w:tc>
        <w:tc>
          <w:tcPr>
            <w:tcW w:w="899" w:type="dxa"/>
          </w:tcPr>
          <w:p w14:paraId="6B7B611D" w14:textId="77777777" w:rsidR="007050DF" w:rsidRPr="008A6663" w:rsidRDefault="007050D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Verified</w:t>
            </w:r>
          </w:p>
        </w:tc>
      </w:tr>
      <w:tr w:rsidR="007050DF" w:rsidRPr="008A6663" w14:paraId="67352C8B" w14:textId="77777777" w:rsidTr="00BE1973">
        <w:tc>
          <w:tcPr>
            <w:tcW w:w="10435" w:type="dxa"/>
            <w:gridSpan w:val="4"/>
            <w:shd w:val="clear" w:color="auto" w:fill="F2F2F2" w:themeFill="background1" w:themeFillShade="F2"/>
          </w:tcPr>
          <w:p w14:paraId="58C3B64A" w14:textId="77777777" w:rsidR="007050DF" w:rsidRPr="00AC20F9" w:rsidRDefault="007050DF" w:rsidP="00BE197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Telegram channel</w:t>
            </w:r>
          </w:p>
        </w:tc>
      </w:tr>
      <w:tr w:rsidR="007050DF" w:rsidRPr="008A6663" w14:paraId="584AE0ED" w14:textId="77777777" w:rsidTr="00BE1973">
        <w:tc>
          <w:tcPr>
            <w:tcW w:w="3506" w:type="dxa"/>
            <w:vMerge w:val="restart"/>
          </w:tcPr>
          <w:p w14:paraId="7DFAAD67" w14:textId="77777777" w:rsidR="007050DF" w:rsidRPr="008A6663" w:rsidRDefault="007050D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Displaying claims of cyberattacks against Israel in the channel </w:t>
            </w:r>
          </w:p>
        </w:tc>
        <w:tc>
          <w:tcPr>
            <w:tcW w:w="2327" w:type="dxa"/>
          </w:tcPr>
          <w:p w14:paraId="14DB519D" w14:textId="77777777" w:rsidR="007050DF" w:rsidRPr="008A6663" w:rsidRDefault="007050D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DISARM: </w:t>
            </w:r>
            <w:r w:rsidRPr="00477CC8">
              <w:rPr>
                <w:sz w:val="20"/>
                <w:szCs w:val="20"/>
              </w:rPr>
              <w:t>Respond to Breaking News Event or Active Crisis</w:t>
            </w:r>
          </w:p>
        </w:tc>
        <w:tc>
          <w:tcPr>
            <w:tcW w:w="3703" w:type="dxa"/>
          </w:tcPr>
          <w:p w14:paraId="3CD6BDFD" w14:textId="3D01D641" w:rsidR="007050DF" w:rsidRPr="008A6663" w:rsidRDefault="004E1937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Claims of cyberattacks against Israel were posted in response to the ongoing Israel-Hamas conflict</w:t>
            </w:r>
          </w:p>
        </w:tc>
        <w:tc>
          <w:tcPr>
            <w:tcW w:w="899" w:type="dxa"/>
          </w:tcPr>
          <w:p w14:paraId="15437778" w14:textId="77777777" w:rsidR="007050DF" w:rsidRDefault="007050DF" w:rsidP="00BE1973">
            <w:pPr>
              <w:rPr>
                <w:sz w:val="20"/>
                <w:szCs w:val="20"/>
              </w:rPr>
            </w:pPr>
          </w:p>
        </w:tc>
      </w:tr>
      <w:tr w:rsidR="004E1937" w:rsidRPr="008A6663" w14:paraId="481BFD15" w14:textId="77777777" w:rsidTr="00BE1973">
        <w:tc>
          <w:tcPr>
            <w:tcW w:w="3506" w:type="dxa"/>
            <w:vMerge/>
          </w:tcPr>
          <w:p w14:paraId="4BA3D5FD" w14:textId="77777777" w:rsidR="004E1937" w:rsidRDefault="004E1937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67552858" w14:textId="77777777" w:rsidR="004E1937" w:rsidRDefault="004E1937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DISARM: </w:t>
            </w:r>
            <w:r w:rsidRPr="005342DB">
              <w:rPr>
                <w:sz w:val="20"/>
                <w:szCs w:val="20"/>
              </w:rPr>
              <w:t>Use Encrypted Chat Apps</w:t>
            </w:r>
          </w:p>
        </w:tc>
        <w:tc>
          <w:tcPr>
            <w:tcW w:w="3703" w:type="dxa"/>
            <w:vMerge w:val="restart"/>
          </w:tcPr>
          <w:p w14:paraId="48F9A537" w14:textId="2CE3756F" w:rsidR="004E1937" w:rsidRPr="008A6663" w:rsidRDefault="004E1937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CyberAv3ngers used Telegram, an encrypted chat app to display claims of cyberattacks against Israel. </w:t>
            </w:r>
          </w:p>
        </w:tc>
        <w:tc>
          <w:tcPr>
            <w:tcW w:w="899" w:type="dxa"/>
            <w:vMerge w:val="restart"/>
          </w:tcPr>
          <w:p w14:paraId="2C440261" w14:textId="77777777" w:rsidR="004E1937" w:rsidRDefault="004E1937" w:rsidP="00BE1973">
            <w:pPr>
              <w:rPr>
                <w:sz w:val="20"/>
                <w:szCs w:val="20"/>
              </w:rPr>
            </w:pPr>
          </w:p>
        </w:tc>
      </w:tr>
      <w:tr w:rsidR="004E1937" w:rsidRPr="008A6663" w14:paraId="3650CB41" w14:textId="77777777" w:rsidTr="00BE1973">
        <w:tc>
          <w:tcPr>
            <w:tcW w:w="3506" w:type="dxa"/>
            <w:vMerge/>
          </w:tcPr>
          <w:p w14:paraId="74C8F128" w14:textId="77777777" w:rsidR="004E1937" w:rsidRDefault="004E1937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5BD88643" w14:textId="77777777" w:rsidR="004E1937" w:rsidRPr="005342DB" w:rsidRDefault="004E1937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DISARM: </w:t>
            </w:r>
            <w:r w:rsidRPr="00730054">
              <w:rPr>
                <w:sz w:val="20"/>
                <w:szCs w:val="20"/>
              </w:rPr>
              <w:t>Chat apps</w:t>
            </w:r>
          </w:p>
        </w:tc>
        <w:tc>
          <w:tcPr>
            <w:tcW w:w="3703" w:type="dxa"/>
            <w:vMerge/>
          </w:tcPr>
          <w:p w14:paraId="1CA3A690" w14:textId="77777777" w:rsidR="004E1937" w:rsidRPr="008A6663" w:rsidRDefault="004E1937" w:rsidP="00BE1973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  <w:vMerge/>
          </w:tcPr>
          <w:p w14:paraId="4D399D35" w14:textId="77777777" w:rsidR="004E1937" w:rsidRDefault="004E1937" w:rsidP="00BE1973">
            <w:pPr>
              <w:rPr>
                <w:sz w:val="20"/>
                <w:szCs w:val="20"/>
              </w:rPr>
            </w:pPr>
          </w:p>
        </w:tc>
      </w:tr>
      <w:tr w:rsidR="006911EA" w:rsidRPr="008A6663" w14:paraId="631F1856" w14:textId="77777777" w:rsidTr="00BE1973">
        <w:tc>
          <w:tcPr>
            <w:tcW w:w="3506" w:type="dxa"/>
            <w:vMerge w:val="restart"/>
          </w:tcPr>
          <w:p w14:paraId="54923DA6" w14:textId="77777777" w:rsidR="006911EA" w:rsidRPr="008A6663" w:rsidRDefault="006911EA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 claims</w:t>
            </w:r>
          </w:p>
        </w:tc>
        <w:tc>
          <w:tcPr>
            <w:tcW w:w="2327" w:type="dxa"/>
          </w:tcPr>
          <w:p w14:paraId="0953FC9F" w14:textId="77777777" w:rsidR="006911EA" w:rsidRPr="008A6663" w:rsidRDefault="006911EA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DISARM: </w:t>
            </w:r>
            <w:r w:rsidRPr="007A5ABC">
              <w:rPr>
                <w:sz w:val="20"/>
                <w:szCs w:val="20"/>
              </w:rPr>
              <w:t>Develop New Narratives</w:t>
            </w:r>
          </w:p>
        </w:tc>
        <w:tc>
          <w:tcPr>
            <w:tcW w:w="3703" w:type="dxa"/>
            <w:vMerge w:val="restart"/>
          </w:tcPr>
          <w:p w14:paraId="760F2824" w14:textId="338C28C3" w:rsidR="006911EA" w:rsidRPr="008A6663" w:rsidRDefault="006911EA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CyberAv3ngers used content from past cyberattacks and other groups to claim they had recently performed cyberattacks.  </w:t>
            </w:r>
          </w:p>
        </w:tc>
        <w:tc>
          <w:tcPr>
            <w:tcW w:w="899" w:type="dxa"/>
            <w:vMerge w:val="restart"/>
          </w:tcPr>
          <w:p w14:paraId="3E83D8C0" w14:textId="77777777" w:rsidR="006911EA" w:rsidRDefault="006911EA" w:rsidP="00BE1973">
            <w:pPr>
              <w:rPr>
                <w:sz w:val="20"/>
                <w:szCs w:val="20"/>
              </w:rPr>
            </w:pPr>
          </w:p>
        </w:tc>
      </w:tr>
      <w:tr w:rsidR="006911EA" w:rsidRPr="008A6663" w14:paraId="2A1E0C9B" w14:textId="77777777" w:rsidTr="00BE1973">
        <w:tc>
          <w:tcPr>
            <w:tcW w:w="3506" w:type="dxa"/>
            <w:vMerge/>
          </w:tcPr>
          <w:p w14:paraId="3AF58C3C" w14:textId="77777777" w:rsidR="006911EA" w:rsidRDefault="006911EA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7911B056" w14:textId="77777777" w:rsidR="006911EA" w:rsidRDefault="006911EA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DISARM: </w:t>
            </w:r>
            <w:r w:rsidRPr="008614C5">
              <w:rPr>
                <w:sz w:val="20"/>
                <w:szCs w:val="20"/>
              </w:rPr>
              <w:t>Distort facts</w:t>
            </w:r>
          </w:p>
        </w:tc>
        <w:tc>
          <w:tcPr>
            <w:tcW w:w="3703" w:type="dxa"/>
            <w:vMerge/>
          </w:tcPr>
          <w:p w14:paraId="36A6CB94" w14:textId="3DC08F41" w:rsidR="006911EA" w:rsidRPr="008A6663" w:rsidRDefault="006911EA" w:rsidP="00BE1973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  <w:vMerge/>
          </w:tcPr>
          <w:p w14:paraId="37DCBBD1" w14:textId="77777777" w:rsidR="006911EA" w:rsidRDefault="006911EA" w:rsidP="00BE1973">
            <w:pPr>
              <w:rPr>
                <w:sz w:val="20"/>
                <w:szCs w:val="20"/>
              </w:rPr>
            </w:pPr>
          </w:p>
        </w:tc>
      </w:tr>
      <w:tr w:rsidR="006911EA" w:rsidRPr="008A6663" w14:paraId="780AC7EF" w14:textId="77777777" w:rsidTr="00BE1973">
        <w:tc>
          <w:tcPr>
            <w:tcW w:w="3506" w:type="dxa"/>
            <w:vMerge/>
          </w:tcPr>
          <w:p w14:paraId="5DD65B51" w14:textId="77777777" w:rsidR="006911EA" w:rsidRDefault="006911EA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037A176F" w14:textId="77777777" w:rsidR="006911EA" w:rsidRPr="00B34DB0" w:rsidRDefault="006911EA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DISARM: </w:t>
            </w:r>
            <w:r w:rsidRPr="00B34DB0">
              <w:rPr>
                <w:sz w:val="20"/>
                <w:szCs w:val="20"/>
              </w:rPr>
              <w:t>Reuse</w:t>
            </w:r>
            <w:r>
              <w:rPr>
                <w:sz w:val="20"/>
                <w:szCs w:val="20"/>
              </w:rPr>
              <w:t xml:space="preserve"> </w:t>
            </w:r>
            <w:r w:rsidRPr="00B34DB0">
              <w:rPr>
                <w:sz w:val="20"/>
                <w:szCs w:val="20"/>
              </w:rPr>
              <w:t>Existing</w:t>
            </w:r>
          </w:p>
          <w:p w14:paraId="7DE1AB1A" w14:textId="77777777" w:rsidR="006911EA" w:rsidRDefault="006911EA" w:rsidP="00BE1973">
            <w:pPr>
              <w:rPr>
                <w:sz w:val="20"/>
                <w:szCs w:val="20"/>
              </w:rPr>
            </w:pPr>
            <w:r w:rsidRPr="00B34DB0">
              <w:rPr>
                <w:sz w:val="20"/>
                <w:szCs w:val="20"/>
              </w:rPr>
              <w:t>Content</w:t>
            </w:r>
          </w:p>
        </w:tc>
        <w:tc>
          <w:tcPr>
            <w:tcW w:w="3703" w:type="dxa"/>
            <w:vMerge/>
          </w:tcPr>
          <w:p w14:paraId="556E03F9" w14:textId="59CE4153" w:rsidR="006911EA" w:rsidRPr="008A6663" w:rsidRDefault="006911EA" w:rsidP="00BE1973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  <w:vMerge/>
          </w:tcPr>
          <w:p w14:paraId="789B474A" w14:textId="77777777" w:rsidR="006911EA" w:rsidRDefault="006911EA" w:rsidP="00BE1973">
            <w:pPr>
              <w:rPr>
                <w:sz w:val="20"/>
                <w:szCs w:val="20"/>
              </w:rPr>
            </w:pPr>
          </w:p>
        </w:tc>
      </w:tr>
      <w:tr w:rsidR="007050DF" w:rsidRPr="008A6663" w14:paraId="1B90340B" w14:textId="77777777" w:rsidTr="00BE1973">
        <w:tc>
          <w:tcPr>
            <w:tcW w:w="3506" w:type="dxa"/>
          </w:tcPr>
          <w:p w14:paraId="50A504F3" w14:textId="77777777" w:rsidR="007050DF" w:rsidRPr="008A6663" w:rsidRDefault="007050D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Legitimate claims </w:t>
            </w:r>
          </w:p>
        </w:tc>
        <w:tc>
          <w:tcPr>
            <w:tcW w:w="2327" w:type="dxa"/>
          </w:tcPr>
          <w:p w14:paraId="65BBB21F" w14:textId="77777777" w:rsidR="007050DF" w:rsidRPr="008A6663" w:rsidRDefault="007050DF" w:rsidP="00BE1973">
            <w:pPr>
              <w:rPr>
                <w:sz w:val="20"/>
                <w:szCs w:val="20"/>
              </w:rPr>
            </w:pPr>
          </w:p>
        </w:tc>
        <w:tc>
          <w:tcPr>
            <w:tcW w:w="3703" w:type="dxa"/>
          </w:tcPr>
          <w:p w14:paraId="6CAD32EA" w14:textId="5FF9C174" w:rsidR="007050DF" w:rsidRPr="008A6663" w:rsidRDefault="006A5341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present. Could not identify a technique to reflect the use of sharing legitimate claims. </w:t>
            </w:r>
          </w:p>
        </w:tc>
        <w:tc>
          <w:tcPr>
            <w:tcW w:w="899" w:type="dxa"/>
          </w:tcPr>
          <w:p w14:paraId="4B872B2D" w14:textId="77777777" w:rsidR="007050DF" w:rsidRDefault="007050DF" w:rsidP="00BE1973">
            <w:pPr>
              <w:rPr>
                <w:sz w:val="20"/>
                <w:szCs w:val="20"/>
              </w:rPr>
            </w:pPr>
          </w:p>
        </w:tc>
      </w:tr>
      <w:tr w:rsidR="007050DF" w:rsidRPr="008A6663" w14:paraId="1BD2C5FB" w14:textId="77777777" w:rsidTr="00BE1973">
        <w:tc>
          <w:tcPr>
            <w:tcW w:w="10435" w:type="dxa"/>
            <w:gridSpan w:val="4"/>
            <w:shd w:val="clear" w:color="auto" w:fill="F2F2F2" w:themeFill="background1" w:themeFillShade="F2"/>
          </w:tcPr>
          <w:p w14:paraId="20D4B93B" w14:textId="77777777" w:rsidR="007050DF" w:rsidRPr="00AC20F9" w:rsidRDefault="007050DF" w:rsidP="00BE197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Access water utility control system</w:t>
            </w:r>
          </w:p>
        </w:tc>
      </w:tr>
      <w:tr w:rsidR="007050DF" w:rsidRPr="008A6663" w14:paraId="6833AF35" w14:textId="77777777" w:rsidTr="00BE1973">
        <w:tc>
          <w:tcPr>
            <w:tcW w:w="3506" w:type="dxa"/>
            <w:vMerge w:val="restart"/>
          </w:tcPr>
          <w:p w14:paraId="0001F4D8" w14:textId="77777777" w:rsidR="007050DF" w:rsidRDefault="007050D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Compromising internet-accessible devices with default passwords</w:t>
            </w:r>
          </w:p>
        </w:tc>
        <w:tc>
          <w:tcPr>
            <w:tcW w:w="2327" w:type="dxa"/>
          </w:tcPr>
          <w:p w14:paraId="661AC0F5" w14:textId="77777777" w:rsidR="007050DF" w:rsidRDefault="007050D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DISARM: </w:t>
            </w:r>
            <w:r w:rsidRPr="004F5AE4">
              <w:rPr>
                <w:sz w:val="20"/>
                <w:szCs w:val="20"/>
              </w:rPr>
              <w:t>Identify Social and Technical Vulnerabilities</w:t>
            </w:r>
          </w:p>
        </w:tc>
        <w:tc>
          <w:tcPr>
            <w:tcW w:w="3703" w:type="dxa"/>
          </w:tcPr>
          <w:p w14:paraId="2B696394" w14:textId="77777777" w:rsidR="007050DF" w:rsidRPr="008A6663" w:rsidRDefault="007050D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Technical vulnerabilities in the PLC systems would have been identified to later exploit. </w:t>
            </w:r>
          </w:p>
        </w:tc>
        <w:tc>
          <w:tcPr>
            <w:tcW w:w="899" w:type="dxa"/>
          </w:tcPr>
          <w:p w14:paraId="051DEDAD" w14:textId="77777777" w:rsidR="007050DF" w:rsidRDefault="007050DF" w:rsidP="00BE1973">
            <w:pPr>
              <w:rPr>
                <w:sz w:val="20"/>
                <w:szCs w:val="20"/>
              </w:rPr>
            </w:pPr>
          </w:p>
        </w:tc>
      </w:tr>
      <w:tr w:rsidR="007050DF" w:rsidRPr="008A6663" w14:paraId="2CD4327A" w14:textId="77777777" w:rsidTr="00BE1973">
        <w:tc>
          <w:tcPr>
            <w:tcW w:w="3506" w:type="dxa"/>
            <w:vMerge/>
          </w:tcPr>
          <w:p w14:paraId="21D56849" w14:textId="77777777" w:rsidR="007050DF" w:rsidRPr="008A6663" w:rsidRDefault="007050DF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130E7ECE" w14:textId="77777777" w:rsidR="007050DF" w:rsidRPr="008A6663" w:rsidRDefault="007050D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ATT&amp;CK: </w:t>
            </w:r>
            <w:r w:rsidRPr="00A70F8F">
              <w:rPr>
                <w:sz w:val="20"/>
                <w:szCs w:val="20"/>
              </w:rPr>
              <w:t>Gather Victim Host Information: Hardware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703" w:type="dxa"/>
          </w:tcPr>
          <w:p w14:paraId="2E2366D9" w14:textId="77777777" w:rsidR="007050DF" w:rsidRPr="008A6663" w:rsidRDefault="007050D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gain access to the PLC, information on the system’s hardware would have been gathered.</w:t>
            </w:r>
          </w:p>
        </w:tc>
        <w:tc>
          <w:tcPr>
            <w:tcW w:w="899" w:type="dxa"/>
          </w:tcPr>
          <w:p w14:paraId="1F2D6DA6" w14:textId="77777777" w:rsidR="007050DF" w:rsidRDefault="007050DF" w:rsidP="00BE1973">
            <w:pPr>
              <w:rPr>
                <w:sz w:val="20"/>
                <w:szCs w:val="20"/>
              </w:rPr>
            </w:pPr>
          </w:p>
        </w:tc>
      </w:tr>
      <w:tr w:rsidR="007050DF" w:rsidRPr="008A6663" w14:paraId="64F8270C" w14:textId="77777777" w:rsidTr="00BE1973">
        <w:tc>
          <w:tcPr>
            <w:tcW w:w="3506" w:type="dxa"/>
            <w:vMerge/>
          </w:tcPr>
          <w:p w14:paraId="63A13C7F" w14:textId="77777777" w:rsidR="007050DF" w:rsidRPr="008A6663" w:rsidRDefault="007050DF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3B9ACD99" w14:textId="77777777" w:rsidR="007050DF" w:rsidRDefault="007050D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ATT&amp;CK: </w:t>
            </w:r>
            <w:r w:rsidRPr="00A70F8F">
              <w:rPr>
                <w:sz w:val="20"/>
                <w:szCs w:val="20"/>
              </w:rPr>
              <w:t xml:space="preserve">Gather Victim Host Information: </w:t>
            </w:r>
            <w:r>
              <w:rPr>
                <w:sz w:val="20"/>
                <w:szCs w:val="20"/>
              </w:rPr>
              <w:t>Software</w:t>
            </w:r>
          </w:p>
        </w:tc>
        <w:tc>
          <w:tcPr>
            <w:tcW w:w="3703" w:type="dxa"/>
          </w:tcPr>
          <w:p w14:paraId="3CCE2AEB" w14:textId="77777777" w:rsidR="007050DF" w:rsidRDefault="007050D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Older versions of the PLC </w:t>
            </w:r>
            <w:proofErr w:type="spellStart"/>
            <w:r>
              <w:rPr>
                <w:sz w:val="20"/>
                <w:szCs w:val="20"/>
              </w:rPr>
              <w:t>VisiLogic</w:t>
            </w:r>
            <w:proofErr w:type="spellEnd"/>
            <w:r>
              <w:rPr>
                <w:sz w:val="20"/>
                <w:szCs w:val="20"/>
              </w:rPr>
              <w:t xml:space="preserve"> software did not require users to change default passwords. </w:t>
            </w:r>
          </w:p>
        </w:tc>
        <w:tc>
          <w:tcPr>
            <w:tcW w:w="899" w:type="dxa"/>
          </w:tcPr>
          <w:p w14:paraId="4C514606" w14:textId="77777777" w:rsidR="007050DF" w:rsidRDefault="007050DF" w:rsidP="00BE1973">
            <w:pPr>
              <w:rPr>
                <w:sz w:val="20"/>
                <w:szCs w:val="20"/>
              </w:rPr>
            </w:pPr>
          </w:p>
        </w:tc>
      </w:tr>
      <w:tr w:rsidR="007050DF" w:rsidRPr="008A6663" w14:paraId="5829ED55" w14:textId="77777777" w:rsidTr="00BE1973">
        <w:tc>
          <w:tcPr>
            <w:tcW w:w="3506" w:type="dxa"/>
            <w:vMerge/>
          </w:tcPr>
          <w:p w14:paraId="1EFEF385" w14:textId="77777777" w:rsidR="007050DF" w:rsidRDefault="007050DF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35D0E7F8" w14:textId="77777777" w:rsidR="007050DF" w:rsidRPr="00A70F8F" w:rsidRDefault="007050D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ATT&amp;CK: </w:t>
            </w:r>
            <w:r w:rsidRPr="00104E5D">
              <w:rPr>
                <w:sz w:val="20"/>
                <w:szCs w:val="20"/>
              </w:rPr>
              <w:t>Gather Victim Identity Information: Credentials</w:t>
            </w:r>
          </w:p>
        </w:tc>
        <w:tc>
          <w:tcPr>
            <w:tcW w:w="3703" w:type="dxa"/>
          </w:tcPr>
          <w:p w14:paraId="2A5FE6D8" w14:textId="77777777" w:rsidR="007050DF" w:rsidRPr="008A6663" w:rsidRDefault="007050D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passwords were found to later use them to access the PLC.</w:t>
            </w:r>
          </w:p>
        </w:tc>
        <w:tc>
          <w:tcPr>
            <w:tcW w:w="899" w:type="dxa"/>
          </w:tcPr>
          <w:p w14:paraId="3C27A677" w14:textId="77777777" w:rsidR="007050DF" w:rsidRDefault="007050DF" w:rsidP="00BE1973">
            <w:pPr>
              <w:rPr>
                <w:sz w:val="20"/>
                <w:szCs w:val="20"/>
              </w:rPr>
            </w:pPr>
          </w:p>
        </w:tc>
      </w:tr>
      <w:tr w:rsidR="007050DF" w:rsidRPr="008A6663" w14:paraId="026D9452" w14:textId="77777777" w:rsidTr="00BE1973">
        <w:tc>
          <w:tcPr>
            <w:tcW w:w="3506" w:type="dxa"/>
            <w:vMerge/>
          </w:tcPr>
          <w:p w14:paraId="5B82C85E" w14:textId="77777777" w:rsidR="007050DF" w:rsidRDefault="007050DF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434DACF8" w14:textId="77777777" w:rsidR="007050DF" w:rsidRPr="00104E5D" w:rsidRDefault="007050D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ATT&amp;CK: </w:t>
            </w:r>
            <w:r w:rsidRPr="006C6150">
              <w:rPr>
                <w:sz w:val="20"/>
                <w:szCs w:val="20"/>
              </w:rPr>
              <w:t>Search Open Technical Databases</w:t>
            </w:r>
            <w:r>
              <w:rPr>
                <w:sz w:val="20"/>
                <w:szCs w:val="20"/>
              </w:rPr>
              <w:t xml:space="preserve"> </w:t>
            </w:r>
            <w:r w:rsidRPr="00BD2996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3703" w:type="dxa"/>
          </w:tcPr>
          <w:p w14:paraId="15F17260" w14:textId="77777777" w:rsidR="007050DF" w:rsidRPr="008A6663" w:rsidRDefault="007050D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identify the default passwords, it is likely that the threat actor would have searched technical databases. </w:t>
            </w:r>
          </w:p>
        </w:tc>
        <w:tc>
          <w:tcPr>
            <w:tcW w:w="899" w:type="dxa"/>
          </w:tcPr>
          <w:p w14:paraId="6ABD7CE7" w14:textId="77777777" w:rsidR="007050DF" w:rsidRDefault="007050DF" w:rsidP="00BE1973">
            <w:pPr>
              <w:rPr>
                <w:sz w:val="20"/>
                <w:szCs w:val="20"/>
              </w:rPr>
            </w:pPr>
          </w:p>
        </w:tc>
      </w:tr>
      <w:tr w:rsidR="007050DF" w:rsidRPr="008A6663" w14:paraId="18162671" w14:textId="77777777" w:rsidTr="00BE1973">
        <w:tc>
          <w:tcPr>
            <w:tcW w:w="3506" w:type="dxa"/>
            <w:vMerge/>
          </w:tcPr>
          <w:p w14:paraId="40DFBE91" w14:textId="77777777" w:rsidR="007050DF" w:rsidRDefault="007050DF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629EA408" w14:textId="77777777" w:rsidR="007050DF" w:rsidRPr="006C6150" w:rsidRDefault="007050D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ATT&amp;CK: </w:t>
            </w:r>
            <w:r w:rsidRPr="003378E5">
              <w:rPr>
                <w:sz w:val="20"/>
                <w:szCs w:val="20"/>
              </w:rPr>
              <w:t>Acquire Access</w:t>
            </w:r>
          </w:p>
        </w:tc>
        <w:tc>
          <w:tcPr>
            <w:tcW w:w="3703" w:type="dxa"/>
          </w:tcPr>
          <w:p w14:paraId="7B07B233" w14:textId="77777777" w:rsidR="007050DF" w:rsidRPr="008A6663" w:rsidRDefault="007050D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using the default password, they gained access to the PLCS.</w:t>
            </w:r>
          </w:p>
        </w:tc>
        <w:tc>
          <w:tcPr>
            <w:tcW w:w="899" w:type="dxa"/>
          </w:tcPr>
          <w:p w14:paraId="714C52EC" w14:textId="77777777" w:rsidR="007050DF" w:rsidRDefault="007050DF" w:rsidP="00BE1973">
            <w:pPr>
              <w:rPr>
                <w:sz w:val="20"/>
                <w:szCs w:val="20"/>
              </w:rPr>
            </w:pPr>
          </w:p>
        </w:tc>
      </w:tr>
      <w:tr w:rsidR="007050DF" w:rsidRPr="008A6663" w14:paraId="62F9AB60" w14:textId="77777777" w:rsidTr="00BE1973">
        <w:tc>
          <w:tcPr>
            <w:tcW w:w="3506" w:type="dxa"/>
            <w:vMerge/>
          </w:tcPr>
          <w:p w14:paraId="24CD7686" w14:textId="77777777" w:rsidR="007050DF" w:rsidRDefault="007050DF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7948B25E" w14:textId="77777777" w:rsidR="007050DF" w:rsidRPr="003378E5" w:rsidRDefault="007050D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ATT&amp;CK: </w:t>
            </w:r>
            <w:r w:rsidRPr="002F16D6">
              <w:rPr>
                <w:sz w:val="20"/>
                <w:szCs w:val="20"/>
              </w:rPr>
              <w:t>Compromise Infrastructure</w:t>
            </w:r>
            <w:r>
              <w:rPr>
                <w:sz w:val="20"/>
                <w:szCs w:val="20"/>
              </w:rPr>
              <w:t xml:space="preserve"> </w:t>
            </w:r>
            <w:r w:rsidRPr="00BD2996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3703" w:type="dxa"/>
          </w:tcPr>
          <w:p w14:paraId="74EFA91F" w14:textId="77777777" w:rsidR="007050DF" w:rsidRPr="008A6663" w:rsidRDefault="007050D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PLC infrastructure was compromised.</w:t>
            </w:r>
          </w:p>
        </w:tc>
        <w:tc>
          <w:tcPr>
            <w:tcW w:w="899" w:type="dxa"/>
          </w:tcPr>
          <w:p w14:paraId="2937F689" w14:textId="77777777" w:rsidR="007050DF" w:rsidRDefault="007050DF" w:rsidP="00BE1973">
            <w:pPr>
              <w:rPr>
                <w:sz w:val="20"/>
                <w:szCs w:val="20"/>
              </w:rPr>
            </w:pPr>
          </w:p>
        </w:tc>
      </w:tr>
      <w:tr w:rsidR="007050DF" w:rsidRPr="008A6663" w14:paraId="637657B0" w14:textId="77777777" w:rsidTr="00BE1973">
        <w:tc>
          <w:tcPr>
            <w:tcW w:w="3506" w:type="dxa"/>
            <w:vMerge/>
          </w:tcPr>
          <w:p w14:paraId="1F307844" w14:textId="77777777" w:rsidR="007050DF" w:rsidRDefault="007050DF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21827BE2" w14:textId="77777777" w:rsidR="007050DF" w:rsidRPr="002F16D6" w:rsidRDefault="007050D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ATT&amp;CK: </w:t>
            </w:r>
            <w:r w:rsidRPr="00A226A0">
              <w:rPr>
                <w:sz w:val="20"/>
                <w:szCs w:val="20"/>
              </w:rPr>
              <w:t>External Remote Services</w:t>
            </w:r>
            <w:r>
              <w:rPr>
                <w:sz w:val="20"/>
                <w:szCs w:val="20"/>
              </w:rPr>
              <w:t xml:space="preserve"> </w:t>
            </w:r>
            <w:r w:rsidRPr="00BD2996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3703" w:type="dxa"/>
          </w:tcPr>
          <w:p w14:paraId="25D742E7" w14:textId="77777777" w:rsidR="007050DF" w:rsidRPr="008A6663" w:rsidRDefault="007050D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PLCs were accessed remotely. </w:t>
            </w:r>
          </w:p>
        </w:tc>
        <w:tc>
          <w:tcPr>
            <w:tcW w:w="899" w:type="dxa"/>
          </w:tcPr>
          <w:p w14:paraId="4E2E5B6E" w14:textId="77777777" w:rsidR="007050DF" w:rsidRDefault="007050DF" w:rsidP="00BE1973">
            <w:pPr>
              <w:rPr>
                <w:sz w:val="20"/>
                <w:szCs w:val="20"/>
              </w:rPr>
            </w:pPr>
          </w:p>
        </w:tc>
      </w:tr>
      <w:tr w:rsidR="007050DF" w:rsidRPr="008A6663" w14:paraId="766C1629" w14:textId="77777777" w:rsidTr="00BE1973">
        <w:tc>
          <w:tcPr>
            <w:tcW w:w="3506" w:type="dxa"/>
            <w:vMerge/>
          </w:tcPr>
          <w:p w14:paraId="4E0ED4C7" w14:textId="77777777" w:rsidR="007050DF" w:rsidRDefault="007050DF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2A05A7F7" w14:textId="77777777" w:rsidR="007050DF" w:rsidRPr="00A226A0" w:rsidRDefault="007050D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ATT&amp;CK: </w:t>
            </w:r>
            <w:r w:rsidRPr="00E302F6">
              <w:rPr>
                <w:sz w:val="20"/>
                <w:szCs w:val="20"/>
              </w:rPr>
              <w:t>Valid Accounts: Default Accounts</w:t>
            </w:r>
          </w:p>
        </w:tc>
        <w:tc>
          <w:tcPr>
            <w:tcW w:w="3703" w:type="dxa"/>
          </w:tcPr>
          <w:p w14:paraId="3609881F" w14:textId="77777777" w:rsidR="007050DF" w:rsidRPr="008A6663" w:rsidRDefault="007050D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PLCs were accessed using default passwords for default accounts. </w:t>
            </w:r>
          </w:p>
        </w:tc>
        <w:tc>
          <w:tcPr>
            <w:tcW w:w="899" w:type="dxa"/>
          </w:tcPr>
          <w:p w14:paraId="26B7DB7D" w14:textId="77777777" w:rsidR="007050DF" w:rsidRDefault="007050DF" w:rsidP="00BE1973">
            <w:pPr>
              <w:rPr>
                <w:sz w:val="20"/>
                <w:szCs w:val="20"/>
              </w:rPr>
            </w:pPr>
          </w:p>
        </w:tc>
      </w:tr>
      <w:tr w:rsidR="007050DF" w:rsidRPr="008A6663" w14:paraId="291DC1FE" w14:textId="77777777" w:rsidTr="00BE1973">
        <w:tc>
          <w:tcPr>
            <w:tcW w:w="3506" w:type="dxa"/>
            <w:vMerge/>
          </w:tcPr>
          <w:p w14:paraId="2B9B153D" w14:textId="77777777" w:rsidR="007050DF" w:rsidRDefault="007050DF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778A7FD3" w14:textId="77777777" w:rsidR="007050DF" w:rsidRDefault="007050D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DISARM: </w:t>
            </w:r>
            <w:r w:rsidRPr="00D52DA8">
              <w:rPr>
                <w:sz w:val="20"/>
                <w:szCs w:val="20"/>
              </w:rPr>
              <w:t>Compromise legitimate accounts</w:t>
            </w:r>
          </w:p>
        </w:tc>
        <w:tc>
          <w:tcPr>
            <w:tcW w:w="3703" w:type="dxa"/>
          </w:tcPr>
          <w:p w14:paraId="1756CA79" w14:textId="217A97CC" w:rsidR="007050DF" w:rsidRPr="008A6663" w:rsidRDefault="007050D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Default accounts are </w:t>
            </w:r>
            <w:r>
              <w:rPr>
                <w:sz w:val="20"/>
                <w:szCs w:val="20"/>
              </w:rPr>
              <w:t>legitimate,</w:t>
            </w:r>
            <w:r>
              <w:rPr>
                <w:sz w:val="20"/>
                <w:szCs w:val="20"/>
              </w:rPr>
              <w:t xml:space="preserve"> so this technique is applicable. </w:t>
            </w:r>
          </w:p>
        </w:tc>
        <w:tc>
          <w:tcPr>
            <w:tcW w:w="899" w:type="dxa"/>
          </w:tcPr>
          <w:p w14:paraId="77A25181" w14:textId="77777777" w:rsidR="007050DF" w:rsidRDefault="007050DF" w:rsidP="00BE1973">
            <w:pPr>
              <w:rPr>
                <w:sz w:val="20"/>
                <w:szCs w:val="20"/>
              </w:rPr>
            </w:pPr>
          </w:p>
        </w:tc>
      </w:tr>
      <w:tr w:rsidR="000E65CF" w:rsidRPr="008A6663" w14:paraId="22635A82" w14:textId="77777777" w:rsidTr="00BE1973">
        <w:tc>
          <w:tcPr>
            <w:tcW w:w="3506" w:type="dxa"/>
            <w:vMerge w:val="restart"/>
          </w:tcPr>
          <w:p w14:paraId="75A7F820" w14:textId="77777777" w:rsidR="000E65CF" w:rsidRDefault="000E65C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image and narrative used in defacement</w:t>
            </w:r>
          </w:p>
        </w:tc>
        <w:tc>
          <w:tcPr>
            <w:tcW w:w="2327" w:type="dxa"/>
          </w:tcPr>
          <w:p w14:paraId="47E6CF12" w14:textId="77777777" w:rsidR="000E65CF" w:rsidRPr="008A6663" w:rsidRDefault="000E65C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DISARM: </w:t>
            </w:r>
            <w:r w:rsidRPr="00F3230F">
              <w:rPr>
                <w:sz w:val="20"/>
                <w:szCs w:val="20"/>
              </w:rPr>
              <w:t>Facilitate State Propaganda</w:t>
            </w:r>
          </w:p>
        </w:tc>
        <w:tc>
          <w:tcPr>
            <w:tcW w:w="3703" w:type="dxa"/>
            <w:vMerge w:val="restart"/>
          </w:tcPr>
          <w:p w14:paraId="7CA2D1A8" w14:textId="2EB6E8FB" w:rsidR="000E65CF" w:rsidRPr="008A6663" w:rsidRDefault="000E65C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message in the defacement directly </w:t>
            </w:r>
            <w:r w:rsidR="001246D8">
              <w:rPr>
                <w:sz w:val="20"/>
                <w:szCs w:val="20"/>
              </w:rPr>
              <w:t>displays “</w:t>
            </w:r>
            <w:r w:rsidR="001246D8" w:rsidRPr="001246D8">
              <w:rPr>
                <w:sz w:val="20"/>
                <w:szCs w:val="20"/>
              </w:rPr>
              <w:t>You have been hacked, down with Israel. Every equipment ‘made in Israel’ is Cyberav3ngers legal target</w:t>
            </w:r>
            <w:r w:rsidR="001246D8">
              <w:rPr>
                <w:sz w:val="20"/>
                <w:szCs w:val="20"/>
              </w:rPr>
              <w:t>.”</w:t>
            </w:r>
          </w:p>
        </w:tc>
        <w:tc>
          <w:tcPr>
            <w:tcW w:w="899" w:type="dxa"/>
          </w:tcPr>
          <w:p w14:paraId="0D521E5C" w14:textId="77777777" w:rsidR="000E65CF" w:rsidRDefault="000E65CF" w:rsidP="00BE1973">
            <w:pPr>
              <w:rPr>
                <w:sz w:val="20"/>
                <w:szCs w:val="20"/>
              </w:rPr>
            </w:pPr>
          </w:p>
        </w:tc>
      </w:tr>
      <w:tr w:rsidR="000E65CF" w:rsidRPr="008A6663" w14:paraId="2196266B" w14:textId="77777777" w:rsidTr="00BE1973">
        <w:tc>
          <w:tcPr>
            <w:tcW w:w="3506" w:type="dxa"/>
            <w:vMerge/>
          </w:tcPr>
          <w:p w14:paraId="5893F1B6" w14:textId="77777777" w:rsidR="000E65CF" w:rsidRDefault="000E65CF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3EACADB5" w14:textId="77777777" w:rsidR="000E65CF" w:rsidRDefault="000E65C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DISARM: </w:t>
            </w:r>
            <w:r w:rsidRPr="00892911">
              <w:rPr>
                <w:sz w:val="20"/>
                <w:szCs w:val="20"/>
              </w:rPr>
              <w:t>Degrade Adversary</w:t>
            </w:r>
          </w:p>
        </w:tc>
        <w:tc>
          <w:tcPr>
            <w:tcW w:w="3703" w:type="dxa"/>
            <w:vMerge/>
          </w:tcPr>
          <w:p w14:paraId="0190C363" w14:textId="77777777" w:rsidR="000E65CF" w:rsidRPr="008A6663" w:rsidRDefault="000E65CF" w:rsidP="00BE1973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</w:tcPr>
          <w:p w14:paraId="29A45D25" w14:textId="77777777" w:rsidR="000E65CF" w:rsidRDefault="000E65CF" w:rsidP="00BE1973">
            <w:pPr>
              <w:rPr>
                <w:sz w:val="20"/>
                <w:szCs w:val="20"/>
              </w:rPr>
            </w:pPr>
          </w:p>
        </w:tc>
      </w:tr>
      <w:tr w:rsidR="007050DF" w:rsidRPr="008A6663" w14:paraId="43D2CF90" w14:textId="77777777" w:rsidTr="00BE1973">
        <w:tc>
          <w:tcPr>
            <w:tcW w:w="3506" w:type="dxa"/>
            <w:vMerge/>
          </w:tcPr>
          <w:p w14:paraId="184C8AE9" w14:textId="77777777" w:rsidR="007050DF" w:rsidRDefault="007050DF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4B79D909" w14:textId="77777777" w:rsidR="007050DF" w:rsidRDefault="007050D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DISARM: </w:t>
            </w:r>
            <w:r w:rsidRPr="009579CF">
              <w:rPr>
                <w:sz w:val="20"/>
                <w:szCs w:val="20"/>
              </w:rPr>
              <w:t>Develop Image-based Content</w:t>
            </w:r>
          </w:p>
        </w:tc>
        <w:tc>
          <w:tcPr>
            <w:tcW w:w="3703" w:type="dxa"/>
            <w:vMerge w:val="restart"/>
          </w:tcPr>
          <w:p w14:paraId="1C87FBEF" w14:textId="723F3054" w:rsidR="007050DF" w:rsidRPr="008A6663" w:rsidRDefault="007050D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image for the defacement needed to be developed, which was also largely </w:t>
            </w:r>
            <w:r w:rsidR="008F0B96">
              <w:rPr>
                <w:sz w:val="20"/>
                <w:szCs w:val="20"/>
              </w:rPr>
              <w:t>text based</w:t>
            </w:r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899" w:type="dxa"/>
            <w:vMerge w:val="restart"/>
          </w:tcPr>
          <w:p w14:paraId="27D8D0E6" w14:textId="77777777" w:rsidR="007050DF" w:rsidRDefault="007050DF" w:rsidP="00BE1973">
            <w:pPr>
              <w:rPr>
                <w:sz w:val="20"/>
                <w:szCs w:val="20"/>
              </w:rPr>
            </w:pPr>
          </w:p>
        </w:tc>
      </w:tr>
      <w:tr w:rsidR="007050DF" w:rsidRPr="008A6663" w14:paraId="0DB097C7" w14:textId="77777777" w:rsidTr="00BE1973">
        <w:tc>
          <w:tcPr>
            <w:tcW w:w="3506" w:type="dxa"/>
            <w:vMerge/>
          </w:tcPr>
          <w:p w14:paraId="09719025" w14:textId="77777777" w:rsidR="007050DF" w:rsidRDefault="007050DF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64B3A432" w14:textId="77777777" w:rsidR="007050DF" w:rsidRDefault="007050DF" w:rsidP="00BE1973">
            <w:pPr>
              <w:rPr>
                <w:sz w:val="20"/>
                <w:szCs w:val="20"/>
              </w:rPr>
            </w:pPr>
            <w:r w:rsidRPr="00BF407B">
              <w:rPr>
                <w:sz w:val="20"/>
                <w:szCs w:val="20"/>
              </w:rPr>
              <w:t>DISARM: Develop Text-based Content</w:t>
            </w:r>
          </w:p>
        </w:tc>
        <w:tc>
          <w:tcPr>
            <w:tcW w:w="3703" w:type="dxa"/>
            <w:vMerge/>
          </w:tcPr>
          <w:p w14:paraId="5AAEFA50" w14:textId="77777777" w:rsidR="007050DF" w:rsidRPr="008A6663" w:rsidRDefault="007050DF" w:rsidP="00BE1973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  <w:vMerge/>
          </w:tcPr>
          <w:p w14:paraId="05C5BB56" w14:textId="77777777" w:rsidR="007050DF" w:rsidRDefault="007050DF" w:rsidP="00BE1973">
            <w:pPr>
              <w:rPr>
                <w:sz w:val="20"/>
                <w:szCs w:val="20"/>
              </w:rPr>
            </w:pPr>
          </w:p>
        </w:tc>
      </w:tr>
      <w:tr w:rsidR="007050DF" w:rsidRPr="008A6663" w14:paraId="65D67C70" w14:textId="77777777" w:rsidTr="00BE1973">
        <w:tc>
          <w:tcPr>
            <w:tcW w:w="3506" w:type="dxa"/>
          </w:tcPr>
          <w:p w14:paraId="4ABB7659" w14:textId="77777777" w:rsidR="007050DF" w:rsidRPr="008A6663" w:rsidRDefault="007050D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Identifying as CyberAv3ngers</w:t>
            </w:r>
          </w:p>
        </w:tc>
        <w:tc>
          <w:tcPr>
            <w:tcW w:w="2327" w:type="dxa"/>
          </w:tcPr>
          <w:p w14:paraId="14B811FF" w14:textId="77777777" w:rsidR="007050DF" w:rsidRPr="00D2382B" w:rsidRDefault="007050D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DISARM: </w:t>
            </w:r>
            <w:r w:rsidRPr="00D2382B">
              <w:rPr>
                <w:sz w:val="20"/>
                <w:szCs w:val="20"/>
              </w:rPr>
              <w:t>Use</w:t>
            </w:r>
          </w:p>
          <w:p w14:paraId="7497190F" w14:textId="77777777" w:rsidR="007050DF" w:rsidRPr="008A6663" w:rsidRDefault="007050DF" w:rsidP="00BE1973">
            <w:pPr>
              <w:rPr>
                <w:sz w:val="20"/>
                <w:szCs w:val="20"/>
              </w:rPr>
            </w:pPr>
            <w:r w:rsidRPr="00D2382B">
              <w:rPr>
                <w:sz w:val="20"/>
                <w:szCs w:val="20"/>
              </w:rPr>
              <w:t>Pseudonyms</w:t>
            </w:r>
          </w:p>
        </w:tc>
        <w:tc>
          <w:tcPr>
            <w:tcW w:w="3703" w:type="dxa"/>
          </w:tcPr>
          <w:p w14:paraId="63A941D8" w14:textId="5E5B9CB0" w:rsidR="007050DF" w:rsidRPr="008A6663" w:rsidRDefault="007050D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threat actor group identified themselves within the defacement as CyberAv3ngers. </w:t>
            </w:r>
          </w:p>
        </w:tc>
        <w:tc>
          <w:tcPr>
            <w:tcW w:w="899" w:type="dxa"/>
          </w:tcPr>
          <w:p w14:paraId="6F4FDCCC" w14:textId="77777777" w:rsidR="007050DF" w:rsidRDefault="007050DF" w:rsidP="00BE1973">
            <w:pPr>
              <w:rPr>
                <w:sz w:val="20"/>
                <w:szCs w:val="20"/>
              </w:rPr>
            </w:pPr>
          </w:p>
        </w:tc>
      </w:tr>
      <w:tr w:rsidR="002F4F8F" w:rsidRPr="008A6663" w14:paraId="2BE39EED" w14:textId="77777777" w:rsidTr="00BE1973">
        <w:tc>
          <w:tcPr>
            <w:tcW w:w="3506" w:type="dxa"/>
            <w:vMerge w:val="restart"/>
          </w:tcPr>
          <w:p w14:paraId="7070B81D" w14:textId="77777777" w:rsidR="002F4F8F" w:rsidRPr="008A6663" w:rsidRDefault="002F4F8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Defacement of the PLCs</w:t>
            </w:r>
          </w:p>
        </w:tc>
        <w:tc>
          <w:tcPr>
            <w:tcW w:w="2327" w:type="dxa"/>
          </w:tcPr>
          <w:p w14:paraId="2F54322A" w14:textId="77777777" w:rsidR="002F4F8F" w:rsidRPr="008A6663" w:rsidRDefault="002F4F8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ATT&amp;CK: </w:t>
            </w:r>
            <w:r w:rsidRPr="006E3EDA">
              <w:rPr>
                <w:sz w:val="20"/>
                <w:szCs w:val="20"/>
              </w:rPr>
              <w:t>Content Injection</w:t>
            </w:r>
          </w:p>
        </w:tc>
        <w:tc>
          <w:tcPr>
            <w:tcW w:w="3703" w:type="dxa"/>
            <w:vMerge w:val="restart"/>
          </w:tcPr>
          <w:p w14:paraId="4C153206" w14:textId="3621A244" w:rsidR="002F4F8F" w:rsidRPr="008A6663" w:rsidRDefault="002F4F8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content used for the defacement was displayed on the PLCs. In doing so, the PLCs became inoperable temporarily. </w:t>
            </w:r>
          </w:p>
        </w:tc>
        <w:tc>
          <w:tcPr>
            <w:tcW w:w="899" w:type="dxa"/>
            <w:vMerge w:val="restart"/>
          </w:tcPr>
          <w:p w14:paraId="642CF5EE" w14:textId="77777777" w:rsidR="002F4F8F" w:rsidRDefault="002F4F8F" w:rsidP="00BE1973">
            <w:pPr>
              <w:rPr>
                <w:sz w:val="20"/>
                <w:szCs w:val="20"/>
              </w:rPr>
            </w:pPr>
          </w:p>
        </w:tc>
      </w:tr>
      <w:tr w:rsidR="002F4F8F" w:rsidRPr="008A6663" w14:paraId="74D64B4A" w14:textId="77777777" w:rsidTr="00BE1973">
        <w:tc>
          <w:tcPr>
            <w:tcW w:w="3506" w:type="dxa"/>
            <w:vMerge/>
          </w:tcPr>
          <w:p w14:paraId="5654C06A" w14:textId="77777777" w:rsidR="002F4F8F" w:rsidRDefault="002F4F8F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0C6685F1" w14:textId="77777777" w:rsidR="002F4F8F" w:rsidRPr="006E3EDA" w:rsidRDefault="002F4F8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ATT&amp;CK: </w:t>
            </w:r>
            <w:r w:rsidRPr="00060B87">
              <w:rPr>
                <w:sz w:val="20"/>
                <w:szCs w:val="20"/>
              </w:rPr>
              <w:t>Defacement: Internal Defacement</w:t>
            </w:r>
          </w:p>
        </w:tc>
        <w:tc>
          <w:tcPr>
            <w:tcW w:w="3703" w:type="dxa"/>
            <w:vMerge/>
          </w:tcPr>
          <w:p w14:paraId="542D2373" w14:textId="612B49E6" w:rsidR="002F4F8F" w:rsidRPr="008A6663" w:rsidRDefault="002F4F8F" w:rsidP="00BE1973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  <w:vMerge/>
          </w:tcPr>
          <w:p w14:paraId="62B5D5C1" w14:textId="77777777" w:rsidR="002F4F8F" w:rsidRDefault="002F4F8F" w:rsidP="00BE1973">
            <w:pPr>
              <w:rPr>
                <w:sz w:val="20"/>
                <w:szCs w:val="20"/>
              </w:rPr>
            </w:pPr>
          </w:p>
        </w:tc>
      </w:tr>
      <w:tr w:rsidR="002F4F8F" w:rsidRPr="008A6663" w14:paraId="67200676" w14:textId="77777777" w:rsidTr="00BE1973">
        <w:tc>
          <w:tcPr>
            <w:tcW w:w="3506" w:type="dxa"/>
            <w:vMerge/>
          </w:tcPr>
          <w:p w14:paraId="5C135197" w14:textId="77777777" w:rsidR="002F4F8F" w:rsidRDefault="002F4F8F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6C2DE37F" w14:textId="77777777" w:rsidR="002F4F8F" w:rsidRPr="00060B87" w:rsidRDefault="002F4F8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ATT&amp;CK: </w:t>
            </w:r>
            <w:r w:rsidRPr="006E57E8">
              <w:rPr>
                <w:sz w:val="20"/>
                <w:szCs w:val="20"/>
              </w:rPr>
              <w:t>Service Stop</w:t>
            </w:r>
            <w:r>
              <w:rPr>
                <w:sz w:val="20"/>
                <w:szCs w:val="20"/>
              </w:rPr>
              <w:t xml:space="preserve"> </w:t>
            </w:r>
            <w:r w:rsidRPr="00CD6D56">
              <w:rPr>
                <w:color w:val="FF0000"/>
                <w:sz w:val="20"/>
                <w:szCs w:val="20"/>
              </w:rPr>
              <w:t>*</w:t>
            </w:r>
          </w:p>
        </w:tc>
        <w:tc>
          <w:tcPr>
            <w:tcW w:w="3703" w:type="dxa"/>
            <w:vMerge/>
          </w:tcPr>
          <w:p w14:paraId="377D7094" w14:textId="77777777" w:rsidR="002F4F8F" w:rsidRPr="008A6663" w:rsidRDefault="002F4F8F" w:rsidP="00BE1973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  <w:vMerge/>
          </w:tcPr>
          <w:p w14:paraId="6254B7E7" w14:textId="77777777" w:rsidR="002F4F8F" w:rsidRDefault="002F4F8F" w:rsidP="00BE1973">
            <w:pPr>
              <w:rPr>
                <w:sz w:val="20"/>
                <w:szCs w:val="20"/>
              </w:rPr>
            </w:pPr>
          </w:p>
        </w:tc>
      </w:tr>
      <w:tr w:rsidR="007050DF" w:rsidRPr="008A6663" w14:paraId="6F20E6FF" w14:textId="77777777" w:rsidTr="00BE1973">
        <w:tc>
          <w:tcPr>
            <w:tcW w:w="3506" w:type="dxa"/>
            <w:vMerge/>
          </w:tcPr>
          <w:p w14:paraId="52A4CC23" w14:textId="77777777" w:rsidR="007050DF" w:rsidRDefault="007050DF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17382A71" w14:textId="77777777" w:rsidR="007050DF" w:rsidRDefault="007050D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DISARM: </w:t>
            </w:r>
            <w:r w:rsidRPr="00113A74">
              <w:rPr>
                <w:sz w:val="20"/>
                <w:szCs w:val="20"/>
              </w:rPr>
              <w:t>Attract Traditional Media</w:t>
            </w:r>
          </w:p>
        </w:tc>
        <w:tc>
          <w:tcPr>
            <w:tcW w:w="3703" w:type="dxa"/>
          </w:tcPr>
          <w:p w14:paraId="60C0EEB7" w14:textId="3909B796" w:rsidR="007050DF" w:rsidRPr="008A6663" w:rsidRDefault="002F4F8F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Through defacing </w:t>
            </w:r>
            <w:r w:rsidR="00EF4C4D">
              <w:rPr>
                <w:sz w:val="20"/>
                <w:szCs w:val="20"/>
              </w:rPr>
              <w:t xml:space="preserve">these devices, it is likely that CyberAv3ngers aimed to garner the attention of traditional media. </w:t>
            </w:r>
          </w:p>
        </w:tc>
        <w:tc>
          <w:tcPr>
            <w:tcW w:w="899" w:type="dxa"/>
          </w:tcPr>
          <w:p w14:paraId="6492CF20" w14:textId="77777777" w:rsidR="007050DF" w:rsidRDefault="007050DF" w:rsidP="00BE1973">
            <w:pPr>
              <w:rPr>
                <w:sz w:val="20"/>
                <w:szCs w:val="20"/>
              </w:rPr>
            </w:pPr>
          </w:p>
        </w:tc>
      </w:tr>
      <w:tr w:rsidR="00864FEB" w:rsidRPr="008A6663" w14:paraId="691CAA6C" w14:textId="77777777" w:rsidTr="00283208">
        <w:tc>
          <w:tcPr>
            <w:tcW w:w="10435" w:type="dxa"/>
            <w:gridSpan w:val="4"/>
            <w:shd w:val="clear" w:color="auto" w:fill="F2F2F2" w:themeFill="background1" w:themeFillShade="F2"/>
          </w:tcPr>
          <w:p w14:paraId="26A6D3EB" w14:textId="19729035" w:rsidR="00864FEB" w:rsidRDefault="00283208" w:rsidP="00BE1973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Other activity (before or after cyber-attacks used, or just occurring generally)</w:t>
            </w:r>
          </w:p>
        </w:tc>
      </w:tr>
      <w:tr w:rsidR="003A1A8A" w:rsidRPr="008A6663" w14:paraId="281B11C2" w14:textId="77777777" w:rsidTr="00BE1973">
        <w:tc>
          <w:tcPr>
            <w:tcW w:w="3506" w:type="dxa"/>
            <w:vMerge w:val="restart"/>
          </w:tcPr>
          <w:p w14:paraId="5D390B66" w14:textId="2F772AA4" w:rsidR="003A1A8A" w:rsidRDefault="003A1A8A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Before</w:t>
            </w:r>
          </w:p>
        </w:tc>
        <w:tc>
          <w:tcPr>
            <w:tcW w:w="2327" w:type="dxa"/>
          </w:tcPr>
          <w:p w14:paraId="70773B5E" w14:textId="119FF7E1" w:rsidR="003A1A8A" w:rsidRDefault="003A1A8A" w:rsidP="00BE1973">
            <w:pPr>
              <w:rPr>
                <w:sz w:val="20"/>
                <w:szCs w:val="20"/>
              </w:rPr>
            </w:pPr>
            <w:r w:rsidRPr="009C0846">
              <w:rPr>
                <w:sz w:val="20"/>
                <w:szCs w:val="20"/>
              </w:rPr>
              <w:t>DISARM: Determine Target Audiences</w:t>
            </w:r>
          </w:p>
        </w:tc>
        <w:tc>
          <w:tcPr>
            <w:tcW w:w="3703" w:type="dxa"/>
            <w:vMerge w:val="restart"/>
          </w:tcPr>
          <w:p w14:paraId="292D73E5" w14:textId="6885B86C" w:rsidR="003A1A8A" w:rsidRPr="008A6663" w:rsidRDefault="003A1A8A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Before conducting their operation, CyberAv3ngers would have determined their target audiences and their strategic ends. </w:t>
            </w:r>
          </w:p>
        </w:tc>
        <w:tc>
          <w:tcPr>
            <w:tcW w:w="899" w:type="dxa"/>
            <w:vMerge w:val="restart"/>
          </w:tcPr>
          <w:p w14:paraId="4FC3DDA6" w14:textId="77777777" w:rsidR="003A1A8A" w:rsidRDefault="003A1A8A" w:rsidP="00BE1973">
            <w:pPr>
              <w:rPr>
                <w:sz w:val="20"/>
                <w:szCs w:val="20"/>
              </w:rPr>
            </w:pPr>
          </w:p>
        </w:tc>
      </w:tr>
      <w:tr w:rsidR="003A1A8A" w:rsidRPr="008A6663" w14:paraId="290F3B75" w14:textId="77777777" w:rsidTr="00BE1973">
        <w:tc>
          <w:tcPr>
            <w:tcW w:w="3506" w:type="dxa"/>
            <w:vMerge/>
          </w:tcPr>
          <w:p w14:paraId="13D1CFB7" w14:textId="77777777" w:rsidR="003A1A8A" w:rsidRDefault="003A1A8A" w:rsidP="00BE1973">
            <w:pPr>
              <w:rPr>
                <w:sz w:val="20"/>
                <w:szCs w:val="20"/>
              </w:rPr>
            </w:pPr>
          </w:p>
        </w:tc>
        <w:tc>
          <w:tcPr>
            <w:tcW w:w="2327" w:type="dxa"/>
          </w:tcPr>
          <w:p w14:paraId="731A6E01" w14:textId="38F9014D" w:rsidR="003A1A8A" w:rsidRPr="009C0846" w:rsidRDefault="003A1A8A" w:rsidP="00BE1973">
            <w:pPr>
              <w:rPr>
                <w:sz w:val="20"/>
                <w:szCs w:val="20"/>
              </w:rPr>
            </w:pPr>
            <w:r w:rsidRPr="009C0846">
              <w:rPr>
                <w:sz w:val="20"/>
                <w:szCs w:val="20"/>
              </w:rPr>
              <w:t>DISARM: Determine Strategic Ends</w:t>
            </w:r>
          </w:p>
        </w:tc>
        <w:tc>
          <w:tcPr>
            <w:tcW w:w="3703" w:type="dxa"/>
            <w:vMerge/>
          </w:tcPr>
          <w:p w14:paraId="57FB03FD" w14:textId="77777777" w:rsidR="003A1A8A" w:rsidRPr="008A6663" w:rsidRDefault="003A1A8A" w:rsidP="00BE1973">
            <w:pPr>
              <w:rPr>
                <w:sz w:val="20"/>
                <w:szCs w:val="20"/>
              </w:rPr>
            </w:pPr>
          </w:p>
        </w:tc>
        <w:tc>
          <w:tcPr>
            <w:tcW w:w="899" w:type="dxa"/>
            <w:vMerge/>
          </w:tcPr>
          <w:p w14:paraId="53D4E2D7" w14:textId="77777777" w:rsidR="003A1A8A" w:rsidRDefault="003A1A8A" w:rsidP="00BE1973">
            <w:pPr>
              <w:rPr>
                <w:sz w:val="20"/>
                <w:szCs w:val="20"/>
              </w:rPr>
            </w:pPr>
          </w:p>
        </w:tc>
      </w:tr>
      <w:tr w:rsidR="00864FEB" w:rsidRPr="008A6663" w14:paraId="5C630EBE" w14:textId="77777777" w:rsidTr="00BE1973">
        <w:tc>
          <w:tcPr>
            <w:tcW w:w="3506" w:type="dxa"/>
          </w:tcPr>
          <w:p w14:paraId="02B80105" w14:textId="0E7B0BB4" w:rsidR="00864FEB" w:rsidRDefault="00283208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</w:t>
            </w:r>
          </w:p>
        </w:tc>
        <w:tc>
          <w:tcPr>
            <w:tcW w:w="2327" w:type="dxa"/>
          </w:tcPr>
          <w:p w14:paraId="680BC4FA" w14:textId="77777777" w:rsidR="00864FEB" w:rsidRDefault="00864FEB" w:rsidP="00BE1973">
            <w:pPr>
              <w:rPr>
                <w:sz w:val="20"/>
                <w:szCs w:val="20"/>
              </w:rPr>
            </w:pPr>
          </w:p>
        </w:tc>
        <w:tc>
          <w:tcPr>
            <w:tcW w:w="3703" w:type="dxa"/>
          </w:tcPr>
          <w:p w14:paraId="26909273" w14:textId="2049B682" w:rsidR="00864FEB" w:rsidRPr="008A6663" w:rsidRDefault="003A1A8A" w:rsidP="00BE1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present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 xml:space="preserve">There was no evidence found to suggest that CyberAv3ngers conducted any post-operation analysis. It is probable that this may have occurred, so could be added with the appropriate confidence level. </w:t>
            </w:r>
          </w:p>
        </w:tc>
        <w:tc>
          <w:tcPr>
            <w:tcW w:w="899" w:type="dxa"/>
          </w:tcPr>
          <w:p w14:paraId="134F1847" w14:textId="77777777" w:rsidR="00864FEB" w:rsidRDefault="00864FEB" w:rsidP="00BE1973">
            <w:pPr>
              <w:rPr>
                <w:sz w:val="20"/>
                <w:szCs w:val="20"/>
              </w:rPr>
            </w:pPr>
          </w:p>
        </w:tc>
      </w:tr>
    </w:tbl>
    <w:p w14:paraId="14ADA161" w14:textId="77777777" w:rsidR="007050DF" w:rsidRDefault="007050DF"/>
    <w:sectPr w:rsidR="007050DF" w:rsidSect="007050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DF"/>
    <w:rsid w:val="000C1582"/>
    <w:rsid w:val="000E65CF"/>
    <w:rsid w:val="001246D8"/>
    <w:rsid w:val="00283208"/>
    <w:rsid w:val="002D087D"/>
    <w:rsid w:val="002E387D"/>
    <w:rsid w:val="002F22F3"/>
    <w:rsid w:val="002F4F8F"/>
    <w:rsid w:val="003A1A8A"/>
    <w:rsid w:val="004257ED"/>
    <w:rsid w:val="004278F6"/>
    <w:rsid w:val="00463FC5"/>
    <w:rsid w:val="004B22AF"/>
    <w:rsid w:val="004E1937"/>
    <w:rsid w:val="00556F0B"/>
    <w:rsid w:val="005A2561"/>
    <w:rsid w:val="006911EA"/>
    <w:rsid w:val="006A5341"/>
    <w:rsid w:val="007050DF"/>
    <w:rsid w:val="007073D0"/>
    <w:rsid w:val="007132D9"/>
    <w:rsid w:val="00787D5A"/>
    <w:rsid w:val="007F2667"/>
    <w:rsid w:val="00800465"/>
    <w:rsid w:val="00822F5A"/>
    <w:rsid w:val="00864FEB"/>
    <w:rsid w:val="008F0B96"/>
    <w:rsid w:val="009C0846"/>
    <w:rsid w:val="009D4B85"/>
    <w:rsid w:val="00AC78DE"/>
    <w:rsid w:val="00C45C46"/>
    <w:rsid w:val="00CA56B6"/>
    <w:rsid w:val="00CB0271"/>
    <w:rsid w:val="00CB6745"/>
    <w:rsid w:val="00D0722C"/>
    <w:rsid w:val="00E07EC9"/>
    <w:rsid w:val="00EF3DD9"/>
    <w:rsid w:val="00EF4C4D"/>
    <w:rsid w:val="00FB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458E9"/>
  <w15:chartTrackingRefBased/>
  <w15:docId w15:val="{731F8C53-FB31-3944-B288-5EB533C3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A6440D-F3D9-CF49-B98F-BECE60997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Kyra Fidock (Student)</dc:creator>
  <cp:keywords/>
  <dc:description/>
  <cp:lastModifiedBy>Lucy Kyra Fidock (Student)</cp:lastModifiedBy>
  <cp:revision>19</cp:revision>
  <dcterms:created xsi:type="dcterms:W3CDTF">2024-10-16T11:41:00Z</dcterms:created>
  <dcterms:modified xsi:type="dcterms:W3CDTF">2024-10-16T12:07:00Z</dcterms:modified>
</cp:coreProperties>
</file>