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DB633" w14:textId="5984A537" w:rsidR="00B359B4" w:rsidRDefault="00B359B4" w:rsidP="00B359B4">
      <w:pPr>
        <w:rPr>
          <w:rFonts w:eastAsia="Times New Roman" w:cs="Arial"/>
          <w:b/>
          <w:bCs/>
          <w:sz w:val="28"/>
          <w:szCs w:val="28"/>
        </w:rPr>
      </w:pPr>
      <w:r w:rsidRPr="00D85FB9">
        <w:rPr>
          <w:rFonts w:cs="Arial"/>
          <w:b/>
          <w:bCs/>
          <w:noProof/>
          <w:sz w:val="28"/>
          <w:szCs w:val="28"/>
          <w:lang w:eastAsia="es-ES"/>
        </w:rPr>
        <w:drawing>
          <wp:anchor distT="0" distB="0" distL="0" distR="0" simplePos="0" relativeHeight="251659264" behindDoc="0" locked="0" layoutInCell="1" allowOverlap="1" wp14:anchorId="706E9CD7" wp14:editId="3DB1F4BB">
            <wp:simplePos x="0" y="0"/>
            <wp:positionH relativeFrom="page">
              <wp:posOffset>552450</wp:posOffset>
            </wp:positionH>
            <wp:positionV relativeFrom="paragraph">
              <wp:posOffset>4445</wp:posOffset>
            </wp:positionV>
            <wp:extent cx="1070501" cy="876300"/>
            <wp:effectExtent l="0" t="0" r="0" b="0"/>
            <wp:wrapNone/>
            <wp:docPr id="9" name="image2.jpeg"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descr="Un dibujo animado con letras&#10;&#10;Descripción generada automáticamente con confianza media"/>
                    <pic:cNvPicPr/>
                  </pic:nvPicPr>
                  <pic:blipFill>
                    <a:blip r:embed="rId5" cstate="print"/>
                    <a:stretch>
                      <a:fillRect/>
                    </a:stretch>
                  </pic:blipFill>
                  <pic:spPr>
                    <a:xfrm>
                      <a:off x="0" y="0"/>
                      <a:ext cx="1070501" cy="876300"/>
                    </a:xfrm>
                    <a:prstGeom prst="rect">
                      <a:avLst/>
                    </a:prstGeom>
                  </pic:spPr>
                </pic:pic>
              </a:graphicData>
            </a:graphic>
            <wp14:sizeRelH relativeFrom="margin">
              <wp14:pctWidth>0</wp14:pctWidth>
            </wp14:sizeRelH>
            <wp14:sizeRelV relativeFrom="margin">
              <wp14:pctHeight>0</wp14:pctHeight>
            </wp14:sizeRelV>
          </wp:anchor>
        </w:drawing>
      </w:r>
      <w:r w:rsidRPr="00D85FB9">
        <w:rPr>
          <w:rFonts w:cs="Arial"/>
          <w:b/>
          <w:bCs/>
          <w:noProof/>
          <w:sz w:val="28"/>
          <w:szCs w:val="28"/>
          <w:lang w:eastAsia="es-ES"/>
        </w:rPr>
        <w:drawing>
          <wp:anchor distT="0" distB="0" distL="114300" distR="114300" simplePos="0" relativeHeight="251660288" behindDoc="1" locked="0" layoutInCell="1" allowOverlap="1" wp14:anchorId="03874BB6" wp14:editId="5334A02E">
            <wp:simplePos x="0" y="0"/>
            <wp:positionH relativeFrom="column">
              <wp:posOffset>4976495</wp:posOffset>
            </wp:positionH>
            <wp:positionV relativeFrom="paragraph">
              <wp:posOffset>-157480</wp:posOffset>
            </wp:positionV>
            <wp:extent cx="1113790" cy="1061727"/>
            <wp:effectExtent l="0" t="0" r="0" b="5080"/>
            <wp:wrapNone/>
            <wp:docPr id="10" name="Imagen 10" descr="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írcul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3790" cy="1061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38E5A" w14:textId="77777777" w:rsidR="00B359B4" w:rsidRPr="00D85FB9" w:rsidRDefault="00B359B4" w:rsidP="00B359B4">
      <w:pPr>
        <w:rPr>
          <w:rFonts w:eastAsia="Times New Roman" w:cs="Arial"/>
          <w:b/>
          <w:bCs/>
          <w:sz w:val="28"/>
          <w:szCs w:val="28"/>
        </w:rPr>
      </w:pPr>
    </w:p>
    <w:p w14:paraId="44890C01" w14:textId="77777777" w:rsidR="00B359B4" w:rsidRPr="00D85FB9" w:rsidRDefault="00B359B4" w:rsidP="00B359B4">
      <w:pPr>
        <w:jc w:val="center"/>
        <w:rPr>
          <w:rFonts w:eastAsia="Times New Roman" w:cs="Arial"/>
          <w:b/>
          <w:bCs/>
          <w:sz w:val="28"/>
          <w:szCs w:val="28"/>
        </w:rPr>
      </w:pPr>
      <w:r w:rsidRPr="00D85FB9">
        <w:rPr>
          <w:rFonts w:eastAsia="Times New Roman" w:cs="Arial"/>
          <w:b/>
          <w:bCs/>
          <w:sz w:val="28"/>
          <w:szCs w:val="28"/>
        </w:rPr>
        <w:t>UNIVERSIDAD TECNOLÓGICA</w:t>
      </w:r>
      <w:r w:rsidRPr="00D85FB9">
        <w:rPr>
          <w:rFonts w:eastAsia="Times New Roman" w:cs="Arial"/>
          <w:b/>
          <w:bCs/>
          <w:spacing w:val="-64"/>
          <w:sz w:val="28"/>
          <w:szCs w:val="28"/>
        </w:rPr>
        <w:t xml:space="preserve"> </w:t>
      </w:r>
      <w:r w:rsidRPr="00D85FB9">
        <w:rPr>
          <w:rFonts w:eastAsia="Times New Roman" w:cs="Arial"/>
          <w:b/>
          <w:bCs/>
          <w:sz w:val="28"/>
          <w:szCs w:val="28"/>
        </w:rPr>
        <w:t>DE</w:t>
      </w:r>
      <w:r w:rsidRPr="00D85FB9">
        <w:rPr>
          <w:rFonts w:eastAsia="Times New Roman" w:cs="Arial"/>
          <w:b/>
          <w:bCs/>
          <w:spacing w:val="-1"/>
          <w:sz w:val="28"/>
          <w:szCs w:val="28"/>
        </w:rPr>
        <w:t xml:space="preserve"> </w:t>
      </w:r>
      <w:r w:rsidRPr="00D85FB9">
        <w:rPr>
          <w:rFonts w:eastAsia="Times New Roman" w:cs="Arial"/>
          <w:b/>
          <w:bCs/>
          <w:sz w:val="28"/>
          <w:szCs w:val="28"/>
        </w:rPr>
        <w:t>PANAMÁ</w:t>
      </w:r>
    </w:p>
    <w:p w14:paraId="589E5F33" w14:textId="77777777" w:rsidR="00B359B4" w:rsidRPr="00D85FB9" w:rsidRDefault="00B359B4" w:rsidP="00B359B4">
      <w:pPr>
        <w:jc w:val="center"/>
        <w:rPr>
          <w:rFonts w:cs="Arial"/>
          <w:b/>
          <w:bCs/>
          <w:sz w:val="28"/>
          <w:szCs w:val="28"/>
        </w:rPr>
      </w:pPr>
      <w:r w:rsidRPr="00D85FB9">
        <w:rPr>
          <w:rFonts w:cs="Arial"/>
          <w:b/>
          <w:bCs/>
          <w:sz w:val="28"/>
          <w:szCs w:val="28"/>
        </w:rPr>
        <w:t>FACULTAD DE INGENIERÍA DE SISTEMAS COMPUTACIONALES</w:t>
      </w:r>
    </w:p>
    <w:p w14:paraId="4EB70364" w14:textId="77777777" w:rsidR="00B359B4" w:rsidRPr="00D85FB9" w:rsidRDefault="00B359B4" w:rsidP="00B359B4">
      <w:pPr>
        <w:jc w:val="center"/>
        <w:rPr>
          <w:rFonts w:eastAsia="Times New Roman" w:cs="Arial"/>
          <w:b/>
          <w:bCs/>
          <w:sz w:val="28"/>
          <w:szCs w:val="28"/>
        </w:rPr>
      </w:pPr>
      <w:r w:rsidRPr="00D85FB9">
        <w:rPr>
          <w:rFonts w:eastAsia="Times New Roman" w:cs="Arial"/>
          <w:b/>
          <w:bCs/>
          <w:sz w:val="28"/>
          <w:szCs w:val="28"/>
        </w:rPr>
        <w:t>DEPARTAMENTO DE INGENIERÍA DE SOFTWARE</w:t>
      </w:r>
    </w:p>
    <w:p w14:paraId="5E09E154" w14:textId="77777777" w:rsidR="00B359B4" w:rsidRPr="00D85FB9" w:rsidRDefault="00B359B4" w:rsidP="00B359B4">
      <w:pPr>
        <w:jc w:val="center"/>
        <w:rPr>
          <w:rFonts w:eastAsia="Times New Roman" w:cs="Arial"/>
          <w:b/>
          <w:bCs/>
          <w:sz w:val="28"/>
          <w:szCs w:val="28"/>
        </w:rPr>
      </w:pPr>
      <w:r w:rsidRPr="00D85FB9">
        <w:rPr>
          <w:rFonts w:eastAsia="Times New Roman" w:cs="Arial"/>
          <w:b/>
          <w:bCs/>
          <w:sz w:val="28"/>
          <w:szCs w:val="28"/>
        </w:rPr>
        <w:t xml:space="preserve">CARRERA LICENCIATURA EN INGENIERÍA DE SOFTWARE </w:t>
      </w:r>
    </w:p>
    <w:p w14:paraId="3C1630BA" w14:textId="24FD4B38" w:rsidR="00B359B4" w:rsidRPr="00D85FB9" w:rsidRDefault="00B359B4" w:rsidP="00B359B4">
      <w:pPr>
        <w:jc w:val="center"/>
        <w:rPr>
          <w:rFonts w:eastAsia="Times New Roman" w:cs="Arial"/>
          <w:b/>
          <w:bCs/>
          <w:sz w:val="28"/>
          <w:szCs w:val="28"/>
        </w:rPr>
      </w:pPr>
      <w:r>
        <w:rPr>
          <w:rFonts w:eastAsia="Times New Roman" w:cs="Arial"/>
          <w:b/>
          <w:bCs/>
          <w:sz w:val="28"/>
          <w:szCs w:val="28"/>
        </w:rPr>
        <w:t>ESTADISTICA</w:t>
      </w:r>
    </w:p>
    <w:p w14:paraId="3A5827E9" w14:textId="77777777" w:rsidR="00B359B4" w:rsidRPr="00D85FB9" w:rsidRDefault="00B359B4" w:rsidP="00B359B4">
      <w:pPr>
        <w:jc w:val="center"/>
        <w:rPr>
          <w:rFonts w:cs="Arial"/>
          <w:b/>
          <w:bCs/>
          <w:sz w:val="28"/>
          <w:szCs w:val="28"/>
        </w:rPr>
      </w:pPr>
    </w:p>
    <w:p w14:paraId="62FFF567" w14:textId="77777777" w:rsidR="00B359B4" w:rsidRPr="00D85FB9" w:rsidRDefault="00B359B4" w:rsidP="00B359B4">
      <w:pPr>
        <w:tabs>
          <w:tab w:val="left" w:pos="3835"/>
        </w:tabs>
        <w:jc w:val="center"/>
        <w:rPr>
          <w:rFonts w:cs="Arial"/>
          <w:b/>
          <w:bCs/>
          <w:sz w:val="28"/>
          <w:szCs w:val="28"/>
        </w:rPr>
      </w:pPr>
    </w:p>
    <w:p w14:paraId="10764F81" w14:textId="77777777" w:rsidR="00B359B4" w:rsidRPr="00D85FB9" w:rsidRDefault="00B359B4" w:rsidP="00B359B4">
      <w:pPr>
        <w:rPr>
          <w:rFonts w:cs="Arial"/>
          <w:b/>
          <w:bCs/>
          <w:sz w:val="28"/>
          <w:szCs w:val="28"/>
        </w:rPr>
      </w:pPr>
      <w:r w:rsidRPr="00D85FB9">
        <w:rPr>
          <w:rFonts w:cs="Arial"/>
          <w:b/>
          <w:bCs/>
          <w:sz w:val="28"/>
          <w:szCs w:val="28"/>
        </w:rPr>
        <w:t xml:space="preserve">TITULO: </w:t>
      </w:r>
    </w:p>
    <w:p w14:paraId="25D4CE99" w14:textId="31361C63" w:rsidR="00B359B4" w:rsidRPr="00D85FB9" w:rsidRDefault="00B359B4" w:rsidP="00B359B4">
      <w:pPr>
        <w:jc w:val="center"/>
        <w:rPr>
          <w:rFonts w:cs="Arial"/>
          <w:b/>
          <w:bCs/>
          <w:sz w:val="28"/>
          <w:szCs w:val="28"/>
        </w:rPr>
      </w:pPr>
      <w:r w:rsidRPr="00D85FB9">
        <w:rPr>
          <w:rFonts w:cs="Arial"/>
          <w:b/>
          <w:bCs/>
          <w:sz w:val="28"/>
          <w:szCs w:val="28"/>
        </w:rPr>
        <w:t>P</w:t>
      </w:r>
      <w:r>
        <w:rPr>
          <w:rFonts w:cs="Arial"/>
          <w:b/>
          <w:bCs/>
          <w:sz w:val="28"/>
          <w:szCs w:val="28"/>
        </w:rPr>
        <w:t>ROYECTO DE INVESTIGACIÓ</w:t>
      </w:r>
      <w:r w:rsidRPr="00D85FB9">
        <w:rPr>
          <w:rFonts w:cs="Arial"/>
          <w:b/>
          <w:bCs/>
          <w:sz w:val="28"/>
          <w:szCs w:val="28"/>
        </w:rPr>
        <w:t>N</w:t>
      </w:r>
      <w:r>
        <w:rPr>
          <w:rFonts w:cs="Arial"/>
          <w:b/>
          <w:bCs/>
          <w:sz w:val="28"/>
          <w:szCs w:val="28"/>
        </w:rPr>
        <w:t xml:space="preserve"> / INFORME</w:t>
      </w:r>
    </w:p>
    <w:p w14:paraId="7006890A" w14:textId="77777777" w:rsidR="00B359B4" w:rsidRPr="00D85FB9" w:rsidRDefault="00B359B4" w:rsidP="00B359B4">
      <w:pPr>
        <w:jc w:val="center"/>
        <w:rPr>
          <w:rFonts w:cs="Arial"/>
          <w:sz w:val="28"/>
          <w:szCs w:val="28"/>
        </w:rPr>
      </w:pPr>
    </w:p>
    <w:p w14:paraId="45C42D15" w14:textId="77777777" w:rsidR="00B359B4" w:rsidRPr="00D85FB9" w:rsidRDefault="00B359B4" w:rsidP="00B359B4">
      <w:pPr>
        <w:jc w:val="center"/>
        <w:rPr>
          <w:rFonts w:cs="Arial"/>
          <w:sz w:val="28"/>
          <w:szCs w:val="28"/>
        </w:rPr>
      </w:pPr>
    </w:p>
    <w:p w14:paraId="12026090" w14:textId="77777777" w:rsidR="00B359B4" w:rsidRPr="00D85FB9" w:rsidRDefault="00B359B4" w:rsidP="00B359B4">
      <w:pPr>
        <w:rPr>
          <w:rFonts w:cs="Arial"/>
          <w:b/>
          <w:bCs/>
          <w:sz w:val="28"/>
          <w:szCs w:val="28"/>
        </w:rPr>
      </w:pPr>
      <w:r w:rsidRPr="00D85FB9">
        <w:rPr>
          <w:rFonts w:cs="Arial"/>
          <w:b/>
          <w:bCs/>
          <w:sz w:val="28"/>
          <w:szCs w:val="28"/>
        </w:rPr>
        <w:t xml:space="preserve">INTEGRANTES:                                    </w:t>
      </w:r>
    </w:p>
    <w:p w14:paraId="003F374D" w14:textId="77777777" w:rsidR="00B359B4" w:rsidRPr="00D85FB9" w:rsidRDefault="00B359B4" w:rsidP="00B359B4">
      <w:pPr>
        <w:jc w:val="center"/>
        <w:rPr>
          <w:rFonts w:cs="Arial"/>
          <w:b/>
          <w:bCs/>
          <w:sz w:val="28"/>
          <w:szCs w:val="28"/>
        </w:rPr>
      </w:pPr>
      <w:r w:rsidRPr="00D85FB9">
        <w:rPr>
          <w:rFonts w:cs="Arial"/>
          <w:b/>
          <w:bCs/>
          <w:sz w:val="28"/>
          <w:szCs w:val="28"/>
        </w:rPr>
        <w:t>CRISTOFER JIMENEZ     20-70-7100</w:t>
      </w:r>
    </w:p>
    <w:p w14:paraId="695B6536" w14:textId="77777777" w:rsidR="00B359B4" w:rsidRPr="00D85FB9" w:rsidRDefault="00B359B4" w:rsidP="00B359B4">
      <w:pPr>
        <w:rPr>
          <w:rFonts w:cs="Arial"/>
          <w:sz w:val="28"/>
          <w:szCs w:val="28"/>
        </w:rPr>
      </w:pPr>
    </w:p>
    <w:p w14:paraId="7246C525" w14:textId="77777777" w:rsidR="00B359B4" w:rsidRPr="00D85FB9" w:rsidRDefault="00B359B4" w:rsidP="00B359B4">
      <w:pPr>
        <w:rPr>
          <w:rFonts w:cs="Arial"/>
          <w:sz w:val="28"/>
          <w:szCs w:val="28"/>
        </w:rPr>
      </w:pPr>
    </w:p>
    <w:p w14:paraId="2006184D" w14:textId="77777777" w:rsidR="00B359B4" w:rsidRPr="00D85FB9" w:rsidRDefault="00B359B4" w:rsidP="00B359B4">
      <w:pPr>
        <w:rPr>
          <w:rFonts w:cs="Arial"/>
          <w:b/>
          <w:bCs/>
          <w:sz w:val="28"/>
          <w:szCs w:val="28"/>
        </w:rPr>
      </w:pPr>
      <w:r w:rsidRPr="00D85FB9">
        <w:rPr>
          <w:rFonts w:cs="Arial"/>
          <w:b/>
          <w:bCs/>
          <w:sz w:val="28"/>
          <w:szCs w:val="28"/>
        </w:rPr>
        <w:t>PROFESOR:</w:t>
      </w:r>
    </w:p>
    <w:p w14:paraId="24DEFF31" w14:textId="77777777" w:rsidR="00B359B4" w:rsidRPr="00D85FB9" w:rsidRDefault="00B359B4" w:rsidP="00B359B4">
      <w:pPr>
        <w:jc w:val="center"/>
        <w:rPr>
          <w:rFonts w:cs="Arial"/>
          <w:sz w:val="28"/>
          <w:szCs w:val="28"/>
        </w:rPr>
      </w:pPr>
    </w:p>
    <w:p w14:paraId="19F0BDA4" w14:textId="3EA40DF1" w:rsidR="00B359B4" w:rsidRPr="00D85FB9" w:rsidRDefault="00B359B4" w:rsidP="00B359B4">
      <w:pPr>
        <w:jc w:val="center"/>
        <w:rPr>
          <w:rFonts w:cs="Arial"/>
          <w:b/>
          <w:bCs/>
          <w:sz w:val="28"/>
          <w:szCs w:val="28"/>
        </w:rPr>
      </w:pPr>
      <w:r>
        <w:rPr>
          <w:rFonts w:cs="Arial"/>
          <w:b/>
          <w:bCs/>
          <w:sz w:val="28"/>
          <w:szCs w:val="28"/>
        </w:rPr>
        <w:t>JUAN CASTILLO</w:t>
      </w:r>
    </w:p>
    <w:p w14:paraId="43A7F0F4" w14:textId="77777777" w:rsidR="00B359B4" w:rsidRPr="00266CE8" w:rsidRDefault="00B359B4" w:rsidP="00B359B4">
      <w:pPr>
        <w:jc w:val="center"/>
        <w:rPr>
          <w:rFonts w:cs="Arial"/>
          <w:b/>
          <w:bCs/>
          <w:sz w:val="28"/>
          <w:szCs w:val="28"/>
        </w:rPr>
      </w:pPr>
    </w:p>
    <w:p w14:paraId="1CD39935" w14:textId="77777777" w:rsidR="00B359B4" w:rsidRPr="00266CE8" w:rsidRDefault="00B359B4" w:rsidP="00B359B4">
      <w:pPr>
        <w:jc w:val="center"/>
        <w:rPr>
          <w:rFonts w:cs="Arial"/>
          <w:b/>
          <w:bCs/>
          <w:sz w:val="28"/>
          <w:szCs w:val="28"/>
        </w:rPr>
      </w:pPr>
    </w:p>
    <w:p w14:paraId="56DFC17C" w14:textId="7CB33ECA" w:rsidR="00B359B4" w:rsidRPr="00266CE8" w:rsidRDefault="00B359B4" w:rsidP="00B359B4">
      <w:pPr>
        <w:jc w:val="center"/>
        <w:rPr>
          <w:rFonts w:cs="Arial"/>
          <w:b/>
          <w:bCs/>
          <w:sz w:val="28"/>
          <w:szCs w:val="28"/>
        </w:rPr>
      </w:pPr>
      <w:r w:rsidRPr="00266CE8">
        <w:rPr>
          <w:rFonts w:cs="Arial"/>
          <w:b/>
          <w:bCs/>
          <w:sz w:val="28"/>
          <w:szCs w:val="28"/>
        </w:rPr>
        <w:t>SEMESTRE I, 2023</w:t>
      </w:r>
    </w:p>
    <w:p w14:paraId="071D9E50" w14:textId="77777777" w:rsidR="00B359B4" w:rsidRPr="00266CE8" w:rsidRDefault="00B359B4" w:rsidP="00B359B4">
      <w:pPr>
        <w:widowControl w:val="0"/>
        <w:spacing w:after="0" w:line="240" w:lineRule="auto"/>
        <w:ind w:left="2124" w:right="2344"/>
        <w:jc w:val="center"/>
        <w:rPr>
          <w:rFonts w:eastAsia="Arial" w:cs="Arial"/>
          <w:b/>
          <w:bCs/>
          <w:szCs w:val="24"/>
        </w:rPr>
      </w:pPr>
    </w:p>
    <w:p w14:paraId="164F048F" w14:textId="77777777" w:rsidR="00B359B4" w:rsidRPr="00266CE8" w:rsidRDefault="00B359B4" w:rsidP="00B359B4">
      <w:pPr>
        <w:widowControl w:val="0"/>
        <w:spacing w:after="0" w:line="240" w:lineRule="auto"/>
        <w:ind w:right="2344"/>
        <w:rPr>
          <w:rFonts w:eastAsia="Arial" w:cs="Arial"/>
          <w:b/>
          <w:bCs/>
          <w:szCs w:val="24"/>
        </w:rPr>
      </w:pPr>
    </w:p>
    <w:p w14:paraId="667E2118" w14:textId="77777777" w:rsidR="00B359B4" w:rsidRPr="00266CE8" w:rsidRDefault="00B359B4" w:rsidP="00B359B4">
      <w:pPr>
        <w:widowControl w:val="0"/>
        <w:spacing w:after="0" w:line="240" w:lineRule="auto"/>
        <w:ind w:right="2344"/>
        <w:rPr>
          <w:rFonts w:eastAsia="Arial" w:cs="Arial"/>
          <w:b/>
          <w:bCs/>
          <w:szCs w:val="24"/>
        </w:rPr>
      </w:pPr>
    </w:p>
    <w:p w14:paraId="1C65F955" w14:textId="77777777" w:rsidR="00B359B4" w:rsidRPr="00266CE8" w:rsidRDefault="00B359B4" w:rsidP="00B359B4">
      <w:pPr>
        <w:widowControl w:val="0"/>
        <w:spacing w:after="0" w:line="240" w:lineRule="auto"/>
        <w:ind w:right="2344"/>
        <w:rPr>
          <w:rFonts w:eastAsia="Arial" w:cs="Arial"/>
          <w:b/>
          <w:bCs/>
          <w:szCs w:val="24"/>
        </w:rPr>
      </w:pPr>
    </w:p>
    <w:p w14:paraId="182AEB39" w14:textId="77777777" w:rsidR="00B359B4" w:rsidRPr="00266CE8" w:rsidRDefault="00B359B4" w:rsidP="00B359B4">
      <w:pPr>
        <w:widowControl w:val="0"/>
        <w:spacing w:after="0" w:line="240" w:lineRule="auto"/>
        <w:ind w:right="2344"/>
        <w:rPr>
          <w:rFonts w:eastAsia="Arial" w:cs="Arial"/>
          <w:b/>
          <w:bCs/>
          <w:szCs w:val="24"/>
        </w:rPr>
      </w:pPr>
    </w:p>
    <w:p w14:paraId="170007F3" w14:textId="77777777" w:rsidR="00B359B4" w:rsidRPr="00266CE8" w:rsidRDefault="00B359B4" w:rsidP="00B359B4">
      <w:pPr>
        <w:widowControl w:val="0"/>
        <w:spacing w:after="0" w:line="240" w:lineRule="auto"/>
        <w:ind w:right="2344"/>
        <w:rPr>
          <w:rFonts w:eastAsia="Arial" w:cs="Arial"/>
          <w:b/>
          <w:bCs/>
          <w:szCs w:val="24"/>
        </w:rPr>
      </w:pPr>
    </w:p>
    <w:p w14:paraId="24D14867" w14:textId="77777777" w:rsidR="00266CE8" w:rsidRPr="00266CE8" w:rsidRDefault="00266CE8" w:rsidP="00B359B4">
      <w:pPr>
        <w:widowControl w:val="0"/>
        <w:spacing w:after="0" w:line="240" w:lineRule="auto"/>
        <w:ind w:right="2344"/>
        <w:rPr>
          <w:rFonts w:eastAsia="Arial" w:cs="Arial"/>
          <w:b/>
          <w:bCs/>
          <w:szCs w:val="24"/>
        </w:rPr>
      </w:pPr>
    </w:p>
    <w:p w14:paraId="14B9BAEB" w14:textId="47B690BA" w:rsidR="00A377F4" w:rsidRPr="00A377F4" w:rsidRDefault="00A377F4" w:rsidP="00A377F4">
      <w:pPr>
        <w:widowControl w:val="0"/>
        <w:spacing w:after="0" w:line="240" w:lineRule="auto"/>
        <w:ind w:right="-1"/>
        <w:jc w:val="center"/>
        <w:rPr>
          <w:rFonts w:ascii="Times New Roman" w:eastAsia="Arial" w:hAnsi="Times New Roman" w:cs="Times New Roman"/>
          <w:b/>
          <w:bCs/>
          <w:szCs w:val="24"/>
        </w:rPr>
      </w:pPr>
      <w:r w:rsidRPr="00A377F4">
        <w:rPr>
          <w:rFonts w:ascii="Times New Roman" w:eastAsia="Arial" w:hAnsi="Times New Roman" w:cs="Times New Roman"/>
          <w:b/>
          <w:bCs/>
          <w:szCs w:val="24"/>
        </w:rPr>
        <w:lastRenderedPageBreak/>
        <w:t>Introducción</w:t>
      </w:r>
    </w:p>
    <w:p w14:paraId="45957E8D" w14:textId="77777777" w:rsidR="00A377F4" w:rsidRDefault="00A377F4" w:rsidP="00A377F4">
      <w:pPr>
        <w:widowControl w:val="0"/>
        <w:spacing w:after="0" w:line="240" w:lineRule="auto"/>
        <w:ind w:right="-1"/>
        <w:jc w:val="both"/>
        <w:rPr>
          <w:rFonts w:ascii="Times New Roman" w:eastAsia="Arial" w:hAnsi="Times New Roman" w:cs="Times New Roman"/>
          <w:szCs w:val="24"/>
        </w:rPr>
      </w:pPr>
    </w:p>
    <w:p w14:paraId="2806493D" w14:textId="53DB0773" w:rsidR="00A377F4" w:rsidRPr="00A377F4" w:rsidRDefault="00A377F4" w:rsidP="00A377F4">
      <w:pPr>
        <w:widowControl w:val="0"/>
        <w:spacing w:after="0" w:line="240" w:lineRule="auto"/>
        <w:ind w:right="-1"/>
        <w:jc w:val="both"/>
        <w:rPr>
          <w:rFonts w:ascii="Times New Roman" w:eastAsia="Arial" w:hAnsi="Times New Roman" w:cs="Times New Roman"/>
          <w:szCs w:val="24"/>
        </w:rPr>
      </w:pPr>
      <w:r w:rsidRPr="00A377F4">
        <w:rPr>
          <w:rFonts w:ascii="Times New Roman" w:eastAsia="Arial" w:hAnsi="Times New Roman" w:cs="Times New Roman"/>
          <w:szCs w:val="24"/>
        </w:rPr>
        <w:t>En este viaje de análisis de datos, exploraremos diez fascinantes bases de datos. Cada una ha sido elegida por su relevancia y curiosidad, abarcando temas como entretenimiento, tecnología, salud y seguridad. A través de este análisis, buscamos obtener una visión más profunda de cada tema y su impacto en nuestras vidas. ¡Acompáñanos en este emocionante recorrido hacia el conocimiento a través de los datos!</w:t>
      </w:r>
    </w:p>
    <w:p w14:paraId="383FE5F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F3F4A7E"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87B300C"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2FAA4D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5429761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2483CA1A"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831759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36B96D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2247AF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4F7D6AF"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475DB5C2"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5F43E0F"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1B17F2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276357B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87C639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657827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99B61F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4613D97C"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33FA4A2A"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3E332B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50F8171"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71A9B8B"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4F1010DE"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348CEE6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52BAC7B"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30E35BD5"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424DCE3F"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4A3A325"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2E31557C"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3B5C29C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4809206"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7104F9F"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55AC676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9F20003"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DB181C6"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3848CB09"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6B37375B"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5FE0450F"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2E3C3F7"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4347D964"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56E18298"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7300DF58"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1ED55A5B" w14:textId="77777777" w:rsidR="00A377F4" w:rsidRDefault="00A377F4" w:rsidP="00266CE8">
      <w:pPr>
        <w:widowControl w:val="0"/>
        <w:spacing w:after="0" w:line="240" w:lineRule="auto"/>
        <w:ind w:right="-1"/>
        <w:jc w:val="center"/>
        <w:rPr>
          <w:rFonts w:ascii="Times New Roman" w:eastAsia="Arial" w:hAnsi="Times New Roman" w:cs="Times New Roman"/>
          <w:b/>
          <w:bCs/>
          <w:szCs w:val="24"/>
        </w:rPr>
      </w:pPr>
    </w:p>
    <w:p w14:paraId="0291F2E1" w14:textId="7BFED89E" w:rsidR="00266CE8" w:rsidRPr="002C38BA" w:rsidRDefault="002C38BA" w:rsidP="002C38BA">
      <w:pPr>
        <w:widowControl w:val="0"/>
        <w:spacing w:after="0" w:line="240" w:lineRule="auto"/>
        <w:ind w:right="-1"/>
        <w:jc w:val="center"/>
        <w:rPr>
          <w:rFonts w:ascii="Times New Roman" w:eastAsia="Arial" w:hAnsi="Times New Roman" w:cs="Times New Roman"/>
          <w:b/>
          <w:bCs/>
          <w:szCs w:val="24"/>
        </w:rPr>
      </w:pPr>
      <w:proofErr w:type="spellStart"/>
      <w:r w:rsidRPr="002C38BA">
        <w:rPr>
          <w:rFonts w:ascii="Times New Roman" w:eastAsia="Arial" w:hAnsi="Times New Roman" w:cs="Times New Roman"/>
          <w:b/>
          <w:bCs/>
          <w:szCs w:val="24"/>
        </w:rPr>
        <w:t>Latin</w:t>
      </w:r>
      <w:proofErr w:type="spellEnd"/>
      <w:r w:rsidRPr="002C38BA">
        <w:rPr>
          <w:rFonts w:ascii="Times New Roman" w:eastAsia="Arial" w:hAnsi="Times New Roman" w:cs="Times New Roman"/>
          <w:b/>
          <w:bCs/>
          <w:szCs w:val="24"/>
        </w:rPr>
        <w:t xml:space="preserve"> </w:t>
      </w:r>
      <w:proofErr w:type="spellStart"/>
      <w:r w:rsidRPr="002C38BA">
        <w:rPr>
          <w:rFonts w:ascii="Times New Roman" w:eastAsia="Arial" w:hAnsi="Times New Roman" w:cs="Times New Roman"/>
          <w:b/>
          <w:bCs/>
          <w:szCs w:val="24"/>
        </w:rPr>
        <w:t>America</w:t>
      </w:r>
      <w:proofErr w:type="spellEnd"/>
      <w:r w:rsidRPr="002C38BA">
        <w:rPr>
          <w:rFonts w:ascii="Times New Roman" w:eastAsia="Arial" w:hAnsi="Times New Roman" w:cs="Times New Roman"/>
          <w:b/>
          <w:bCs/>
          <w:szCs w:val="24"/>
        </w:rPr>
        <w:t xml:space="preserve"> - </w:t>
      </w:r>
      <w:proofErr w:type="spellStart"/>
      <w:r w:rsidRPr="002C38BA">
        <w:rPr>
          <w:rFonts w:ascii="Times New Roman" w:eastAsia="Arial" w:hAnsi="Times New Roman" w:cs="Times New Roman"/>
          <w:b/>
          <w:bCs/>
          <w:szCs w:val="24"/>
        </w:rPr>
        <w:t>Femicides</w:t>
      </w:r>
      <w:proofErr w:type="spellEnd"/>
      <w:r w:rsidRPr="002C38BA">
        <w:rPr>
          <w:rFonts w:ascii="Times New Roman" w:eastAsia="Arial" w:hAnsi="Times New Roman" w:cs="Times New Roman"/>
          <w:b/>
          <w:bCs/>
          <w:szCs w:val="24"/>
        </w:rPr>
        <w:t xml:space="preserve"> &amp; Maternal </w:t>
      </w:r>
      <w:proofErr w:type="spellStart"/>
      <w:r w:rsidRPr="002C38BA">
        <w:rPr>
          <w:rFonts w:ascii="Times New Roman" w:eastAsia="Arial" w:hAnsi="Times New Roman" w:cs="Times New Roman"/>
          <w:b/>
          <w:bCs/>
          <w:szCs w:val="24"/>
        </w:rPr>
        <w:t>Mortality</w:t>
      </w:r>
      <w:proofErr w:type="spellEnd"/>
      <w:r>
        <w:rPr>
          <w:rFonts w:ascii="Times New Roman" w:eastAsia="Arial" w:hAnsi="Times New Roman" w:cs="Times New Roman"/>
          <w:b/>
          <w:bCs/>
          <w:szCs w:val="24"/>
        </w:rPr>
        <w:br/>
      </w:r>
    </w:p>
    <w:p w14:paraId="4ECE4737" w14:textId="4E16BD21"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1. Preliminares:</w:t>
      </w:r>
      <w:r w:rsidRPr="002C38BA">
        <w:rPr>
          <w:rFonts w:ascii="Times New Roman" w:eastAsia="Arial" w:hAnsi="Times New Roman" w:cs="Times New Roman"/>
          <w:szCs w:val="24"/>
        </w:rPr>
        <w:t xml:space="preserve"> </w:t>
      </w:r>
      <w:r w:rsidR="000458D8">
        <w:rPr>
          <w:rFonts w:ascii="Times New Roman" w:eastAsia="Arial" w:hAnsi="Times New Roman" w:cs="Times New Roman"/>
          <w:szCs w:val="24"/>
        </w:rPr>
        <w:t>S</w:t>
      </w:r>
      <w:r w:rsidRPr="002C38BA">
        <w:rPr>
          <w:rFonts w:ascii="Times New Roman" w:eastAsia="Arial" w:hAnsi="Times New Roman" w:cs="Times New Roman"/>
          <w:szCs w:val="24"/>
        </w:rPr>
        <w:t>e realizará un análisis de datos utilizando el conjunto de datos "</w:t>
      </w:r>
      <w:proofErr w:type="spellStart"/>
      <w:r w:rsidRPr="002C38BA">
        <w:rPr>
          <w:rFonts w:ascii="Times New Roman" w:eastAsia="Arial" w:hAnsi="Times New Roman" w:cs="Times New Roman"/>
          <w:szCs w:val="24"/>
        </w:rPr>
        <w:t>Latin</w:t>
      </w:r>
      <w:proofErr w:type="spellEnd"/>
      <w:r w:rsidRPr="002C38BA">
        <w:rPr>
          <w:rFonts w:ascii="Times New Roman" w:eastAsia="Arial" w:hAnsi="Times New Roman" w:cs="Times New Roman"/>
          <w:szCs w:val="24"/>
        </w:rPr>
        <w:t xml:space="preserve"> </w:t>
      </w:r>
      <w:proofErr w:type="spellStart"/>
      <w:r w:rsidRPr="002C38BA">
        <w:rPr>
          <w:rFonts w:ascii="Times New Roman" w:eastAsia="Arial" w:hAnsi="Times New Roman" w:cs="Times New Roman"/>
          <w:szCs w:val="24"/>
        </w:rPr>
        <w:t>America</w:t>
      </w:r>
      <w:proofErr w:type="spellEnd"/>
      <w:r w:rsidRPr="002C38BA">
        <w:rPr>
          <w:rFonts w:ascii="Times New Roman" w:eastAsia="Arial" w:hAnsi="Times New Roman" w:cs="Times New Roman"/>
          <w:szCs w:val="24"/>
        </w:rPr>
        <w:t xml:space="preserve"> - </w:t>
      </w:r>
      <w:proofErr w:type="spellStart"/>
      <w:r w:rsidRPr="002C38BA">
        <w:rPr>
          <w:rFonts w:ascii="Times New Roman" w:eastAsia="Arial" w:hAnsi="Times New Roman" w:cs="Times New Roman"/>
          <w:szCs w:val="24"/>
        </w:rPr>
        <w:t>Femicides</w:t>
      </w:r>
      <w:proofErr w:type="spellEnd"/>
      <w:r w:rsidRPr="002C38BA">
        <w:rPr>
          <w:rFonts w:ascii="Times New Roman" w:eastAsia="Arial" w:hAnsi="Times New Roman" w:cs="Times New Roman"/>
          <w:szCs w:val="24"/>
        </w:rPr>
        <w:t xml:space="preserve"> &amp; Maternal </w:t>
      </w:r>
      <w:proofErr w:type="spellStart"/>
      <w:r w:rsidRPr="002C38BA">
        <w:rPr>
          <w:rFonts w:ascii="Times New Roman" w:eastAsia="Arial" w:hAnsi="Times New Roman" w:cs="Times New Roman"/>
          <w:szCs w:val="24"/>
        </w:rPr>
        <w:t>Mortality</w:t>
      </w:r>
      <w:proofErr w:type="spellEnd"/>
      <w:r w:rsidRPr="002C38BA">
        <w:rPr>
          <w:rFonts w:ascii="Times New Roman" w:eastAsia="Arial" w:hAnsi="Times New Roman" w:cs="Times New Roman"/>
          <w:szCs w:val="24"/>
        </w:rPr>
        <w:t>". El objetivo del análisis es examinar la relación entre variables como la población femenina, la esperanza de vida de las mujeres, la tasa de mortalidad materna, el índice de paz global y la cantidad de femicidios en países de América Latina y el Caribe.</w:t>
      </w:r>
      <w:r>
        <w:rPr>
          <w:rFonts w:ascii="Times New Roman" w:eastAsia="Arial" w:hAnsi="Times New Roman" w:cs="Times New Roman"/>
          <w:szCs w:val="24"/>
        </w:rPr>
        <w:br/>
      </w:r>
    </w:p>
    <w:p w14:paraId="5A8EEAE0" w14:textId="120A92D1"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2. Análisis Visual:</w:t>
      </w:r>
      <w:r w:rsidRPr="002C38BA">
        <w:rPr>
          <w:rFonts w:ascii="Times New Roman" w:eastAsia="Arial" w:hAnsi="Times New Roman" w:cs="Times New Roman"/>
          <w:szCs w:val="24"/>
        </w:rPr>
        <w:t xml:space="preserve"> Se crearán gráficos de barra, gráficos de pastel y otros gráficos adecuados para visualizar y entender los datos. Por ejemplo, gráficos de barra para comparar la esperanza de vida de las mujeres en diferentes países y gráficos de pastel para mostrar la distribución de femicidios en la región.</w:t>
      </w:r>
      <w:r>
        <w:rPr>
          <w:rFonts w:ascii="Times New Roman" w:eastAsia="Arial" w:hAnsi="Times New Roman" w:cs="Times New Roman"/>
          <w:szCs w:val="24"/>
        </w:rPr>
        <w:br/>
      </w:r>
    </w:p>
    <w:p w14:paraId="37D57D06" w14:textId="77777777"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3. Descripción de Variables:</w:t>
      </w:r>
      <w:r w:rsidRPr="002C38BA">
        <w:rPr>
          <w:rFonts w:ascii="Times New Roman" w:eastAsia="Arial" w:hAnsi="Times New Roman" w:cs="Times New Roman"/>
          <w:szCs w:val="24"/>
        </w:rPr>
        <w:t xml:space="preserve"> Se describirá cada variable presente en el conjunto de datos. Por ejemplo:</w:t>
      </w:r>
    </w:p>
    <w:p w14:paraId="142A2D5E" w14:textId="77777777" w:rsidR="002C38BA" w:rsidRPr="002C38BA" w:rsidRDefault="002C38BA" w:rsidP="002C38BA">
      <w:pPr>
        <w:widowControl w:val="0"/>
        <w:numPr>
          <w:ilvl w:val="0"/>
          <w:numId w:val="1"/>
        </w:numPr>
        <w:spacing w:after="0" w:line="240" w:lineRule="auto"/>
        <w:ind w:right="-1"/>
        <w:jc w:val="both"/>
        <w:rPr>
          <w:rFonts w:ascii="Times New Roman" w:eastAsia="Arial" w:hAnsi="Times New Roman" w:cs="Times New Roman"/>
          <w:szCs w:val="24"/>
        </w:rPr>
      </w:pPr>
      <w:proofErr w:type="spellStart"/>
      <w:r w:rsidRPr="002C38BA">
        <w:rPr>
          <w:rFonts w:ascii="Times New Roman" w:eastAsia="Arial" w:hAnsi="Times New Roman" w:cs="Times New Roman"/>
          <w:szCs w:val="24"/>
        </w:rPr>
        <w:t>fem_pop</w:t>
      </w:r>
      <w:proofErr w:type="spellEnd"/>
      <w:r w:rsidRPr="002C38BA">
        <w:rPr>
          <w:rFonts w:ascii="Times New Roman" w:eastAsia="Arial" w:hAnsi="Times New Roman" w:cs="Times New Roman"/>
          <w:szCs w:val="24"/>
        </w:rPr>
        <w:t>: Población femenina en América Latina y el Caribe.</w:t>
      </w:r>
    </w:p>
    <w:p w14:paraId="311B2EFD" w14:textId="77777777" w:rsidR="002C38BA" w:rsidRPr="002C38BA" w:rsidRDefault="002C38BA" w:rsidP="002C38BA">
      <w:pPr>
        <w:widowControl w:val="0"/>
        <w:numPr>
          <w:ilvl w:val="0"/>
          <w:numId w:val="1"/>
        </w:numPr>
        <w:spacing w:after="0" w:line="240" w:lineRule="auto"/>
        <w:ind w:right="-1"/>
        <w:jc w:val="both"/>
        <w:rPr>
          <w:rFonts w:ascii="Times New Roman" w:eastAsia="Arial" w:hAnsi="Times New Roman" w:cs="Times New Roman"/>
          <w:szCs w:val="24"/>
        </w:rPr>
      </w:pPr>
      <w:proofErr w:type="spellStart"/>
      <w:r w:rsidRPr="002C38BA">
        <w:rPr>
          <w:rFonts w:ascii="Times New Roman" w:eastAsia="Arial" w:hAnsi="Times New Roman" w:cs="Times New Roman"/>
          <w:szCs w:val="24"/>
        </w:rPr>
        <w:t>le_f</w:t>
      </w:r>
      <w:proofErr w:type="spellEnd"/>
      <w:r w:rsidRPr="002C38BA">
        <w:rPr>
          <w:rFonts w:ascii="Times New Roman" w:eastAsia="Arial" w:hAnsi="Times New Roman" w:cs="Times New Roman"/>
          <w:szCs w:val="24"/>
        </w:rPr>
        <w:t>: Esperanza de vida de las mujeres en años.</w:t>
      </w:r>
    </w:p>
    <w:p w14:paraId="7AE67074" w14:textId="77777777" w:rsidR="002C38BA" w:rsidRPr="002C38BA" w:rsidRDefault="002C38BA" w:rsidP="002C38BA">
      <w:pPr>
        <w:widowControl w:val="0"/>
        <w:numPr>
          <w:ilvl w:val="0"/>
          <w:numId w:val="1"/>
        </w:numPr>
        <w:spacing w:after="0" w:line="240" w:lineRule="auto"/>
        <w:ind w:right="-1"/>
        <w:jc w:val="both"/>
        <w:rPr>
          <w:rFonts w:ascii="Times New Roman" w:eastAsia="Arial" w:hAnsi="Times New Roman" w:cs="Times New Roman"/>
          <w:szCs w:val="24"/>
        </w:rPr>
      </w:pPr>
      <w:proofErr w:type="spellStart"/>
      <w:r w:rsidRPr="002C38BA">
        <w:rPr>
          <w:rFonts w:ascii="Times New Roman" w:eastAsia="Arial" w:hAnsi="Times New Roman" w:cs="Times New Roman"/>
          <w:szCs w:val="24"/>
        </w:rPr>
        <w:t>mmr</w:t>
      </w:r>
      <w:proofErr w:type="spellEnd"/>
      <w:r w:rsidRPr="002C38BA">
        <w:rPr>
          <w:rFonts w:ascii="Times New Roman" w:eastAsia="Arial" w:hAnsi="Times New Roman" w:cs="Times New Roman"/>
          <w:szCs w:val="24"/>
        </w:rPr>
        <w:t>: Tasa de mortalidad materna en número de muertes por cada 100,000 nacimientos vivos.</w:t>
      </w:r>
    </w:p>
    <w:p w14:paraId="75751C75" w14:textId="77777777" w:rsidR="002C38BA" w:rsidRPr="002C38BA" w:rsidRDefault="002C38BA" w:rsidP="002C38BA">
      <w:pPr>
        <w:widowControl w:val="0"/>
        <w:numPr>
          <w:ilvl w:val="0"/>
          <w:numId w:val="1"/>
        </w:numPr>
        <w:spacing w:after="0" w:line="240" w:lineRule="auto"/>
        <w:ind w:right="-1"/>
        <w:jc w:val="both"/>
        <w:rPr>
          <w:rFonts w:ascii="Times New Roman" w:eastAsia="Arial" w:hAnsi="Times New Roman" w:cs="Times New Roman"/>
          <w:szCs w:val="24"/>
        </w:rPr>
      </w:pPr>
      <w:proofErr w:type="spellStart"/>
      <w:r w:rsidRPr="002C38BA">
        <w:rPr>
          <w:rFonts w:ascii="Times New Roman" w:eastAsia="Arial" w:hAnsi="Times New Roman" w:cs="Times New Roman"/>
          <w:szCs w:val="24"/>
        </w:rPr>
        <w:t>gpi</w:t>
      </w:r>
      <w:proofErr w:type="spellEnd"/>
      <w:r w:rsidRPr="002C38BA">
        <w:rPr>
          <w:rFonts w:ascii="Times New Roman" w:eastAsia="Arial" w:hAnsi="Times New Roman" w:cs="Times New Roman"/>
          <w:szCs w:val="24"/>
        </w:rPr>
        <w:t>: Índice de paz global, una medida de la paz de los países.</w:t>
      </w:r>
    </w:p>
    <w:p w14:paraId="28D19A55" w14:textId="3AAF0D74" w:rsidR="002C38BA" w:rsidRPr="002C38BA" w:rsidRDefault="002C38BA" w:rsidP="002C38BA">
      <w:pPr>
        <w:widowControl w:val="0"/>
        <w:numPr>
          <w:ilvl w:val="0"/>
          <w:numId w:val="1"/>
        </w:numPr>
        <w:spacing w:after="0" w:line="240" w:lineRule="auto"/>
        <w:ind w:right="-1"/>
        <w:jc w:val="both"/>
        <w:rPr>
          <w:rFonts w:ascii="Times New Roman" w:eastAsia="Arial" w:hAnsi="Times New Roman" w:cs="Times New Roman"/>
          <w:szCs w:val="24"/>
        </w:rPr>
      </w:pPr>
      <w:proofErr w:type="spellStart"/>
      <w:r w:rsidRPr="002C38BA">
        <w:rPr>
          <w:rFonts w:ascii="Times New Roman" w:eastAsia="Arial" w:hAnsi="Times New Roman" w:cs="Times New Roman"/>
          <w:szCs w:val="24"/>
        </w:rPr>
        <w:t>femicides_number</w:t>
      </w:r>
      <w:proofErr w:type="spellEnd"/>
      <w:r w:rsidRPr="002C38BA">
        <w:rPr>
          <w:rFonts w:ascii="Times New Roman" w:eastAsia="Arial" w:hAnsi="Times New Roman" w:cs="Times New Roman"/>
          <w:szCs w:val="24"/>
        </w:rPr>
        <w:t>: Número absoluto de femicidios en cada país.</w:t>
      </w:r>
      <w:r>
        <w:rPr>
          <w:rFonts w:ascii="Times New Roman" w:eastAsia="Arial" w:hAnsi="Times New Roman" w:cs="Times New Roman"/>
          <w:szCs w:val="24"/>
        </w:rPr>
        <w:br/>
      </w:r>
    </w:p>
    <w:p w14:paraId="0C1A8307" w14:textId="37D4B427"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4. Aproximación y Resolución de Problemas:</w:t>
      </w:r>
      <w:r w:rsidRPr="002C38BA">
        <w:rPr>
          <w:rFonts w:ascii="Times New Roman" w:eastAsia="Arial" w:hAnsi="Times New Roman" w:cs="Times New Roman"/>
          <w:szCs w:val="24"/>
        </w:rPr>
        <w:t xml:space="preserve"> </w:t>
      </w:r>
      <w:r>
        <w:rPr>
          <w:rFonts w:ascii="Times New Roman" w:eastAsia="Arial" w:hAnsi="Times New Roman" w:cs="Times New Roman"/>
          <w:szCs w:val="24"/>
        </w:rPr>
        <w:t>B</w:t>
      </w:r>
      <w:r w:rsidRPr="002C38BA">
        <w:rPr>
          <w:rFonts w:ascii="Times New Roman" w:eastAsia="Arial" w:hAnsi="Times New Roman" w:cs="Times New Roman"/>
          <w:szCs w:val="24"/>
        </w:rPr>
        <w:t>uscar patrones o relaciones entre la tasa de mortalidad materna y el índice de paz global en la región.</w:t>
      </w:r>
      <w:r>
        <w:rPr>
          <w:rFonts w:ascii="Times New Roman" w:eastAsia="Arial" w:hAnsi="Times New Roman" w:cs="Times New Roman"/>
          <w:szCs w:val="24"/>
        </w:rPr>
        <w:br/>
      </w:r>
    </w:p>
    <w:p w14:paraId="70215657" w14:textId="6FC5DB56"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5. Histogramas:</w:t>
      </w:r>
      <w:r w:rsidRPr="002C38BA">
        <w:rPr>
          <w:rFonts w:ascii="Times New Roman" w:eastAsia="Arial" w:hAnsi="Times New Roman" w:cs="Times New Roman"/>
          <w:szCs w:val="24"/>
        </w:rPr>
        <w:t xml:space="preserve"> Se generará un histograma para mostrar la distribución de la tasa de mortalidad materna en la región. En el eje X, se presentarán los intervalos de tasas y en el eje Y, se mostrará la frecuencia de países en cada intervalo.</w:t>
      </w:r>
      <w:r>
        <w:rPr>
          <w:rFonts w:ascii="Times New Roman" w:eastAsia="Arial" w:hAnsi="Times New Roman" w:cs="Times New Roman"/>
          <w:szCs w:val="24"/>
        </w:rPr>
        <w:br/>
      </w:r>
    </w:p>
    <w:p w14:paraId="49FA4DA7" w14:textId="147C7359"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b/>
          <w:bCs/>
          <w:szCs w:val="24"/>
        </w:rPr>
        <w:t xml:space="preserve">6. </w:t>
      </w:r>
      <w:proofErr w:type="spellStart"/>
      <w:r w:rsidRPr="002C38BA">
        <w:rPr>
          <w:rFonts w:ascii="Times New Roman" w:eastAsia="Arial" w:hAnsi="Times New Roman" w:cs="Times New Roman"/>
          <w:b/>
          <w:bCs/>
          <w:szCs w:val="24"/>
        </w:rPr>
        <w:t>Paretograma</w:t>
      </w:r>
      <w:proofErr w:type="spellEnd"/>
      <w:r w:rsidRPr="002C38BA">
        <w:rPr>
          <w:rFonts w:ascii="Times New Roman" w:eastAsia="Arial" w:hAnsi="Times New Roman" w:cs="Times New Roman"/>
          <w:b/>
          <w:bCs/>
          <w:szCs w:val="24"/>
        </w:rPr>
        <w:t xml:space="preserve"> o Priorización de Muestra:</w:t>
      </w:r>
      <w:r w:rsidRPr="002C38BA">
        <w:rPr>
          <w:rFonts w:ascii="Times New Roman" w:eastAsia="Arial" w:hAnsi="Times New Roman" w:cs="Times New Roman"/>
          <w:szCs w:val="24"/>
        </w:rPr>
        <w:t xml:space="preserve"> Si es necesario, se utilizará un </w:t>
      </w:r>
      <w:proofErr w:type="spellStart"/>
      <w:r w:rsidRPr="002C38BA">
        <w:rPr>
          <w:rFonts w:ascii="Times New Roman" w:eastAsia="Arial" w:hAnsi="Times New Roman" w:cs="Times New Roman"/>
          <w:szCs w:val="24"/>
        </w:rPr>
        <w:t>Paretograma</w:t>
      </w:r>
      <w:proofErr w:type="spellEnd"/>
      <w:r w:rsidRPr="002C38BA">
        <w:rPr>
          <w:rFonts w:ascii="Times New Roman" w:eastAsia="Arial" w:hAnsi="Times New Roman" w:cs="Times New Roman"/>
          <w:szCs w:val="24"/>
        </w:rPr>
        <w:t xml:space="preserve"> u otro método para priorizar o segmentar la muestra de países en función de ciertas características, como la cantidad de femicidios.</w:t>
      </w:r>
      <w:r>
        <w:rPr>
          <w:rFonts w:ascii="Times New Roman" w:eastAsia="Arial" w:hAnsi="Times New Roman" w:cs="Times New Roman"/>
          <w:szCs w:val="24"/>
        </w:rPr>
        <w:br/>
      </w:r>
    </w:p>
    <w:p w14:paraId="2281D7DC" w14:textId="6BAED127" w:rsidR="002C38BA" w:rsidRPr="002C38BA" w:rsidRDefault="002C38BA" w:rsidP="00D6448B">
      <w:pPr>
        <w:widowControl w:val="0"/>
        <w:spacing w:after="0" w:line="240" w:lineRule="auto"/>
        <w:ind w:right="-1"/>
        <w:rPr>
          <w:rFonts w:ascii="Times New Roman" w:eastAsia="Arial" w:hAnsi="Times New Roman" w:cs="Times New Roman"/>
          <w:szCs w:val="24"/>
        </w:rPr>
      </w:pPr>
      <w:r w:rsidRPr="002C38BA">
        <w:rPr>
          <w:rFonts w:ascii="Times New Roman" w:eastAsia="Arial" w:hAnsi="Times New Roman" w:cs="Times New Roman"/>
          <w:b/>
          <w:bCs/>
          <w:szCs w:val="24"/>
        </w:rPr>
        <w:t>7. Media y Desviación Estándar:</w:t>
      </w:r>
      <w:r w:rsidRPr="002C38BA">
        <w:rPr>
          <w:rFonts w:ascii="Times New Roman" w:eastAsia="Arial" w:hAnsi="Times New Roman" w:cs="Times New Roman"/>
          <w:szCs w:val="24"/>
        </w:rPr>
        <w:t xml:space="preserve"> Se calcularán la media y la desviación estándar de variables como la esperanza de vida de las mujeres y la tasa de mortalidad materna para tener una idea de las tendencias generales en la región.</w:t>
      </w:r>
      <w:r>
        <w:rPr>
          <w:rFonts w:ascii="Times New Roman" w:eastAsia="Arial" w:hAnsi="Times New Roman" w:cs="Times New Roman"/>
          <w:szCs w:val="24"/>
        </w:rPr>
        <w:br/>
      </w:r>
      <w:r>
        <w:rPr>
          <w:rFonts w:ascii="Times New Roman" w:eastAsia="Arial" w:hAnsi="Times New Roman" w:cs="Times New Roman"/>
          <w:szCs w:val="24"/>
        </w:rPr>
        <w:br/>
      </w:r>
      <w:r w:rsidR="00D6448B" w:rsidRPr="00D6448B">
        <w:rPr>
          <w:rFonts w:ascii="Times New Roman" w:eastAsia="Arial" w:hAnsi="Times New Roman" w:cs="Times New Roman"/>
          <w:b/>
          <w:bCs/>
          <w:szCs w:val="24"/>
        </w:rPr>
        <w:t>8. Resultados Obtenidos:</w:t>
      </w:r>
      <w:r w:rsidR="00D6448B">
        <w:rPr>
          <w:rFonts w:ascii="Times New Roman" w:eastAsia="Arial" w:hAnsi="Times New Roman" w:cs="Times New Roman"/>
          <w:b/>
          <w:bCs/>
          <w:szCs w:val="24"/>
        </w:rPr>
        <w:br/>
      </w:r>
      <w:r w:rsidR="00D6448B">
        <w:rPr>
          <w:rFonts w:ascii="Times New Roman" w:eastAsia="Arial" w:hAnsi="Times New Roman" w:cs="Times New Roman"/>
          <w:b/>
          <w:bCs/>
          <w:szCs w:val="24"/>
        </w:rPr>
        <w:br/>
      </w:r>
      <w:r w:rsidR="00D6448B">
        <w:rPr>
          <w:rFonts w:ascii="Times New Roman" w:eastAsia="Arial" w:hAnsi="Times New Roman" w:cs="Times New Roman"/>
          <w:noProof/>
          <w:szCs w:val="24"/>
          <w14:ligatures w14:val="standardContextual"/>
        </w:rPr>
        <w:lastRenderedPageBreak/>
        <w:drawing>
          <wp:inline distT="0" distB="0" distL="0" distR="0" wp14:anchorId="268481E6" wp14:editId="4A2EAF60">
            <wp:extent cx="5400040" cy="3543935"/>
            <wp:effectExtent l="0" t="0" r="0" b="0"/>
            <wp:docPr id="47612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21487" name="Imagen 476121487"/>
                    <pic:cNvPicPr/>
                  </pic:nvPicPr>
                  <pic:blipFill>
                    <a:blip r:embed="rId7">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r w:rsidR="00D6448B">
        <w:rPr>
          <w:rFonts w:ascii="Times New Roman" w:eastAsia="Arial" w:hAnsi="Times New Roman" w:cs="Times New Roman"/>
          <w:noProof/>
          <w:szCs w:val="24"/>
          <w14:ligatures w14:val="standardContextual"/>
        </w:rPr>
        <w:drawing>
          <wp:anchor distT="0" distB="0" distL="114300" distR="114300" simplePos="0" relativeHeight="251662336" behindDoc="0" locked="0" layoutInCell="1" allowOverlap="1" wp14:anchorId="195131DD" wp14:editId="738B7754">
            <wp:simplePos x="0" y="0"/>
            <wp:positionH relativeFrom="margin">
              <wp:align>center</wp:align>
            </wp:positionH>
            <wp:positionV relativeFrom="paragraph">
              <wp:posOffset>6515100</wp:posOffset>
            </wp:positionV>
            <wp:extent cx="4714875" cy="2720035"/>
            <wp:effectExtent l="0" t="0" r="0" b="4445"/>
            <wp:wrapNone/>
            <wp:docPr id="10801468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46824" name="Imagen 10801468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4875" cy="2720035"/>
                    </a:xfrm>
                    <a:prstGeom prst="rect">
                      <a:avLst/>
                    </a:prstGeom>
                  </pic:spPr>
                </pic:pic>
              </a:graphicData>
            </a:graphic>
            <wp14:sizeRelH relativeFrom="margin">
              <wp14:pctWidth>0</wp14:pctWidth>
            </wp14:sizeRelH>
            <wp14:sizeRelV relativeFrom="margin">
              <wp14:pctHeight>0</wp14:pctHeight>
            </wp14:sizeRelV>
          </wp:anchor>
        </w:drawing>
      </w:r>
      <w:r w:rsidR="00D6448B">
        <w:rPr>
          <w:rFonts w:ascii="Times New Roman" w:eastAsia="Arial" w:hAnsi="Times New Roman" w:cs="Times New Roman"/>
          <w:noProof/>
          <w:szCs w:val="24"/>
          <w14:ligatures w14:val="standardContextual"/>
        </w:rPr>
        <w:drawing>
          <wp:inline distT="0" distB="0" distL="0" distR="0" wp14:anchorId="1495F64B" wp14:editId="20422BFC">
            <wp:extent cx="5400040" cy="2889885"/>
            <wp:effectExtent l="0" t="0" r="0" b="5715"/>
            <wp:docPr id="14886058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5862" name="Imagen 1488605862"/>
                    <pic:cNvPicPr/>
                  </pic:nvPicPr>
                  <pic:blipFill>
                    <a:blip r:embed="rId9">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r w:rsidR="00D6448B">
        <w:rPr>
          <w:rFonts w:ascii="Times New Roman" w:eastAsia="Arial" w:hAnsi="Times New Roman" w:cs="Times New Roman"/>
          <w:noProof/>
          <w:szCs w:val="24"/>
          <w14:ligatures w14:val="standardContextual"/>
        </w:rPr>
        <w:lastRenderedPageBreak/>
        <w:drawing>
          <wp:inline distT="0" distB="0" distL="0" distR="0" wp14:anchorId="0D4643B7" wp14:editId="37F51808">
            <wp:extent cx="3124200" cy="4791075"/>
            <wp:effectExtent l="0" t="0" r="0" b="9525"/>
            <wp:docPr id="6819990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9019" name="Imagen 681999019"/>
                    <pic:cNvPicPr/>
                  </pic:nvPicPr>
                  <pic:blipFill>
                    <a:blip r:embed="rId10">
                      <a:extLst>
                        <a:ext uri="{28A0092B-C50C-407E-A947-70E740481C1C}">
                          <a14:useLocalDpi xmlns:a14="http://schemas.microsoft.com/office/drawing/2010/main" val="0"/>
                        </a:ext>
                      </a:extLst>
                    </a:blip>
                    <a:stretch>
                      <a:fillRect/>
                    </a:stretch>
                  </pic:blipFill>
                  <pic:spPr>
                    <a:xfrm>
                      <a:off x="0" y="0"/>
                      <a:ext cx="3124200" cy="4791075"/>
                    </a:xfrm>
                    <a:prstGeom prst="rect">
                      <a:avLst/>
                    </a:prstGeom>
                  </pic:spPr>
                </pic:pic>
              </a:graphicData>
            </a:graphic>
          </wp:inline>
        </w:drawing>
      </w:r>
      <w:r w:rsidR="00D6448B" w:rsidRPr="00D6448B">
        <w:rPr>
          <w:rFonts w:ascii="Times New Roman" w:eastAsia="Arial" w:hAnsi="Times New Roman" w:cs="Times New Roman"/>
          <w:noProof/>
          <w:szCs w:val="24"/>
          <w14:ligatures w14:val="standardContextual"/>
        </w:rPr>
        <w:t xml:space="preserve"> </w:t>
      </w:r>
      <w:r w:rsidR="00D6448B">
        <w:rPr>
          <w:rFonts w:ascii="Times New Roman" w:eastAsia="Arial" w:hAnsi="Times New Roman" w:cs="Times New Roman"/>
          <w:noProof/>
          <w:szCs w:val="24"/>
          <w14:ligatures w14:val="standardContextual"/>
        </w:rPr>
        <w:t xml:space="preserve"> </w:t>
      </w:r>
      <w:r w:rsidR="00D6448B">
        <w:rPr>
          <w:rFonts w:ascii="Times New Roman" w:eastAsia="Arial" w:hAnsi="Times New Roman" w:cs="Times New Roman"/>
          <w:noProof/>
          <w:szCs w:val="24"/>
          <w14:ligatures w14:val="standardContextual"/>
        </w:rPr>
        <w:lastRenderedPageBreak/>
        <w:drawing>
          <wp:inline distT="0" distB="0" distL="0" distR="0" wp14:anchorId="03705FDE" wp14:editId="7EFD1E7C">
            <wp:extent cx="5400040" cy="4806315"/>
            <wp:effectExtent l="0" t="0" r="0" b="0"/>
            <wp:docPr id="17734605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60586" name="Imagen 1773460586"/>
                    <pic:cNvPicPr/>
                  </pic:nvPicPr>
                  <pic:blipFill>
                    <a:blip r:embed="rId11">
                      <a:extLst>
                        <a:ext uri="{28A0092B-C50C-407E-A947-70E740481C1C}">
                          <a14:useLocalDpi xmlns:a14="http://schemas.microsoft.com/office/drawing/2010/main" val="0"/>
                        </a:ext>
                      </a:extLst>
                    </a:blip>
                    <a:stretch>
                      <a:fillRect/>
                    </a:stretch>
                  </pic:blipFill>
                  <pic:spPr>
                    <a:xfrm>
                      <a:off x="0" y="0"/>
                      <a:ext cx="5400040" cy="4806315"/>
                    </a:xfrm>
                    <a:prstGeom prst="rect">
                      <a:avLst/>
                    </a:prstGeom>
                  </pic:spPr>
                </pic:pic>
              </a:graphicData>
            </a:graphic>
          </wp:inline>
        </w:drawing>
      </w:r>
      <w:r>
        <w:rPr>
          <w:rFonts w:ascii="Times New Roman" w:eastAsia="Arial" w:hAnsi="Times New Roman" w:cs="Times New Roman"/>
          <w:szCs w:val="24"/>
        </w:rPr>
        <w:br/>
      </w:r>
    </w:p>
    <w:p w14:paraId="1A47ADB7" w14:textId="3522337A" w:rsidR="002C38BA" w:rsidRPr="002C38BA" w:rsidRDefault="00D6448B" w:rsidP="002C38BA">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b/>
          <w:bCs/>
          <w:szCs w:val="24"/>
        </w:rPr>
        <w:br/>
      </w:r>
      <w:r>
        <w:rPr>
          <w:rFonts w:ascii="Times New Roman" w:eastAsia="Arial" w:hAnsi="Times New Roman" w:cs="Times New Roman"/>
          <w:b/>
          <w:bCs/>
          <w:szCs w:val="24"/>
        </w:rPr>
        <w:br/>
      </w:r>
      <w:r w:rsidR="002C38BA" w:rsidRPr="002C38BA">
        <w:rPr>
          <w:rFonts w:ascii="Times New Roman" w:eastAsia="Arial" w:hAnsi="Times New Roman" w:cs="Times New Roman"/>
          <w:b/>
          <w:bCs/>
          <w:szCs w:val="24"/>
        </w:rPr>
        <w:t>Conclusión:</w:t>
      </w:r>
      <w:r w:rsidR="002C38BA" w:rsidRPr="002C38BA">
        <w:rPr>
          <w:rFonts w:ascii="Times New Roman" w:eastAsia="Arial" w:hAnsi="Times New Roman" w:cs="Times New Roman"/>
          <w:szCs w:val="24"/>
        </w:rPr>
        <w:t xml:space="preserve"> El análisis de datos de "</w:t>
      </w:r>
      <w:proofErr w:type="spellStart"/>
      <w:r w:rsidR="002C38BA" w:rsidRPr="002C38BA">
        <w:rPr>
          <w:rFonts w:ascii="Times New Roman" w:eastAsia="Arial" w:hAnsi="Times New Roman" w:cs="Times New Roman"/>
          <w:szCs w:val="24"/>
        </w:rPr>
        <w:t>Latin</w:t>
      </w:r>
      <w:proofErr w:type="spellEnd"/>
      <w:r w:rsidR="002C38BA" w:rsidRPr="002C38BA">
        <w:rPr>
          <w:rFonts w:ascii="Times New Roman" w:eastAsia="Arial" w:hAnsi="Times New Roman" w:cs="Times New Roman"/>
          <w:szCs w:val="24"/>
        </w:rPr>
        <w:t xml:space="preserve"> </w:t>
      </w:r>
      <w:proofErr w:type="spellStart"/>
      <w:r w:rsidR="002C38BA" w:rsidRPr="002C38BA">
        <w:rPr>
          <w:rFonts w:ascii="Times New Roman" w:eastAsia="Arial" w:hAnsi="Times New Roman" w:cs="Times New Roman"/>
          <w:szCs w:val="24"/>
        </w:rPr>
        <w:t>America</w:t>
      </w:r>
      <w:proofErr w:type="spellEnd"/>
      <w:r w:rsidR="002C38BA" w:rsidRPr="002C38BA">
        <w:rPr>
          <w:rFonts w:ascii="Times New Roman" w:eastAsia="Arial" w:hAnsi="Times New Roman" w:cs="Times New Roman"/>
          <w:szCs w:val="24"/>
        </w:rPr>
        <w:t xml:space="preserve"> - </w:t>
      </w:r>
      <w:proofErr w:type="spellStart"/>
      <w:r w:rsidR="002C38BA" w:rsidRPr="002C38BA">
        <w:rPr>
          <w:rFonts w:ascii="Times New Roman" w:eastAsia="Arial" w:hAnsi="Times New Roman" w:cs="Times New Roman"/>
          <w:szCs w:val="24"/>
        </w:rPr>
        <w:t>Femicides</w:t>
      </w:r>
      <w:proofErr w:type="spellEnd"/>
      <w:r w:rsidR="002C38BA" w:rsidRPr="002C38BA">
        <w:rPr>
          <w:rFonts w:ascii="Times New Roman" w:eastAsia="Arial" w:hAnsi="Times New Roman" w:cs="Times New Roman"/>
          <w:szCs w:val="24"/>
        </w:rPr>
        <w:t xml:space="preserve"> &amp; Maternal </w:t>
      </w:r>
      <w:proofErr w:type="spellStart"/>
      <w:r w:rsidR="002C38BA" w:rsidRPr="002C38BA">
        <w:rPr>
          <w:rFonts w:ascii="Times New Roman" w:eastAsia="Arial" w:hAnsi="Times New Roman" w:cs="Times New Roman"/>
          <w:szCs w:val="24"/>
        </w:rPr>
        <w:t>Mortality</w:t>
      </w:r>
      <w:proofErr w:type="spellEnd"/>
      <w:r w:rsidR="002C38BA" w:rsidRPr="002C38BA">
        <w:rPr>
          <w:rFonts w:ascii="Times New Roman" w:eastAsia="Arial" w:hAnsi="Times New Roman" w:cs="Times New Roman"/>
          <w:szCs w:val="24"/>
        </w:rPr>
        <w:t>" ha permitido explorar diversas relaciones y patrones en variables relacionadas con la población femenina, la mortalidad materna y la paz global en países de América Latina y el Caribe. Los resultados y conclusiones del análisis proporcionan una visión más profunda de los desafíos y oportunidades en la región y pueden ser útiles para informar políticas y programas relacionados con la salud y el bienestar de las mujeres.</w:t>
      </w:r>
    </w:p>
    <w:p w14:paraId="4AE00A6A" w14:textId="77777777" w:rsidR="002C38BA" w:rsidRPr="002C38BA" w:rsidRDefault="002C38BA" w:rsidP="002C38BA">
      <w:pPr>
        <w:widowControl w:val="0"/>
        <w:spacing w:after="0" w:line="240" w:lineRule="auto"/>
        <w:ind w:right="-1"/>
        <w:jc w:val="both"/>
        <w:rPr>
          <w:rFonts w:ascii="Times New Roman" w:eastAsia="Arial" w:hAnsi="Times New Roman" w:cs="Times New Roman"/>
          <w:szCs w:val="24"/>
        </w:rPr>
      </w:pPr>
      <w:r w:rsidRPr="002C38BA">
        <w:rPr>
          <w:rFonts w:ascii="Times New Roman" w:eastAsia="Arial" w:hAnsi="Times New Roman" w:cs="Times New Roman"/>
          <w:szCs w:val="24"/>
        </w:rPr>
        <w:t>Este informe presenta un resumen de los análisis realizados y destaca los hallazgos más relevantes obtenidos a partir del conjunto de datos.</w:t>
      </w:r>
    </w:p>
    <w:p w14:paraId="798FEF7A" w14:textId="77777777" w:rsidR="002C38BA" w:rsidRPr="002C38BA" w:rsidRDefault="002C38BA" w:rsidP="002C38BA">
      <w:pPr>
        <w:widowControl w:val="0"/>
        <w:spacing w:after="0" w:line="240" w:lineRule="auto"/>
        <w:ind w:right="-1"/>
        <w:jc w:val="both"/>
        <w:rPr>
          <w:rFonts w:ascii="Times New Roman" w:eastAsia="Arial" w:hAnsi="Times New Roman" w:cs="Times New Roman"/>
          <w:szCs w:val="24"/>
        </w:rPr>
      </w:pPr>
    </w:p>
    <w:p w14:paraId="226FA0BD"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6287FF8D"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06718076"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54F09D40"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3D5906F8"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477A8B7D"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708CA38D"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55F2CD84"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7E40CB68"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1C7A0FDA"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6504F109" w14:textId="77777777" w:rsidR="002C38BA" w:rsidRPr="002C38BA" w:rsidRDefault="002C38BA" w:rsidP="00266CE8">
      <w:pPr>
        <w:widowControl w:val="0"/>
        <w:spacing w:after="0" w:line="240" w:lineRule="auto"/>
        <w:ind w:right="-1"/>
        <w:jc w:val="center"/>
        <w:rPr>
          <w:rFonts w:ascii="Times New Roman" w:eastAsia="Arial" w:hAnsi="Times New Roman" w:cs="Times New Roman"/>
          <w:szCs w:val="24"/>
        </w:rPr>
      </w:pPr>
    </w:p>
    <w:p w14:paraId="549BF5AC" w14:textId="635ED5A6" w:rsidR="002C38BA" w:rsidRPr="001C7D1A" w:rsidRDefault="001C7D1A" w:rsidP="00266CE8">
      <w:pPr>
        <w:widowControl w:val="0"/>
        <w:spacing w:after="0" w:line="240" w:lineRule="auto"/>
        <w:ind w:right="-1"/>
        <w:jc w:val="center"/>
        <w:rPr>
          <w:rFonts w:ascii="Times New Roman" w:eastAsia="Arial" w:hAnsi="Times New Roman" w:cs="Times New Roman"/>
          <w:b/>
          <w:bCs/>
          <w:szCs w:val="24"/>
        </w:rPr>
      </w:pPr>
      <w:r w:rsidRPr="001C7D1A">
        <w:rPr>
          <w:rFonts w:ascii="Times New Roman" w:eastAsia="Arial" w:hAnsi="Times New Roman" w:cs="Times New Roman"/>
          <w:b/>
          <w:bCs/>
          <w:szCs w:val="24"/>
        </w:rPr>
        <w:lastRenderedPageBreak/>
        <w:t xml:space="preserve">Video </w:t>
      </w:r>
      <w:proofErr w:type="spellStart"/>
      <w:r w:rsidRPr="001C7D1A">
        <w:rPr>
          <w:rFonts w:ascii="Times New Roman" w:eastAsia="Arial" w:hAnsi="Times New Roman" w:cs="Times New Roman"/>
          <w:b/>
          <w:bCs/>
          <w:szCs w:val="24"/>
        </w:rPr>
        <w:t>Games</w:t>
      </w:r>
      <w:proofErr w:type="spellEnd"/>
      <w:r w:rsidRPr="001C7D1A">
        <w:rPr>
          <w:rFonts w:ascii="Times New Roman" w:eastAsia="Arial" w:hAnsi="Times New Roman" w:cs="Times New Roman"/>
          <w:b/>
          <w:bCs/>
          <w:szCs w:val="24"/>
        </w:rPr>
        <w:t xml:space="preserve"> Sales </w:t>
      </w:r>
      <w:proofErr w:type="spellStart"/>
      <w:r w:rsidRPr="001C7D1A">
        <w:rPr>
          <w:rFonts w:ascii="Times New Roman" w:eastAsia="Arial" w:hAnsi="Times New Roman" w:cs="Times New Roman"/>
          <w:b/>
          <w:bCs/>
          <w:szCs w:val="24"/>
        </w:rPr>
        <w:t>Dataset</w:t>
      </w:r>
      <w:proofErr w:type="spellEnd"/>
      <w:r w:rsidRPr="001C7D1A">
        <w:rPr>
          <w:rFonts w:ascii="Times New Roman" w:eastAsia="Arial" w:hAnsi="Times New Roman" w:cs="Times New Roman"/>
          <w:b/>
          <w:bCs/>
          <w:szCs w:val="24"/>
        </w:rPr>
        <w:t>"</w:t>
      </w:r>
    </w:p>
    <w:p w14:paraId="79AFABCD" w14:textId="77777777" w:rsidR="001C7D1A" w:rsidRPr="002C38BA" w:rsidRDefault="001C7D1A" w:rsidP="00266CE8">
      <w:pPr>
        <w:widowControl w:val="0"/>
        <w:spacing w:after="0" w:line="240" w:lineRule="auto"/>
        <w:ind w:right="-1"/>
        <w:jc w:val="center"/>
        <w:rPr>
          <w:rFonts w:ascii="Times New Roman" w:eastAsia="Arial" w:hAnsi="Times New Roman" w:cs="Times New Roman"/>
          <w:szCs w:val="24"/>
        </w:rPr>
      </w:pPr>
    </w:p>
    <w:p w14:paraId="2B0853F9" w14:textId="6FD32926" w:rsid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1. Preliminares:</w:t>
      </w:r>
      <w:r w:rsidRPr="001C7D1A">
        <w:rPr>
          <w:rFonts w:ascii="Times New Roman" w:eastAsia="Arial" w:hAnsi="Times New Roman" w:cs="Times New Roman"/>
          <w:szCs w:val="24"/>
        </w:rPr>
        <w:t xml:space="preserve"> El objetivo es analizar el conjunto de datos "Video </w:t>
      </w:r>
      <w:proofErr w:type="spellStart"/>
      <w:r w:rsidRPr="001C7D1A">
        <w:rPr>
          <w:rFonts w:ascii="Times New Roman" w:eastAsia="Arial" w:hAnsi="Times New Roman" w:cs="Times New Roman"/>
          <w:szCs w:val="24"/>
        </w:rPr>
        <w:t>Games</w:t>
      </w:r>
      <w:proofErr w:type="spellEnd"/>
      <w:r w:rsidRPr="001C7D1A">
        <w:rPr>
          <w:rFonts w:ascii="Times New Roman" w:eastAsia="Arial" w:hAnsi="Times New Roman" w:cs="Times New Roman"/>
          <w:szCs w:val="24"/>
        </w:rPr>
        <w:t xml:space="preserve"> Sales </w:t>
      </w:r>
      <w:proofErr w:type="spellStart"/>
      <w:r w:rsidRPr="001C7D1A">
        <w:rPr>
          <w:rFonts w:ascii="Times New Roman" w:eastAsia="Arial" w:hAnsi="Times New Roman" w:cs="Times New Roman"/>
          <w:szCs w:val="24"/>
        </w:rPr>
        <w:t>Dataset</w:t>
      </w:r>
      <w:proofErr w:type="spellEnd"/>
      <w:r w:rsidRPr="001C7D1A">
        <w:rPr>
          <w:rFonts w:ascii="Times New Roman" w:eastAsia="Arial" w:hAnsi="Times New Roman" w:cs="Times New Roman"/>
          <w:szCs w:val="24"/>
        </w:rPr>
        <w:t>" que contiene información sobre ventas de videojuegos, puntuaciones de críticos y usuarios, y otra información relevante. El análisis permitirá obtener información sobre los videojuegos más populares, las tendencias de ventas y la relación entre las puntuaciones y el rendimiento comercial.</w:t>
      </w:r>
    </w:p>
    <w:p w14:paraId="2B516A76" w14:textId="77777777" w:rsidR="001C7D1A" w:rsidRPr="001C7D1A" w:rsidRDefault="001C7D1A" w:rsidP="001C7D1A">
      <w:pPr>
        <w:widowControl w:val="0"/>
        <w:spacing w:after="0" w:line="240" w:lineRule="auto"/>
        <w:ind w:right="-1"/>
        <w:rPr>
          <w:rFonts w:ascii="Times New Roman" w:eastAsia="Arial" w:hAnsi="Times New Roman" w:cs="Times New Roman"/>
          <w:szCs w:val="24"/>
        </w:rPr>
      </w:pPr>
    </w:p>
    <w:p w14:paraId="798A460E" w14:textId="77777777" w:rsid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2. Análisis Visual:</w:t>
      </w:r>
      <w:r w:rsidRPr="001C7D1A">
        <w:rPr>
          <w:rFonts w:ascii="Times New Roman" w:eastAsia="Arial" w:hAnsi="Times New Roman" w:cs="Times New Roman"/>
          <w:szCs w:val="24"/>
        </w:rPr>
        <w:t xml:space="preserve"> Se crearán gráficos, como gráficos de barras y de dispersión, para visualizar y entender los datos. Por ejemplo, gráficos de barras para comparar las ventas globales de videojuegos en diferentes plataformas y gráficos de dispersión para examinar la relación entre las puntuaciones de críticos y las ventas globales.</w:t>
      </w:r>
    </w:p>
    <w:p w14:paraId="2F05914D" w14:textId="77777777" w:rsidR="001C7D1A" w:rsidRPr="001C7D1A" w:rsidRDefault="001C7D1A" w:rsidP="001C7D1A">
      <w:pPr>
        <w:widowControl w:val="0"/>
        <w:spacing w:after="0" w:line="240" w:lineRule="auto"/>
        <w:ind w:right="-1"/>
        <w:rPr>
          <w:rFonts w:ascii="Times New Roman" w:eastAsia="Arial" w:hAnsi="Times New Roman" w:cs="Times New Roman"/>
          <w:szCs w:val="24"/>
        </w:rPr>
      </w:pPr>
    </w:p>
    <w:p w14:paraId="48AE75AE" w14:textId="77777777" w:rsidR="001C7D1A"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3. Descripción de Variables:</w:t>
      </w:r>
      <w:r w:rsidRPr="001C7D1A">
        <w:rPr>
          <w:rFonts w:ascii="Times New Roman" w:eastAsia="Arial" w:hAnsi="Times New Roman" w:cs="Times New Roman"/>
          <w:szCs w:val="24"/>
        </w:rPr>
        <w:t xml:space="preserve"> Se describirá cada variable presente en el conjunto de datos. Por ejemplo:</w:t>
      </w:r>
    </w:p>
    <w:p w14:paraId="67E571F2"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Name</w:t>
      </w:r>
      <w:proofErr w:type="spellEnd"/>
      <w:r w:rsidRPr="001C7D1A">
        <w:rPr>
          <w:rFonts w:ascii="Times New Roman" w:eastAsia="Arial" w:hAnsi="Times New Roman" w:cs="Times New Roman"/>
          <w:szCs w:val="24"/>
        </w:rPr>
        <w:t>: Nombre del videojuego.</w:t>
      </w:r>
    </w:p>
    <w:p w14:paraId="685133AB"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Platform</w:t>
      </w:r>
      <w:proofErr w:type="spellEnd"/>
      <w:r w:rsidRPr="001C7D1A">
        <w:rPr>
          <w:rFonts w:ascii="Times New Roman" w:eastAsia="Arial" w:hAnsi="Times New Roman" w:cs="Times New Roman"/>
          <w:szCs w:val="24"/>
        </w:rPr>
        <w:t>: Plataforma en la que se lanzó el videojuego.</w:t>
      </w:r>
    </w:p>
    <w:p w14:paraId="0E381066"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Year_of_Release</w:t>
      </w:r>
      <w:proofErr w:type="spellEnd"/>
      <w:r w:rsidRPr="001C7D1A">
        <w:rPr>
          <w:rFonts w:ascii="Times New Roman" w:eastAsia="Arial" w:hAnsi="Times New Roman" w:cs="Times New Roman"/>
          <w:szCs w:val="24"/>
        </w:rPr>
        <w:t>: Año de lanzamiento del videojuego.</w:t>
      </w:r>
    </w:p>
    <w:p w14:paraId="17D9D467"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Genre</w:t>
      </w:r>
      <w:proofErr w:type="spellEnd"/>
      <w:r w:rsidRPr="001C7D1A">
        <w:rPr>
          <w:rFonts w:ascii="Times New Roman" w:eastAsia="Arial" w:hAnsi="Times New Roman" w:cs="Times New Roman"/>
          <w:szCs w:val="24"/>
        </w:rPr>
        <w:t>: Género del videojuego.</w:t>
      </w:r>
    </w:p>
    <w:p w14:paraId="1AB62180"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szCs w:val="24"/>
        </w:rPr>
        <w:t>Publisher: Editor del videojuego.</w:t>
      </w:r>
    </w:p>
    <w:p w14:paraId="582FFA2C"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NA_Sales</w:t>
      </w:r>
      <w:proofErr w:type="spellEnd"/>
      <w:r w:rsidRPr="001C7D1A">
        <w:rPr>
          <w:rFonts w:ascii="Times New Roman" w:eastAsia="Arial" w:hAnsi="Times New Roman" w:cs="Times New Roman"/>
          <w:szCs w:val="24"/>
        </w:rPr>
        <w:t xml:space="preserve">, </w:t>
      </w:r>
      <w:proofErr w:type="spellStart"/>
      <w:r w:rsidRPr="001C7D1A">
        <w:rPr>
          <w:rFonts w:ascii="Times New Roman" w:eastAsia="Arial" w:hAnsi="Times New Roman" w:cs="Times New Roman"/>
          <w:szCs w:val="24"/>
        </w:rPr>
        <w:t>EU_Sales</w:t>
      </w:r>
      <w:proofErr w:type="spellEnd"/>
      <w:r w:rsidRPr="001C7D1A">
        <w:rPr>
          <w:rFonts w:ascii="Times New Roman" w:eastAsia="Arial" w:hAnsi="Times New Roman" w:cs="Times New Roman"/>
          <w:szCs w:val="24"/>
        </w:rPr>
        <w:t xml:space="preserve">, </w:t>
      </w:r>
      <w:proofErr w:type="spellStart"/>
      <w:r w:rsidRPr="001C7D1A">
        <w:rPr>
          <w:rFonts w:ascii="Times New Roman" w:eastAsia="Arial" w:hAnsi="Times New Roman" w:cs="Times New Roman"/>
          <w:szCs w:val="24"/>
        </w:rPr>
        <w:t>JP_Sales</w:t>
      </w:r>
      <w:proofErr w:type="spellEnd"/>
      <w:r w:rsidRPr="001C7D1A">
        <w:rPr>
          <w:rFonts w:ascii="Times New Roman" w:eastAsia="Arial" w:hAnsi="Times New Roman" w:cs="Times New Roman"/>
          <w:szCs w:val="24"/>
        </w:rPr>
        <w:t xml:space="preserve">, </w:t>
      </w:r>
      <w:proofErr w:type="spellStart"/>
      <w:r w:rsidRPr="001C7D1A">
        <w:rPr>
          <w:rFonts w:ascii="Times New Roman" w:eastAsia="Arial" w:hAnsi="Times New Roman" w:cs="Times New Roman"/>
          <w:szCs w:val="24"/>
        </w:rPr>
        <w:t>Other_Sales</w:t>
      </w:r>
      <w:proofErr w:type="spellEnd"/>
      <w:r w:rsidRPr="001C7D1A">
        <w:rPr>
          <w:rFonts w:ascii="Times New Roman" w:eastAsia="Arial" w:hAnsi="Times New Roman" w:cs="Times New Roman"/>
          <w:szCs w:val="24"/>
        </w:rPr>
        <w:t xml:space="preserve">, </w:t>
      </w:r>
      <w:proofErr w:type="spellStart"/>
      <w:r w:rsidRPr="001C7D1A">
        <w:rPr>
          <w:rFonts w:ascii="Times New Roman" w:eastAsia="Arial" w:hAnsi="Times New Roman" w:cs="Times New Roman"/>
          <w:szCs w:val="24"/>
        </w:rPr>
        <w:t>Global_Sales</w:t>
      </w:r>
      <w:proofErr w:type="spellEnd"/>
      <w:r w:rsidRPr="001C7D1A">
        <w:rPr>
          <w:rFonts w:ascii="Times New Roman" w:eastAsia="Arial" w:hAnsi="Times New Roman" w:cs="Times New Roman"/>
          <w:szCs w:val="24"/>
        </w:rPr>
        <w:t>: Ventas del videojuego en diferentes regiones.</w:t>
      </w:r>
    </w:p>
    <w:p w14:paraId="439D5F8C"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Critic_Score</w:t>
      </w:r>
      <w:proofErr w:type="spellEnd"/>
      <w:r w:rsidRPr="001C7D1A">
        <w:rPr>
          <w:rFonts w:ascii="Times New Roman" w:eastAsia="Arial" w:hAnsi="Times New Roman" w:cs="Times New Roman"/>
          <w:szCs w:val="24"/>
        </w:rPr>
        <w:t>: Puntuación agregada compilada por el personal de Metacritic.</w:t>
      </w:r>
    </w:p>
    <w:p w14:paraId="0767577A"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Critic_Count</w:t>
      </w:r>
      <w:proofErr w:type="spellEnd"/>
      <w:r w:rsidRPr="001C7D1A">
        <w:rPr>
          <w:rFonts w:ascii="Times New Roman" w:eastAsia="Arial" w:hAnsi="Times New Roman" w:cs="Times New Roman"/>
          <w:szCs w:val="24"/>
        </w:rPr>
        <w:t>: Número de críticos utilizados para calcular la puntuación de los críticos.</w:t>
      </w:r>
    </w:p>
    <w:p w14:paraId="2293A017"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User_Score</w:t>
      </w:r>
      <w:proofErr w:type="spellEnd"/>
      <w:r w:rsidRPr="001C7D1A">
        <w:rPr>
          <w:rFonts w:ascii="Times New Roman" w:eastAsia="Arial" w:hAnsi="Times New Roman" w:cs="Times New Roman"/>
          <w:szCs w:val="24"/>
        </w:rPr>
        <w:t>: Puntuación otorgada por los suscriptores de Metacritic.</w:t>
      </w:r>
    </w:p>
    <w:p w14:paraId="147151BF"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User_Count</w:t>
      </w:r>
      <w:proofErr w:type="spellEnd"/>
      <w:r w:rsidRPr="001C7D1A">
        <w:rPr>
          <w:rFonts w:ascii="Times New Roman" w:eastAsia="Arial" w:hAnsi="Times New Roman" w:cs="Times New Roman"/>
          <w:szCs w:val="24"/>
        </w:rPr>
        <w:t>: Número de usuarios que proporcionaron la puntuación de usuario.</w:t>
      </w:r>
    </w:p>
    <w:p w14:paraId="5A59D97D" w14:textId="77777777"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proofErr w:type="spellStart"/>
      <w:r w:rsidRPr="001C7D1A">
        <w:rPr>
          <w:rFonts w:ascii="Times New Roman" w:eastAsia="Arial" w:hAnsi="Times New Roman" w:cs="Times New Roman"/>
          <w:szCs w:val="24"/>
        </w:rPr>
        <w:t>Developer</w:t>
      </w:r>
      <w:proofErr w:type="spellEnd"/>
      <w:r w:rsidRPr="001C7D1A">
        <w:rPr>
          <w:rFonts w:ascii="Times New Roman" w:eastAsia="Arial" w:hAnsi="Times New Roman" w:cs="Times New Roman"/>
          <w:szCs w:val="24"/>
        </w:rPr>
        <w:t>: Desarrollador del videojuego.</w:t>
      </w:r>
    </w:p>
    <w:p w14:paraId="43F966BA" w14:textId="03A40953" w:rsidR="001C7D1A" w:rsidRPr="001C7D1A" w:rsidRDefault="001C7D1A" w:rsidP="001C7D1A">
      <w:pPr>
        <w:widowControl w:val="0"/>
        <w:numPr>
          <w:ilvl w:val="0"/>
          <w:numId w:val="2"/>
        </w:numPr>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szCs w:val="24"/>
        </w:rPr>
        <w:t>Rating: Clasificación de la ESRB (</w:t>
      </w:r>
      <w:proofErr w:type="spellStart"/>
      <w:r w:rsidRPr="001C7D1A">
        <w:rPr>
          <w:rFonts w:ascii="Times New Roman" w:eastAsia="Arial" w:hAnsi="Times New Roman" w:cs="Times New Roman"/>
          <w:szCs w:val="24"/>
        </w:rPr>
        <w:t>Entertainment</w:t>
      </w:r>
      <w:proofErr w:type="spellEnd"/>
      <w:r w:rsidRPr="001C7D1A">
        <w:rPr>
          <w:rFonts w:ascii="Times New Roman" w:eastAsia="Arial" w:hAnsi="Times New Roman" w:cs="Times New Roman"/>
          <w:szCs w:val="24"/>
        </w:rPr>
        <w:t xml:space="preserve"> Software Rating </w:t>
      </w:r>
      <w:proofErr w:type="spellStart"/>
      <w:r w:rsidRPr="001C7D1A">
        <w:rPr>
          <w:rFonts w:ascii="Times New Roman" w:eastAsia="Arial" w:hAnsi="Times New Roman" w:cs="Times New Roman"/>
          <w:szCs w:val="24"/>
        </w:rPr>
        <w:t>Board</w:t>
      </w:r>
      <w:proofErr w:type="spellEnd"/>
      <w:r w:rsidRPr="001C7D1A">
        <w:rPr>
          <w:rFonts w:ascii="Times New Roman" w:eastAsia="Arial" w:hAnsi="Times New Roman" w:cs="Times New Roman"/>
          <w:szCs w:val="24"/>
        </w:rPr>
        <w:t>).</w:t>
      </w:r>
      <w:r>
        <w:rPr>
          <w:rFonts w:ascii="Times New Roman" w:eastAsia="Arial" w:hAnsi="Times New Roman" w:cs="Times New Roman"/>
          <w:szCs w:val="24"/>
        </w:rPr>
        <w:br/>
      </w:r>
    </w:p>
    <w:p w14:paraId="51E6D100" w14:textId="3C769D1D" w:rsidR="001C7D1A"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4. Aproximación y Resolución de Problemas:</w:t>
      </w:r>
      <w:r w:rsidRPr="001C7D1A">
        <w:rPr>
          <w:rFonts w:ascii="Times New Roman" w:eastAsia="Arial" w:hAnsi="Times New Roman" w:cs="Times New Roman"/>
          <w:szCs w:val="24"/>
        </w:rPr>
        <w:t xml:space="preserve"> </w:t>
      </w:r>
      <w:r>
        <w:rPr>
          <w:rFonts w:ascii="Times New Roman" w:eastAsia="Arial" w:hAnsi="Times New Roman" w:cs="Times New Roman"/>
          <w:szCs w:val="24"/>
        </w:rPr>
        <w:t>I</w:t>
      </w:r>
      <w:r w:rsidRPr="001C7D1A">
        <w:rPr>
          <w:rFonts w:ascii="Times New Roman" w:eastAsia="Arial" w:hAnsi="Times New Roman" w:cs="Times New Roman"/>
          <w:szCs w:val="24"/>
        </w:rPr>
        <w:t>dentificar los géneros de videojuegos más populares o analizar la relación entre las puntuaciones y las ventas.</w:t>
      </w:r>
      <w:r>
        <w:rPr>
          <w:rFonts w:ascii="Times New Roman" w:eastAsia="Arial" w:hAnsi="Times New Roman" w:cs="Times New Roman"/>
          <w:szCs w:val="24"/>
        </w:rPr>
        <w:br/>
      </w:r>
    </w:p>
    <w:p w14:paraId="1EECC844" w14:textId="59BDF31E" w:rsidR="001C7D1A"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5. Histogramas:</w:t>
      </w:r>
      <w:r w:rsidRPr="001C7D1A">
        <w:rPr>
          <w:rFonts w:ascii="Times New Roman" w:eastAsia="Arial" w:hAnsi="Times New Roman" w:cs="Times New Roman"/>
          <w:szCs w:val="24"/>
        </w:rPr>
        <w:t xml:space="preserve"> Se generará un histograma para mostrar la distribución de las puntuaciones de críticos y usuarios.</w:t>
      </w:r>
      <w:r>
        <w:rPr>
          <w:rFonts w:ascii="Times New Roman" w:eastAsia="Arial" w:hAnsi="Times New Roman" w:cs="Times New Roman"/>
          <w:szCs w:val="24"/>
        </w:rPr>
        <w:br/>
      </w:r>
    </w:p>
    <w:p w14:paraId="7CCB9551" w14:textId="6724BB62" w:rsidR="001C7D1A"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 xml:space="preserve">6. </w:t>
      </w:r>
      <w:proofErr w:type="spellStart"/>
      <w:r w:rsidRPr="001C7D1A">
        <w:rPr>
          <w:rFonts w:ascii="Times New Roman" w:eastAsia="Arial" w:hAnsi="Times New Roman" w:cs="Times New Roman"/>
          <w:b/>
          <w:bCs/>
          <w:szCs w:val="24"/>
        </w:rPr>
        <w:t>Paretograma</w:t>
      </w:r>
      <w:proofErr w:type="spellEnd"/>
      <w:r w:rsidRPr="001C7D1A">
        <w:rPr>
          <w:rFonts w:ascii="Times New Roman" w:eastAsia="Arial" w:hAnsi="Times New Roman" w:cs="Times New Roman"/>
          <w:b/>
          <w:bCs/>
          <w:szCs w:val="24"/>
        </w:rPr>
        <w:t xml:space="preserve"> o Priorización de Muestra:</w:t>
      </w:r>
      <w:r w:rsidRPr="001C7D1A">
        <w:rPr>
          <w:rFonts w:ascii="Times New Roman" w:eastAsia="Arial" w:hAnsi="Times New Roman" w:cs="Times New Roman"/>
          <w:szCs w:val="24"/>
        </w:rPr>
        <w:t xml:space="preserve"> Si es necesario, se utilizará un </w:t>
      </w:r>
      <w:proofErr w:type="spellStart"/>
      <w:r w:rsidRPr="001C7D1A">
        <w:rPr>
          <w:rFonts w:ascii="Times New Roman" w:eastAsia="Arial" w:hAnsi="Times New Roman" w:cs="Times New Roman"/>
          <w:szCs w:val="24"/>
        </w:rPr>
        <w:t>Paretograma</w:t>
      </w:r>
      <w:proofErr w:type="spellEnd"/>
      <w:r w:rsidRPr="001C7D1A">
        <w:rPr>
          <w:rFonts w:ascii="Times New Roman" w:eastAsia="Arial" w:hAnsi="Times New Roman" w:cs="Times New Roman"/>
          <w:szCs w:val="24"/>
        </w:rPr>
        <w:t xml:space="preserve"> u otro método para priorizar o segmentar la muestra de videojuegos en función de ciertas características, como las ventas o las puntuaciones.</w:t>
      </w:r>
      <w:r>
        <w:rPr>
          <w:rFonts w:ascii="Times New Roman" w:eastAsia="Arial" w:hAnsi="Times New Roman" w:cs="Times New Roman"/>
          <w:szCs w:val="24"/>
        </w:rPr>
        <w:br/>
      </w:r>
    </w:p>
    <w:p w14:paraId="292C429B" w14:textId="6459190F" w:rsidR="001C7D1A"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b/>
          <w:bCs/>
          <w:szCs w:val="24"/>
        </w:rPr>
        <w:t>7. Media y Desviación Estándar:</w:t>
      </w:r>
      <w:r w:rsidRPr="001C7D1A">
        <w:rPr>
          <w:rFonts w:ascii="Times New Roman" w:eastAsia="Arial" w:hAnsi="Times New Roman" w:cs="Times New Roman"/>
          <w:szCs w:val="24"/>
        </w:rPr>
        <w:t xml:space="preserve"> Se calculará la media y la desviación estándar de las ventas globales para tener una idea de las tendencias generales en el conjunto de datos.</w:t>
      </w:r>
      <w:r>
        <w:rPr>
          <w:rFonts w:ascii="Times New Roman" w:eastAsia="Arial" w:hAnsi="Times New Roman" w:cs="Times New Roman"/>
          <w:b/>
          <w:bCs/>
          <w:szCs w:val="24"/>
        </w:rPr>
        <w:br/>
      </w:r>
      <w:r>
        <w:rPr>
          <w:rFonts w:ascii="Times New Roman" w:eastAsia="Arial" w:hAnsi="Times New Roman" w:cs="Times New Roman"/>
          <w:b/>
          <w:bCs/>
          <w:szCs w:val="24"/>
        </w:rPr>
        <w:br/>
        <w:t>8. Resultados obtenidos:</w:t>
      </w:r>
    </w:p>
    <w:p w14:paraId="2DF9BE20" w14:textId="60FF9C40" w:rsidR="00720FB8" w:rsidRPr="001C7D1A" w:rsidRDefault="001C7D1A" w:rsidP="001C7D1A">
      <w:pPr>
        <w:widowControl w:val="0"/>
        <w:spacing w:after="0" w:line="240" w:lineRule="auto"/>
        <w:ind w:right="-1"/>
        <w:rPr>
          <w:rFonts w:ascii="Times New Roman" w:eastAsia="Arial" w:hAnsi="Times New Roman" w:cs="Times New Roman"/>
          <w:szCs w:val="24"/>
        </w:rPr>
      </w:pPr>
      <w:r w:rsidRPr="001C7D1A">
        <w:rPr>
          <w:rFonts w:ascii="Times New Roman" w:eastAsia="Arial" w:hAnsi="Times New Roman" w:cs="Times New Roman"/>
          <w:szCs w:val="24"/>
        </w:rPr>
        <w:t>.</w:t>
      </w:r>
      <w:r>
        <w:rPr>
          <w:rFonts w:ascii="Times New Roman" w:eastAsia="Arial" w:hAnsi="Times New Roman" w:cs="Times New Roman"/>
          <w:szCs w:val="24"/>
        </w:rPr>
        <w:br/>
      </w:r>
      <w:r w:rsidR="00720FB8">
        <w:rPr>
          <w:rFonts w:ascii="Times New Roman" w:eastAsia="Arial" w:hAnsi="Times New Roman" w:cs="Times New Roman"/>
          <w:noProof/>
          <w:szCs w:val="24"/>
          <w14:ligatures w14:val="standardContextual"/>
        </w:rPr>
        <w:lastRenderedPageBreak/>
        <w:drawing>
          <wp:inline distT="0" distB="0" distL="0" distR="0" wp14:anchorId="6C3D64B5" wp14:editId="72D3797E">
            <wp:extent cx="5400040" cy="4253865"/>
            <wp:effectExtent l="0" t="0" r="0" b="0"/>
            <wp:docPr id="578024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462" name="Imagen 57802462"/>
                    <pic:cNvPicPr/>
                  </pic:nvPicPr>
                  <pic:blipFill>
                    <a:blip r:embed="rId12">
                      <a:extLst>
                        <a:ext uri="{28A0092B-C50C-407E-A947-70E740481C1C}">
                          <a14:useLocalDpi xmlns:a14="http://schemas.microsoft.com/office/drawing/2010/main" val="0"/>
                        </a:ext>
                      </a:extLst>
                    </a:blip>
                    <a:stretch>
                      <a:fillRect/>
                    </a:stretch>
                  </pic:blipFill>
                  <pic:spPr>
                    <a:xfrm>
                      <a:off x="0" y="0"/>
                      <a:ext cx="5400040" cy="4253865"/>
                    </a:xfrm>
                    <a:prstGeom prst="rect">
                      <a:avLst/>
                    </a:prstGeom>
                  </pic:spPr>
                </pic:pic>
              </a:graphicData>
            </a:graphic>
          </wp:inline>
        </w:drawing>
      </w:r>
      <w:r w:rsidR="00720FB8">
        <w:rPr>
          <w:rFonts w:ascii="Times New Roman" w:eastAsia="Arial" w:hAnsi="Times New Roman" w:cs="Times New Roman"/>
          <w:noProof/>
          <w:szCs w:val="24"/>
          <w14:ligatures w14:val="standardContextual"/>
        </w:rPr>
        <w:drawing>
          <wp:inline distT="0" distB="0" distL="0" distR="0" wp14:anchorId="03C9B7D7" wp14:editId="3DEB64D4">
            <wp:extent cx="5400040" cy="4372610"/>
            <wp:effectExtent l="0" t="0" r="0" b="8890"/>
            <wp:docPr id="763861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1810" name="Imagen 763861810"/>
                    <pic:cNvPicPr/>
                  </pic:nvPicPr>
                  <pic:blipFill>
                    <a:blip r:embed="rId13">
                      <a:extLst>
                        <a:ext uri="{28A0092B-C50C-407E-A947-70E740481C1C}">
                          <a14:useLocalDpi xmlns:a14="http://schemas.microsoft.com/office/drawing/2010/main" val="0"/>
                        </a:ext>
                      </a:extLst>
                    </a:blip>
                    <a:stretch>
                      <a:fillRect/>
                    </a:stretch>
                  </pic:blipFill>
                  <pic:spPr>
                    <a:xfrm>
                      <a:off x="0" y="0"/>
                      <a:ext cx="5400040" cy="4372610"/>
                    </a:xfrm>
                    <a:prstGeom prst="rect">
                      <a:avLst/>
                    </a:prstGeom>
                  </pic:spPr>
                </pic:pic>
              </a:graphicData>
            </a:graphic>
          </wp:inline>
        </w:drawing>
      </w:r>
      <w:r w:rsidR="00720FB8">
        <w:rPr>
          <w:rFonts w:ascii="Times New Roman" w:eastAsia="Arial" w:hAnsi="Times New Roman" w:cs="Times New Roman"/>
          <w:noProof/>
          <w:szCs w:val="24"/>
          <w14:ligatures w14:val="standardContextual"/>
        </w:rPr>
        <w:lastRenderedPageBreak/>
        <w:drawing>
          <wp:inline distT="0" distB="0" distL="0" distR="0" wp14:anchorId="72A4BE22" wp14:editId="0A87FE9F">
            <wp:extent cx="5400040" cy="4154170"/>
            <wp:effectExtent l="0" t="0" r="0" b="0"/>
            <wp:docPr id="10744810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1075" name="Imagen 10744810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154170"/>
                    </a:xfrm>
                    <a:prstGeom prst="rect">
                      <a:avLst/>
                    </a:prstGeom>
                  </pic:spPr>
                </pic:pic>
              </a:graphicData>
            </a:graphic>
          </wp:inline>
        </w:drawing>
      </w:r>
      <w:r w:rsidR="00720FB8">
        <w:rPr>
          <w:rFonts w:ascii="Times New Roman" w:eastAsia="Arial" w:hAnsi="Times New Roman" w:cs="Times New Roman"/>
          <w:noProof/>
          <w:szCs w:val="24"/>
          <w14:ligatures w14:val="standardContextual"/>
        </w:rPr>
        <w:drawing>
          <wp:inline distT="0" distB="0" distL="0" distR="0" wp14:anchorId="1E84CD79" wp14:editId="1E3FD8EE">
            <wp:extent cx="5400040" cy="4257040"/>
            <wp:effectExtent l="0" t="0" r="0" b="0"/>
            <wp:docPr id="20575652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5211" name="Imagen 2057565211"/>
                    <pic:cNvPicPr/>
                  </pic:nvPicPr>
                  <pic:blipFill>
                    <a:blip r:embed="rId15">
                      <a:extLst>
                        <a:ext uri="{28A0092B-C50C-407E-A947-70E740481C1C}">
                          <a14:useLocalDpi xmlns:a14="http://schemas.microsoft.com/office/drawing/2010/main" val="0"/>
                        </a:ext>
                      </a:extLst>
                    </a:blip>
                    <a:stretch>
                      <a:fillRect/>
                    </a:stretch>
                  </pic:blipFill>
                  <pic:spPr>
                    <a:xfrm>
                      <a:off x="0" y="0"/>
                      <a:ext cx="5400040" cy="4257040"/>
                    </a:xfrm>
                    <a:prstGeom prst="rect">
                      <a:avLst/>
                    </a:prstGeom>
                  </pic:spPr>
                </pic:pic>
              </a:graphicData>
            </a:graphic>
          </wp:inline>
        </w:drawing>
      </w:r>
      <w:r>
        <w:rPr>
          <w:rFonts w:ascii="Times New Roman" w:eastAsia="Arial" w:hAnsi="Times New Roman" w:cs="Times New Roman"/>
          <w:szCs w:val="24"/>
        </w:rPr>
        <w:br/>
      </w:r>
      <w:r>
        <w:rPr>
          <w:rFonts w:ascii="Times New Roman" w:eastAsia="Arial" w:hAnsi="Times New Roman" w:cs="Times New Roman"/>
          <w:szCs w:val="24"/>
        </w:rPr>
        <w:br/>
      </w:r>
    </w:p>
    <w:p w14:paraId="56BE662D" w14:textId="6A9EA5E8" w:rsidR="001C7D1A" w:rsidRPr="001C7D1A" w:rsidRDefault="001C7D1A" w:rsidP="00720FB8">
      <w:pPr>
        <w:widowControl w:val="0"/>
        <w:spacing w:after="0" w:line="240" w:lineRule="auto"/>
        <w:ind w:right="-1"/>
        <w:jc w:val="both"/>
        <w:rPr>
          <w:rFonts w:ascii="Times New Roman" w:eastAsia="Arial" w:hAnsi="Times New Roman" w:cs="Times New Roman"/>
          <w:szCs w:val="24"/>
        </w:rPr>
      </w:pPr>
      <w:r w:rsidRPr="001C7D1A">
        <w:rPr>
          <w:rFonts w:ascii="Times New Roman" w:eastAsia="Arial" w:hAnsi="Times New Roman" w:cs="Times New Roman"/>
          <w:b/>
          <w:bCs/>
          <w:szCs w:val="24"/>
        </w:rPr>
        <w:lastRenderedPageBreak/>
        <w:t>Conclusión:</w:t>
      </w:r>
      <w:r w:rsidRPr="001C7D1A">
        <w:rPr>
          <w:rFonts w:ascii="Times New Roman" w:eastAsia="Arial" w:hAnsi="Times New Roman" w:cs="Times New Roman"/>
          <w:szCs w:val="24"/>
        </w:rPr>
        <w:t xml:space="preserve"> El análisis de datos del conjunto "Video </w:t>
      </w:r>
      <w:proofErr w:type="spellStart"/>
      <w:r w:rsidRPr="001C7D1A">
        <w:rPr>
          <w:rFonts w:ascii="Times New Roman" w:eastAsia="Arial" w:hAnsi="Times New Roman" w:cs="Times New Roman"/>
          <w:szCs w:val="24"/>
        </w:rPr>
        <w:t>Games</w:t>
      </w:r>
      <w:proofErr w:type="spellEnd"/>
      <w:r w:rsidRPr="001C7D1A">
        <w:rPr>
          <w:rFonts w:ascii="Times New Roman" w:eastAsia="Arial" w:hAnsi="Times New Roman" w:cs="Times New Roman"/>
          <w:szCs w:val="24"/>
        </w:rPr>
        <w:t xml:space="preserve"> Sales </w:t>
      </w:r>
      <w:proofErr w:type="spellStart"/>
      <w:r w:rsidRPr="001C7D1A">
        <w:rPr>
          <w:rFonts w:ascii="Times New Roman" w:eastAsia="Arial" w:hAnsi="Times New Roman" w:cs="Times New Roman"/>
          <w:szCs w:val="24"/>
        </w:rPr>
        <w:t>Dataset</w:t>
      </w:r>
      <w:proofErr w:type="spellEnd"/>
      <w:r w:rsidRPr="001C7D1A">
        <w:rPr>
          <w:rFonts w:ascii="Times New Roman" w:eastAsia="Arial" w:hAnsi="Times New Roman" w:cs="Times New Roman"/>
          <w:szCs w:val="24"/>
        </w:rPr>
        <w:t>" ha proporcionado información</w:t>
      </w:r>
      <w:r>
        <w:rPr>
          <w:rFonts w:ascii="Times New Roman" w:eastAsia="Arial" w:hAnsi="Times New Roman" w:cs="Times New Roman"/>
          <w:szCs w:val="24"/>
        </w:rPr>
        <w:t xml:space="preserve"> </w:t>
      </w:r>
      <w:r w:rsidRPr="001C7D1A">
        <w:rPr>
          <w:rFonts w:ascii="Times New Roman" w:eastAsia="Arial" w:hAnsi="Times New Roman" w:cs="Times New Roman"/>
          <w:szCs w:val="24"/>
        </w:rPr>
        <w:t>valiosa sobre las ventas de videojuegos, las puntuaciones de críticos y usuarios, y otros factores relevantes en la industria de los videojuegos. Los resultados obtenidos ayudarán a comprender mejor las tendencias y patrones en el rendimiento comercial de los videojuegos y pueden ser útiles para la toma de decisiones en la industria.</w:t>
      </w:r>
    </w:p>
    <w:p w14:paraId="14E1B48A" w14:textId="77777777" w:rsidR="002C38BA" w:rsidRPr="002C38BA" w:rsidRDefault="002C38BA" w:rsidP="00D6448B">
      <w:pPr>
        <w:widowControl w:val="0"/>
        <w:spacing w:after="0" w:line="240" w:lineRule="auto"/>
        <w:ind w:right="-1"/>
        <w:rPr>
          <w:rFonts w:ascii="Times New Roman" w:eastAsia="Arial" w:hAnsi="Times New Roman" w:cs="Times New Roman"/>
          <w:szCs w:val="24"/>
        </w:rPr>
      </w:pPr>
    </w:p>
    <w:p w14:paraId="3CFB8C66"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2A7C0974"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174E2AFA"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4A553E96"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42688892"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64DD7AB0"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07B44D80" w14:textId="77777777" w:rsidR="002C38BA" w:rsidRDefault="002C38BA" w:rsidP="00266CE8">
      <w:pPr>
        <w:widowControl w:val="0"/>
        <w:spacing w:after="0" w:line="240" w:lineRule="auto"/>
        <w:ind w:right="-1"/>
        <w:jc w:val="center"/>
        <w:rPr>
          <w:rFonts w:ascii="Times New Roman" w:eastAsia="Arial" w:hAnsi="Times New Roman" w:cs="Times New Roman"/>
          <w:b/>
          <w:bCs/>
          <w:szCs w:val="24"/>
        </w:rPr>
      </w:pPr>
    </w:p>
    <w:p w14:paraId="4D820A4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96AF36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46972F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E765B12" w14:textId="77777777" w:rsidR="00266CE8" w:rsidRDefault="00266CE8" w:rsidP="00266CE8">
      <w:pPr>
        <w:widowControl w:val="0"/>
        <w:spacing w:after="0" w:line="240" w:lineRule="auto"/>
        <w:ind w:right="-1"/>
        <w:jc w:val="both"/>
        <w:rPr>
          <w:rFonts w:ascii="Times New Roman" w:eastAsia="Arial" w:hAnsi="Times New Roman" w:cs="Times New Roman"/>
          <w:b/>
          <w:bCs/>
          <w:szCs w:val="24"/>
        </w:rPr>
      </w:pPr>
    </w:p>
    <w:p w14:paraId="34DE41B6"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621A61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425BB4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F27583F"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F219CD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AD75207"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60B269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FD06BE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C10687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55BFBC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3E0AE95"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9CB9DB3"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6A6EC33"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738468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26F5D98"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52AB12F"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3DEB8F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641F45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DC8F3B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3454409"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EFF8533"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55B807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DB5A1C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B875EF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576FAD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4CA7CB6"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0FA7248"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C9DCEC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E44249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8D069B4"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F1C108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FE163F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FEE53FC" w14:textId="13B6EA2E" w:rsidR="00720FB8" w:rsidRPr="00720FB8" w:rsidRDefault="00720FB8" w:rsidP="00720FB8">
      <w:pPr>
        <w:widowControl w:val="0"/>
        <w:spacing w:after="0" w:line="240" w:lineRule="auto"/>
        <w:ind w:right="-1"/>
        <w:jc w:val="center"/>
        <w:rPr>
          <w:rFonts w:ascii="Times New Roman" w:eastAsia="Arial" w:hAnsi="Times New Roman" w:cs="Times New Roman"/>
          <w:b/>
          <w:bCs/>
          <w:szCs w:val="24"/>
        </w:rPr>
      </w:pPr>
      <w:proofErr w:type="gramStart"/>
      <w:r w:rsidRPr="00720FB8">
        <w:rPr>
          <w:rFonts w:ascii="Times New Roman" w:eastAsia="Arial" w:hAnsi="Times New Roman" w:cs="Times New Roman"/>
          <w:b/>
          <w:bCs/>
          <w:szCs w:val="24"/>
        </w:rPr>
        <w:lastRenderedPageBreak/>
        <w:t>Total</w:t>
      </w:r>
      <w:proofErr w:type="gramEnd"/>
      <w:r w:rsidRPr="00720FB8">
        <w:rPr>
          <w:rFonts w:ascii="Times New Roman" w:eastAsia="Arial" w:hAnsi="Times New Roman" w:cs="Times New Roman"/>
          <w:b/>
          <w:bCs/>
          <w:szCs w:val="24"/>
        </w:rPr>
        <w:t xml:space="preserve"> Sales Local Store</w:t>
      </w:r>
    </w:p>
    <w:p w14:paraId="362A985C" w14:textId="3A8E63C4"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b/>
          <w:bCs/>
          <w:szCs w:val="24"/>
        </w:rPr>
        <w:br/>
        <w:t>1</w:t>
      </w:r>
      <w:r w:rsidRPr="00720FB8">
        <w:rPr>
          <w:rFonts w:ascii="Times New Roman" w:eastAsia="Arial" w:hAnsi="Times New Roman" w:cs="Times New Roman"/>
          <w:b/>
          <w:bCs/>
          <w:szCs w:val="24"/>
        </w:rPr>
        <w:t>. Preliminares:</w:t>
      </w:r>
      <w:r w:rsidRPr="00720FB8">
        <w:rPr>
          <w:rFonts w:ascii="Times New Roman" w:eastAsia="Arial" w:hAnsi="Times New Roman" w:cs="Times New Roman"/>
          <w:szCs w:val="24"/>
        </w:rPr>
        <w:t xml:space="preserve"> El objetivo es analizar el conjunto de datos "Total Sales Local Store", que contiene registros </w:t>
      </w:r>
      <w:proofErr w:type="gramStart"/>
      <w:r w:rsidRPr="00720FB8">
        <w:rPr>
          <w:rFonts w:ascii="Times New Roman" w:eastAsia="Arial" w:hAnsi="Times New Roman" w:cs="Times New Roman"/>
          <w:szCs w:val="24"/>
        </w:rPr>
        <w:t>de</w:t>
      </w:r>
      <w:r w:rsidR="00564DCB">
        <w:rPr>
          <w:rFonts w:ascii="Times New Roman" w:eastAsia="Arial" w:hAnsi="Times New Roman" w:cs="Times New Roman"/>
          <w:szCs w:val="24"/>
        </w:rPr>
        <w:t xml:space="preserve"> </w:t>
      </w:r>
      <w:r w:rsidRPr="00720FB8">
        <w:rPr>
          <w:rFonts w:ascii="Times New Roman" w:eastAsia="Arial" w:hAnsi="Times New Roman" w:cs="Times New Roman"/>
          <w:szCs w:val="24"/>
        </w:rPr>
        <w:t xml:space="preserve"> ventas</w:t>
      </w:r>
      <w:proofErr w:type="gramEnd"/>
      <w:r w:rsidRPr="00720FB8">
        <w:rPr>
          <w:rFonts w:ascii="Times New Roman" w:eastAsia="Arial" w:hAnsi="Times New Roman" w:cs="Times New Roman"/>
          <w:szCs w:val="24"/>
        </w:rPr>
        <w:t xml:space="preserve"> con un identificador </w:t>
      </w:r>
      <w:r w:rsidR="00564DCB">
        <w:rPr>
          <w:rFonts w:ascii="Times New Roman" w:eastAsia="Arial" w:hAnsi="Times New Roman" w:cs="Times New Roman"/>
          <w:szCs w:val="24"/>
        </w:rPr>
        <w:t xml:space="preserve"> </w:t>
      </w:r>
      <w:r w:rsidRPr="00720FB8">
        <w:rPr>
          <w:rFonts w:ascii="Times New Roman" w:eastAsia="Arial" w:hAnsi="Times New Roman" w:cs="Times New Roman"/>
          <w:szCs w:val="24"/>
        </w:rPr>
        <w:t>único (ID), la fecha de la transacción (DATE), el monto total de ventas realizadas en un día (AMOUNT) y los impuestos asociados con las ventas realizadas en ese día (TAXES).</w:t>
      </w:r>
      <w:r>
        <w:rPr>
          <w:rFonts w:ascii="Times New Roman" w:eastAsia="Arial" w:hAnsi="Times New Roman" w:cs="Times New Roman"/>
          <w:szCs w:val="24"/>
        </w:rPr>
        <w:br/>
      </w:r>
    </w:p>
    <w:p w14:paraId="1B23D9FD" w14:textId="77EDB4E7"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2. Análisis Visual:</w:t>
      </w:r>
      <w:r w:rsidRPr="00720FB8">
        <w:rPr>
          <w:rFonts w:ascii="Times New Roman" w:eastAsia="Arial" w:hAnsi="Times New Roman" w:cs="Times New Roman"/>
          <w:szCs w:val="24"/>
        </w:rPr>
        <w:t xml:space="preserve"> Se crearán gráficos para visualizar y entender los datos. Por ejemplo, un gráfico de líneas para representar la tendencia de ventas a lo largo del tiempo o un gráfico de barras para mostrar la distribución de las ventas y los impuestos por día.</w:t>
      </w:r>
      <w:r>
        <w:rPr>
          <w:rFonts w:ascii="Times New Roman" w:eastAsia="Arial" w:hAnsi="Times New Roman" w:cs="Times New Roman"/>
          <w:szCs w:val="24"/>
        </w:rPr>
        <w:br/>
      </w:r>
    </w:p>
    <w:p w14:paraId="496E8D36" w14:textId="77777777"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3. Descripción de Variables:</w:t>
      </w:r>
      <w:r w:rsidRPr="00720FB8">
        <w:rPr>
          <w:rFonts w:ascii="Times New Roman" w:eastAsia="Arial" w:hAnsi="Times New Roman" w:cs="Times New Roman"/>
          <w:szCs w:val="24"/>
        </w:rPr>
        <w:t xml:space="preserve"> Se describirá cada variable presente en el conjunto de datos. Por ejemplo:</w:t>
      </w:r>
    </w:p>
    <w:p w14:paraId="312C2357" w14:textId="77777777" w:rsidR="00720FB8" w:rsidRPr="00720FB8" w:rsidRDefault="00720FB8" w:rsidP="00720FB8">
      <w:pPr>
        <w:widowControl w:val="0"/>
        <w:numPr>
          <w:ilvl w:val="0"/>
          <w:numId w:val="3"/>
        </w:numPr>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szCs w:val="24"/>
        </w:rPr>
        <w:t>ID: Identificador único para cada registro de venta.</w:t>
      </w:r>
    </w:p>
    <w:p w14:paraId="05548877" w14:textId="77777777" w:rsidR="00720FB8" w:rsidRPr="00720FB8" w:rsidRDefault="00720FB8" w:rsidP="00720FB8">
      <w:pPr>
        <w:widowControl w:val="0"/>
        <w:numPr>
          <w:ilvl w:val="0"/>
          <w:numId w:val="3"/>
        </w:numPr>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szCs w:val="24"/>
        </w:rPr>
        <w:t>DATE: Fecha de la transacción de ventas.</w:t>
      </w:r>
    </w:p>
    <w:p w14:paraId="1703F820" w14:textId="77777777" w:rsidR="00720FB8" w:rsidRPr="00720FB8" w:rsidRDefault="00720FB8" w:rsidP="00720FB8">
      <w:pPr>
        <w:widowControl w:val="0"/>
        <w:numPr>
          <w:ilvl w:val="0"/>
          <w:numId w:val="3"/>
        </w:numPr>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szCs w:val="24"/>
        </w:rPr>
        <w:t>AMOUNT: Monto total de ventas realizadas en un día.</w:t>
      </w:r>
    </w:p>
    <w:p w14:paraId="0E52B4A0" w14:textId="75420B69" w:rsidR="00720FB8" w:rsidRPr="00720FB8" w:rsidRDefault="00720FB8" w:rsidP="00720FB8">
      <w:pPr>
        <w:widowControl w:val="0"/>
        <w:numPr>
          <w:ilvl w:val="0"/>
          <w:numId w:val="3"/>
        </w:numPr>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szCs w:val="24"/>
        </w:rPr>
        <w:t>TAXES: Impuestos asociados con las ventas realizadas en un día.</w:t>
      </w:r>
      <w:r>
        <w:rPr>
          <w:rFonts w:ascii="Times New Roman" w:eastAsia="Arial" w:hAnsi="Times New Roman" w:cs="Times New Roman"/>
          <w:szCs w:val="24"/>
        </w:rPr>
        <w:br/>
      </w:r>
    </w:p>
    <w:p w14:paraId="15E81F2A" w14:textId="3A9E9723"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4. Aproximación y Resolución de Problemas:</w:t>
      </w:r>
      <w:r w:rsidRPr="00720FB8">
        <w:rPr>
          <w:rFonts w:ascii="Times New Roman" w:eastAsia="Arial" w:hAnsi="Times New Roman" w:cs="Times New Roman"/>
          <w:szCs w:val="24"/>
        </w:rPr>
        <w:t xml:space="preserve"> </w:t>
      </w:r>
      <w:r>
        <w:rPr>
          <w:rFonts w:ascii="Times New Roman" w:eastAsia="Arial" w:hAnsi="Times New Roman" w:cs="Times New Roman"/>
          <w:szCs w:val="24"/>
        </w:rPr>
        <w:t>I</w:t>
      </w:r>
      <w:r w:rsidRPr="00720FB8">
        <w:rPr>
          <w:rFonts w:ascii="Times New Roman" w:eastAsia="Arial" w:hAnsi="Times New Roman" w:cs="Times New Roman"/>
          <w:szCs w:val="24"/>
        </w:rPr>
        <w:t>dentificar las fechas de ventas más lucrativas o analizar la relación entre el monto de ventas y los impuestos.</w:t>
      </w:r>
      <w:r>
        <w:rPr>
          <w:rFonts w:ascii="Times New Roman" w:eastAsia="Arial" w:hAnsi="Times New Roman" w:cs="Times New Roman"/>
          <w:szCs w:val="24"/>
        </w:rPr>
        <w:br/>
      </w:r>
    </w:p>
    <w:p w14:paraId="05005B37" w14:textId="3C78449A"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5. Histogramas:</w:t>
      </w:r>
      <w:r w:rsidRPr="00720FB8">
        <w:rPr>
          <w:rFonts w:ascii="Times New Roman" w:eastAsia="Arial" w:hAnsi="Times New Roman" w:cs="Times New Roman"/>
          <w:szCs w:val="24"/>
        </w:rPr>
        <w:t xml:space="preserve"> Se generará un histograma para mostrar la distribución de los montos de ventas y los impuestos.</w:t>
      </w:r>
      <w:r>
        <w:rPr>
          <w:rFonts w:ascii="Times New Roman" w:eastAsia="Arial" w:hAnsi="Times New Roman" w:cs="Times New Roman"/>
          <w:szCs w:val="24"/>
        </w:rPr>
        <w:br/>
      </w:r>
    </w:p>
    <w:p w14:paraId="79B7EEFF" w14:textId="6CECA11C"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6. Media y Desviación Estándar:</w:t>
      </w:r>
      <w:r w:rsidRPr="00720FB8">
        <w:rPr>
          <w:rFonts w:ascii="Times New Roman" w:eastAsia="Arial" w:hAnsi="Times New Roman" w:cs="Times New Roman"/>
          <w:szCs w:val="24"/>
        </w:rPr>
        <w:t xml:space="preserve"> Se calculará la media y la desviación estándar de los montos de ventas y los impuestos para tener una idea de las tendencias generales en el conjunto de datos.</w:t>
      </w:r>
      <w:r>
        <w:rPr>
          <w:rFonts w:ascii="Times New Roman" w:eastAsia="Arial" w:hAnsi="Times New Roman" w:cs="Times New Roman"/>
          <w:szCs w:val="24"/>
        </w:rPr>
        <w:br/>
      </w:r>
    </w:p>
    <w:p w14:paraId="20589850" w14:textId="7118DEB9" w:rsidR="00720FB8" w:rsidRP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7. Análisis de Correlación:</w:t>
      </w:r>
      <w:r w:rsidRPr="00720FB8">
        <w:rPr>
          <w:rFonts w:ascii="Times New Roman" w:eastAsia="Arial" w:hAnsi="Times New Roman" w:cs="Times New Roman"/>
          <w:szCs w:val="24"/>
        </w:rPr>
        <w:t xml:space="preserve"> Se realizará un análisis de correlación para examinar la relación entre los montos de ventas y los impuestos.</w:t>
      </w:r>
      <w:r>
        <w:rPr>
          <w:rFonts w:ascii="Times New Roman" w:eastAsia="Arial" w:hAnsi="Times New Roman" w:cs="Times New Roman"/>
          <w:szCs w:val="24"/>
        </w:rPr>
        <w:br/>
      </w:r>
    </w:p>
    <w:p w14:paraId="531D8683" w14:textId="73165C0B" w:rsidR="00720FB8" w:rsidRPr="00720FB8" w:rsidRDefault="00564DCB" w:rsidP="00720FB8">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noProof/>
          <w:szCs w:val="24"/>
          <w14:ligatures w14:val="standardContextual"/>
        </w:rPr>
        <w:lastRenderedPageBreak/>
        <w:drawing>
          <wp:inline distT="0" distB="0" distL="0" distR="0" wp14:anchorId="4F210094" wp14:editId="5EF18195">
            <wp:extent cx="4762500" cy="3305300"/>
            <wp:effectExtent l="0" t="0" r="0" b="9525"/>
            <wp:docPr id="7279536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3651" name="Imagen 727953651"/>
                    <pic:cNvPicPr/>
                  </pic:nvPicPr>
                  <pic:blipFill>
                    <a:blip r:embed="rId16">
                      <a:extLst>
                        <a:ext uri="{28A0092B-C50C-407E-A947-70E740481C1C}">
                          <a14:useLocalDpi xmlns:a14="http://schemas.microsoft.com/office/drawing/2010/main" val="0"/>
                        </a:ext>
                      </a:extLst>
                    </a:blip>
                    <a:stretch>
                      <a:fillRect/>
                    </a:stretch>
                  </pic:blipFill>
                  <pic:spPr>
                    <a:xfrm>
                      <a:off x="0" y="0"/>
                      <a:ext cx="4763854" cy="3306240"/>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17B24F4D" wp14:editId="2C305D15">
            <wp:extent cx="4657725" cy="3786866"/>
            <wp:effectExtent l="0" t="0" r="0" b="4445"/>
            <wp:docPr id="13453830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3039" name="Imagen 1345383039"/>
                    <pic:cNvPicPr/>
                  </pic:nvPicPr>
                  <pic:blipFill>
                    <a:blip r:embed="rId17">
                      <a:extLst>
                        <a:ext uri="{28A0092B-C50C-407E-A947-70E740481C1C}">
                          <a14:useLocalDpi xmlns:a14="http://schemas.microsoft.com/office/drawing/2010/main" val="0"/>
                        </a:ext>
                      </a:extLst>
                    </a:blip>
                    <a:stretch>
                      <a:fillRect/>
                    </a:stretch>
                  </pic:blipFill>
                  <pic:spPr>
                    <a:xfrm>
                      <a:off x="0" y="0"/>
                      <a:ext cx="4659275" cy="3788126"/>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76101EB7" wp14:editId="1E7625E2">
            <wp:extent cx="4533900" cy="3563569"/>
            <wp:effectExtent l="0" t="0" r="0" b="0"/>
            <wp:docPr id="3408564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6445" name="Imagen 340856445"/>
                    <pic:cNvPicPr/>
                  </pic:nvPicPr>
                  <pic:blipFill>
                    <a:blip r:embed="rId18">
                      <a:extLst>
                        <a:ext uri="{28A0092B-C50C-407E-A947-70E740481C1C}">
                          <a14:useLocalDpi xmlns:a14="http://schemas.microsoft.com/office/drawing/2010/main" val="0"/>
                        </a:ext>
                      </a:extLst>
                    </a:blip>
                    <a:stretch>
                      <a:fillRect/>
                    </a:stretch>
                  </pic:blipFill>
                  <pic:spPr>
                    <a:xfrm>
                      <a:off x="0" y="0"/>
                      <a:ext cx="4534820" cy="3564292"/>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3BD608D5" wp14:editId="7CE545A6">
            <wp:extent cx="5086350" cy="4705350"/>
            <wp:effectExtent l="0" t="0" r="0" b="0"/>
            <wp:docPr id="13657360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36024" name="Imagen 1365736024"/>
                    <pic:cNvPicPr/>
                  </pic:nvPicPr>
                  <pic:blipFill>
                    <a:blip r:embed="rId19">
                      <a:extLst>
                        <a:ext uri="{28A0092B-C50C-407E-A947-70E740481C1C}">
                          <a14:useLocalDpi xmlns:a14="http://schemas.microsoft.com/office/drawing/2010/main" val="0"/>
                        </a:ext>
                      </a:extLst>
                    </a:blip>
                    <a:stretch>
                      <a:fillRect/>
                    </a:stretch>
                  </pic:blipFill>
                  <pic:spPr>
                    <a:xfrm>
                      <a:off x="0" y="0"/>
                      <a:ext cx="5086350" cy="4705350"/>
                    </a:xfrm>
                    <a:prstGeom prst="rect">
                      <a:avLst/>
                    </a:prstGeom>
                  </pic:spPr>
                </pic:pic>
              </a:graphicData>
            </a:graphic>
          </wp:inline>
        </w:drawing>
      </w:r>
      <w:r w:rsidR="00720FB8">
        <w:rPr>
          <w:rFonts w:ascii="Times New Roman" w:eastAsia="Arial" w:hAnsi="Times New Roman" w:cs="Times New Roman"/>
          <w:szCs w:val="24"/>
        </w:rPr>
        <w:br/>
      </w:r>
      <w:r w:rsidR="00720FB8">
        <w:rPr>
          <w:rFonts w:ascii="Times New Roman" w:eastAsia="Arial" w:hAnsi="Times New Roman" w:cs="Times New Roman"/>
          <w:szCs w:val="24"/>
        </w:rPr>
        <w:br/>
      </w:r>
      <w:r w:rsidR="00720FB8">
        <w:rPr>
          <w:rFonts w:ascii="Times New Roman" w:eastAsia="Arial" w:hAnsi="Times New Roman" w:cs="Times New Roman"/>
          <w:szCs w:val="24"/>
        </w:rPr>
        <w:br/>
      </w:r>
      <w:r w:rsidR="00720FB8">
        <w:rPr>
          <w:rFonts w:ascii="Times New Roman" w:eastAsia="Arial" w:hAnsi="Times New Roman" w:cs="Times New Roman"/>
          <w:szCs w:val="24"/>
        </w:rPr>
        <w:br/>
      </w:r>
    </w:p>
    <w:p w14:paraId="2EBE2623" w14:textId="039633F1" w:rsidR="00720FB8" w:rsidRDefault="00720FB8" w:rsidP="00720FB8">
      <w:pPr>
        <w:widowControl w:val="0"/>
        <w:spacing w:after="0" w:line="240" w:lineRule="auto"/>
        <w:ind w:right="-1"/>
        <w:jc w:val="both"/>
        <w:rPr>
          <w:rFonts w:ascii="Times New Roman" w:eastAsia="Arial" w:hAnsi="Times New Roman" w:cs="Times New Roman"/>
          <w:szCs w:val="24"/>
        </w:rPr>
      </w:pPr>
      <w:r w:rsidRPr="00720FB8">
        <w:rPr>
          <w:rFonts w:ascii="Times New Roman" w:eastAsia="Arial" w:hAnsi="Times New Roman" w:cs="Times New Roman"/>
          <w:b/>
          <w:bCs/>
          <w:szCs w:val="24"/>
        </w:rPr>
        <w:t>Conclusión:</w:t>
      </w:r>
      <w:r w:rsidRPr="00720FB8">
        <w:rPr>
          <w:rFonts w:ascii="Times New Roman" w:eastAsia="Arial" w:hAnsi="Times New Roman" w:cs="Times New Roman"/>
          <w:szCs w:val="24"/>
        </w:rPr>
        <w:t xml:space="preserve"> El análisis de datos del conjunto "Total Sales Local Store" ha proporcionado información sobre las ventas y los impuestos asociados en la </w:t>
      </w:r>
      <w:proofErr w:type="gramStart"/>
      <w:r w:rsidRPr="00720FB8">
        <w:rPr>
          <w:rFonts w:ascii="Times New Roman" w:eastAsia="Arial" w:hAnsi="Times New Roman" w:cs="Times New Roman"/>
          <w:szCs w:val="24"/>
        </w:rPr>
        <w:t>tienda</w:t>
      </w:r>
      <w:r w:rsidR="00564DCB">
        <w:rPr>
          <w:rFonts w:ascii="Times New Roman" w:eastAsia="Arial" w:hAnsi="Times New Roman" w:cs="Times New Roman"/>
          <w:szCs w:val="24"/>
        </w:rPr>
        <w:t xml:space="preserve"> </w:t>
      </w:r>
      <w:r w:rsidRPr="00720FB8">
        <w:rPr>
          <w:rFonts w:ascii="Times New Roman" w:eastAsia="Arial" w:hAnsi="Times New Roman" w:cs="Times New Roman"/>
          <w:szCs w:val="24"/>
        </w:rPr>
        <w:t xml:space="preserve"> local</w:t>
      </w:r>
      <w:proofErr w:type="gramEnd"/>
      <w:r w:rsidRPr="00720FB8">
        <w:rPr>
          <w:rFonts w:ascii="Times New Roman" w:eastAsia="Arial" w:hAnsi="Times New Roman" w:cs="Times New Roman"/>
          <w:szCs w:val="24"/>
        </w:rPr>
        <w:t>. Los resultados obtenidos ayudarán a comprender mejor las tendencias y patrones en las ventas y la relación entre los montos de ventas y los impuestos. Estos hallazgos pueden ser útiles para la toma de decisiones en la tienda y para la planificación financiera.</w:t>
      </w:r>
    </w:p>
    <w:p w14:paraId="7DBAE6D2"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62D1B3DD"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4674B15A"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63B9F0D4"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3ECD84AB"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336E0DFD"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59262814"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4BB1640D"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228A0A20" w14:textId="77777777" w:rsidR="00564DCB" w:rsidRDefault="00564DCB" w:rsidP="00720FB8">
      <w:pPr>
        <w:widowControl w:val="0"/>
        <w:spacing w:after="0" w:line="240" w:lineRule="auto"/>
        <w:ind w:right="-1"/>
        <w:jc w:val="both"/>
        <w:rPr>
          <w:rFonts w:ascii="Times New Roman" w:eastAsia="Arial" w:hAnsi="Times New Roman" w:cs="Times New Roman"/>
          <w:szCs w:val="24"/>
        </w:rPr>
      </w:pPr>
    </w:p>
    <w:p w14:paraId="098217AB" w14:textId="77777777" w:rsidR="00564DCB" w:rsidRPr="00720FB8" w:rsidRDefault="00564DCB" w:rsidP="00720FB8">
      <w:pPr>
        <w:widowControl w:val="0"/>
        <w:spacing w:after="0" w:line="240" w:lineRule="auto"/>
        <w:ind w:right="-1"/>
        <w:jc w:val="both"/>
        <w:rPr>
          <w:rFonts w:ascii="Times New Roman" w:eastAsia="Arial" w:hAnsi="Times New Roman" w:cs="Times New Roman"/>
          <w:szCs w:val="24"/>
        </w:rPr>
      </w:pPr>
    </w:p>
    <w:p w14:paraId="2F7A1783" w14:textId="77777777" w:rsidR="00720FB8" w:rsidRPr="00720FB8" w:rsidRDefault="00720FB8" w:rsidP="00266CE8">
      <w:pPr>
        <w:widowControl w:val="0"/>
        <w:spacing w:after="0" w:line="240" w:lineRule="auto"/>
        <w:ind w:right="-1"/>
        <w:jc w:val="both"/>
        <w:rPr>
          <w:rFonts w:ascii="Times New Roman" w:eastAsia="Arial" w:hAnsi="Times New Roman" w:cs="Times New Roman"/>
          <w:szCs w:val="24"/>
        </w:rPr>
      </w:pPr>
    </w:p>
    <w:p w14:paraId="5B36C94E"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F32FF67"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7A3F529"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DE7DB2B" w14:textId="5787D9DC" w:rsidR="00DB45AF" w:rsidRPr="00DB45AF" w:rsidRDefault="00DB45AF" w:rsidP="00DB45AF">
      <w:pPr>
        <w:widowControl w:val="0"/>
        <w:spacing w:after="0" w:line="240" w:lineRule="auto"/>
        <w:ind w:right="-1"/>
        <w:jc w:val="center"/>
        <w:rPr>
          <w:rFonts w:ascii="Times New Roman" w:eastAsia="Arial" w:hAnsi="Times New Roman" w:cs="Times New Roman"/>
          <w:b/>
          <w:bCs/>
          <w:szCs w:val="24"/>
        </w:rPr>
      </w:pPr>
      <w:r w:rsidRPr="00DB45AF">
        <w:rPr>
          <w:rFonts w:ascii="Times New Roman" w:eastAsia="Arial" w:hAnsi="Times New Roman" w:cs="Times New Roman"/>
          <w:b/>
          <w:bCs/>
          <w:szCs w:val="24"/>
        </w:rPr>
        <w:t xml:space="preserve">Netflix </w:t>
      </w:r>
      <w:proofErr w:type="spellStart"/>
      <w:r w:rsidRPr="00DB45AF">
        <w:rPr>
          <w:rFonts w:ascii="Times New Roman" w:eastAsia="Arial" w:hAnsi="Times New Roman" w:cs="Times New Roman"/>
          <w:b/>
          <w:bCs/>
          <w:szCs w:val="24"/>
        </w:rPr>
        <w:t>User</w:t>
      </w:r>
      <w:proofErr w:type="spellEnd"/>
      <w:r w:rsidRPr="00DB45AF">
        <w:rPr>
          <w:rFonts w:ascii="Times New Roman" w:eastAsia="Arial" w:hAnsi="Times New Roman" w:cs="Times New Roman"/>
          <w:b/>
          <w:bCs/>
          <w:szCs w:val="24"/>
        </w:rPr>
        <w:t xml:space="preserve"> Base </w:t>
      </w:r>
      <w:proofErr w:type="spellStart"/>
      <w:r w:rsidRPr="00DB45AF">
        <w:rPr>
          <w:rFonts w:ascii="Times New Roman" w:eastAsia="Arial" w:hAnsi="Times New Roman" w:cs="Times New Roman"/>
          <w:b/>
          <w:bCs/>
          <w:szCs w:val="24"/>
        </w:rPr>
        <w:t>Dataset</w:t>
      </w:r>
      <w:proofErr w:type="spellEnd"/>
    </w:p>
    <w:p w14:paraId="43292CAE"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0D630AD2" w14:textId="31B45FFD"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1. Preliminares:</w:t>
      </w:r>
      <w:r w:rsidRPr="00DB45AF">
        <w:rPr>
          <w:rFonts w:ascii="Times New Roman" w:eastAsia="Arial" w:hAnsi="Times New Roman" w:cs="Times New Roman"/>
          <w:szCs w:val="24"/>
        </w:rPr>
        <w:t xml:space="preserve"> El objetivo es analizar el conjunto de datos "Netflix </w:t>
      </w:r>
      <w:proofErr w:type="spellStart"/>
      <w:r w:rsidRPr="00DB45AF">
        <w:rPr>
          <w:rFonts w:ascii="Times New Roman" w:eastAsia="Arial" w:hAnsi="Times New Roman" w:cs="Times New Roman"/>
          <w:szCs w:val="24"/>
        </w:rPr>
        <w:t>User</w:t>
      </w:r>
      <w:proofErr w:type="spellEnd"/>
      <w:r w:rsidRPr="00DB45AF">
        <w:rPr>
          <w:rFonts w:ascii="Times New Roman" w:eastAsia="Arial" w:hAnsi="Times New Roman" w:cs="Times New Roman"/>
          <w:szCs w:val="24"/>
        </w:rPr>
        <w:t xml:space="preserve"> Base </w:t>
      </w:r>
      <w:proofErr w:type="spellStart"/>
      <w:r w:rsidRPr="00DB45AF">
        <w:rPr>
          <w:rFonts w:ascii="Times New Roman" w:eastAsia="Arial" w:hAnsi="Times New Roman" w:cs="Times New Roman"/>
          <w:szCs w:val="24"/>
        </w:rPr>
        <w:t>Dataset</w:t>
      </w:r>
      <w:proofErr w:type="spellEnd"/>
      <w:r w:rsidRPr="00DB45AF">
        <w:rPr>
          <w:rFonts w:ascii="Times New Roman" w:eastAsia="Arial" w:hAnsi="Times New Roman" w:cs="Times New Roman"/>
          <w:szCs w:val="24"/>
        </w:rPr>
        <w:t>", que contiene información sobre una muestra de usuarios de Netflix. Cada fila representa un usuario único, identificado por su ID de usuario. El conjunto de datos incluye detalles como el tipo de suscripción del usuario (Basic, Standard o Premium), los ingresos mensuales generados por su suscripción, la fecha en que se unieron a Netflix (</w:t>
      </w:r>
      <w:proofErr w:type="spellStart"/>
      <w:r w:rsidRPr="00DB45AF">
        <w:rPr>
          <w:rFonts w:ascii="Times New Roman" w:eastAsia="Arial" w:hAnsi="Times New Roman" w:cs="Times New Roman"/>
          <w:szCs w:val="24"/>
        </w:rPr>
        <w:t>Join</w:t>
      </w:r>
      <w:proofErr w:type="spellEnd"/>
      <w:r w:rsidRPr="00DB45AF">
        <w:rPr>
          <w:rFonts w:ascii="Times New Roman" w:eastAsia="Arial" w:hAnsi="Times New Roman" w:cs="Times New Roman"/>
          <w:szCs w:val="24"/>
        </w:rPr>
        <w:t xml:space="preserve"> Date), la fecha de su último pago (</w:t>
      </w:r>
      <w:proofErr w:type="spellStart"/>
      <w:r w:rsidRPr="00DB45AF">
        <w:rPr>
          <w:rFonts w:ascii="Times New Roman" w:eastAsia="Arial" w:hAnsi="Times New Roman" w:cs="Times New Roman"/>
          <w:szCs w:val="24"/>
        </w:rPr>
        <w:t>Last</w:t>
      </w:r>
      <w:proofErr w:type="spellEnd"/>
      <w:r w:rsidRPr="00DB45AF">
        <w:rPr>
          <w:rFonts w:ascii="Times New Roman" w:eastAsia="Arial" w:hAnsi="Times New Roman" w:cs="Times New Roman"/>
          <w:szCs w:val="24"/>
        </w:rPr>
        <w:t xml:space="preserve"> </w:t>
      </w:r>
      <w:proofErr w:type="spellStart"/>
      <w:r w:rsidRPr="00DB45AF">
        <w:rPr>
          <w:rFonts w:ascii="Times New Roman" w:eastAsia="Arial" w:hAnsi="Times New Roman" w:cs="Times New Roman"/>
          <w:szCs w:val="24"/>
        </w:rPr>
        <w:t>Payment</w:t>
      </w:r>
      <w:proofErr w:type="spellEnd"/>
      <w:r w:rsidRPr="00DB45AF">
        <w:rPr>
          <w:rFonts w:ascii="Times New Roman" w:eastAsia="Arial" w:hAnsi="Times New Roman" w:cs="Times New Roman"/>
          <w:szCs w:val="24"/>
        </w:rPr>
        <w:t xml:space="preserve"> Date) y el país en el que se encuentran.</w:t>
      </w:r>
    </w:p>
    <w:p w14:paraId="7BD3A5B4"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2BA2CE71" w14:textId="77777777"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szCs w:val="24"/>
        </w:rPr>
        <w:t>Además, el conjunto de datos proporciona información sobre el comportamiento y las preferencias de los usuarios, como el tipo de dispositivo que utilizan para ver contenido (</w:t>
      </w:r>
      <w:proofErr w:type="spellStart"/>
      <w:r w:rsidRPr="00DB45AF">
        <w:rPr>
          <w:rFonts w:ascii="Times New Roman" w:eastAsia="Arial" w:hAnsi="Times New Roman" w:cs="Times New Roman"/>
          <w:szCs w:val="24"/>
        </w:rPr>
        <w:t>Device</w:t>
      </w:r>
      <w:proofErr w:type="spellEnd"/>
      <w:r w:rsidRPr="00DB45AF">
        <w:rPr>
          <w:rFonts w:ascii="Times New Roman" w:eastAsia="Arial" w:hAnsi="Times New Roman" w:cs="Times New Roman"/>
          <w:szCs w:val="24"/>
        </w:rPr>
        <w:t xml:space="preserve"> </w:t>
      </w:r>
      <w:proofErr w:type="spellStart"/>
      <w:r w:rsidRPr="00DB45AF">
        <w:rPr>
          <w:rFonts w:ascii="Times New Roman" w:eastAsia="Arial" w:hAnsi="Times New Roman" w:cs="Times New Roman"/>
          <w:szCs w:val="24"/>
        </w:rPr>
        <w:t>Type</w:t>
      </w:r>
      <w:proofErr w:type="spellEnd"/>
      <w:r w:rsidRPr="00DB45AF">
        <w:rPr>
          <w:rFonts w:ascii="Times New Roman" w:eastAsia="Arial" w:hAnsi="Times New Roman" w:cs="Times New Roman"/>
          <w:szCs w:val="24"/>
        </w:rPr>
        <w:t xml:space="preserve">), el tiempo total de visualización (Total </w:t>
      </w:r>
      <w:proofErr w:type="spellStart"/>
      <w:r w:rsidRPr="00DB45AF">
        <w:rPr>
          <w:rFonts w:ascii="Times New Roman" w:eastAsia="Arial" w:hAnsi="Times New Roman" w:cs="Times New Roman"/>
          <w:szCs w:val="24"/>
        </w:rPr>
        <w:t>Watch</w:t>
      </w:r>
      <w:proofErr w:type="spellEnd"/>
      <w:r w:rsidRPr="00DB45AF">
        <w:rPr>
          <w:rFonts w:ascii="Times New Roman" w:eastAsia="Arial" w:hAnsi="Times New Roman" w:cs="Times New Roman"/>
          <w:szCs w:val="24"/>
        </w:rPr>
        <w:t xml:space="preserve"> Time) y el estado de su cuenta (</w:t>
      </w:r>
      <w:proofErr w:type="spellStart"/>
      <w:r w:rsidRPr="00DB45AF">
        <w:rPr>
          <w:rFonts w:ascii="Times New Roman" w:eastAsia="Arial" w:hAnsi="Times New Roman" w:cs="Times New Roman"/>
          <w:szCs w:val="24"/>
        </w:rPr>
        <w:t>Account</w:t>
      </w:r>
      <w:proofErr w:type="spellEnd"/>
      <w:r w:rsidRPr="00DB45AF">
        <w:rPr>
          <w:rFonts w:ascii="Times New Roman" w:eastAsia="Arial" w:hAnsi="Times New Roman" w:cs="Times New Roman"/>
          <w:szCs w:val="24"/>
        </w:rPr>
        <w:t xml:space="preserve"> Status).</w:t>
      </w:r>
    </w:p>
    <w:p w14:paraId="0A26A372"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1FD688B7" w14:textId="77777777"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2. Análisis Visual:</w:t>
      </w:r>
      <w:r w:rsidRPr="00DB45AF">
        <w:rPr>
          <w:rFonts w:ascii="Times New Roman" w:eastAsia="Arial" w:hAnsi="Times New Roman" w:cs="Times New Roman"/>
          <w:szCs w:val="24"/>
        </w:rPr>
        <w:t xml:space="preserve"> Se crearán gráficos para visualizar y entender los datos. Por ejemplo, se pueden realizar gráficos de barras para mostrar la distribución de los tipos de suscripción o diagramas de dispersión para analizar la relación entre los ingresos mensuales y el tiempo total de visualización.</w:t>
      </w:r>
    </w:p>
    <w:p w14:paraId="33645294"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044788C9"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3. Descripción de Variables:</w:t>
      </w:r>
      <w:r w:rsidRPr="00DB45AF">
        <w:rPr>
          <w:rFonts w:ascii="Times New Roman" w:eastAsia="Arial" w:hAnsi="Times New Roman" w:cs="Times New Roman"/>
          <w:szCs w:val="24"/>
        </w:rPr>
        <w:t xml:space="preserve"> Se describirá cada variable presente en el conjunto de datos. Por ejemplo:</w:t>
      </w:r>
    </w:p>
    <w:p w14:paraId="47573241"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User</w:t>
      </w:r>
      <w:proofErr w:type="spellEnd"/>
      <w:r w:rsidRPr="00DB45AF">
        <w:rPr>
          <w:rFonts w:ascii="Times New Roman" w:eastAsia="Arial" w:hAnsi="Times New Roman" w:cs="Times New Roman"/>
          <w:szCs w:val="24"/>
        </w:rPr>
        <w:t xml:space="preserve"> ID: Identificador único para cada usuario.</w:t>
      </w:r>
    </w:p>
    <w:p w14:paraId="772FBA08"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Subscription</w:t>
      </w:r>
      <w:proofErr w:type="spellEnd"/>
      <w:r w:rsidRPr="00DB45AF">
        <w:rPr>
          <w:rFonts w:ascii="Times New Roman" w:eastAsia="Arial" w:hAnsi="Times New Roman" w:cs="Times New Roman"/>
          <w:szCs w:val="24"/>
        </w:rPr>
        <w:t xml:space="preserve"> </w:t>
      </w:r>
      <w:proofErr w:type="spellStart"/>
      <w:r w:rsidRPr="00DB45AF">
        <w:rPr>
          <w:rFonts w:ascii="Times New Roman" w:eastAsia="Arial" w:hAnsi="Times New Roman" w:cs="Times New Roman"/>
          <w:szCs w:val="24"/>
        </w:rPr>
        <w:t>Type</w:t>
      </w:r>
      <w:proofErr w:type="spellEnd"/>
      <w:r w:rsidRPr="00DB45AF">
        <w:rPr>
          <w:rFonts w:ascii="Times New Roman" w:eastAsia="Arial" w:hAnsi="Times New Roman" w:cs="Times New Roman"/>
          <w:szCs w:val="24"/>
        </w:rPr>
        <w:t>: Tipo de suscripción del usuario (Basic, Standard o Premium).</w:t>
      </w:r>
    </w:p>
    <w:p w14:paraId="7D00BD9D"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Monthly</w:t>
      </w:r>
      <w:proofErr w:type="spellEnd"/>
      <w:r w:rsidRPr="00DB45AF">
        <w:rPr>
          <w:rFonts w:ascii="Times New Roman" w:eastAsia="Arial" w:hAnsi="Times New Roman" w:cs="Times New Roman"/>
          <w:szCs w:val="24"/>
        </w:rPr>
        <w:t xml:space="preserve"> </w:t>
      </w:r>
      <w:proofErr w:type="spellStart"/>
      <w:r w:rsidRPr="00DB45AF">
        <w:rPr>
          <w:rFonts w:ascii="Times New Roman" w:eastAsia="Arial" w:hAnsi="Times New Roman" w:cs="Times New Roman"/>
          <w:szCs w:val="24"/>
        </w:rPr>
        <w:t>Revenue</w:t>
      </w:r>
      <w:proofErr w:type="spellEnd"/>
      <w:r w:rsidRPr="00DB45AF">
        <w:rPr>
          <w:rFonts w:ascii="Times New Roman" w:eastAsia="Arial" w:hAnsi="Times New Roman" w:cs="Times New Roman"/>
          <w:szCs w:val="24"/>
        </w:rPr>
        <w:t>: Ingresos mensuales generados por la suscripción del usuario.</w:t>
      </w:r>
    </w:p>
    <w:p w14:paraId="207721DA"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Join</w:t>
      </w:r>
      <w:proofErr w:type="spellEnd"/>
      <w:r w:rsidRPr="00DB45AF">
        <w:rPr>
          <w:rFonts w:ascii="Times New Roman" w:eastAsia="Arial" w:hAnsi="Times New Roman" w:cs="Times New Roman"/>
          <w:szCs w:val="24"/>
        </w:rPr>
        <w:t xml:space="preserve"> Date: Fecha en que el usuario se unió a Netflix.</w:t>
      </w:r>
    </w:p>
    <w:p w14:paraId="155A7EBE"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Last</w:t>
      </w:r>
      <w:proofErr w:type="spellEnd"/>
      <w:r w:rsidRPr="00DB45AF">
        <w:rPr>
          <w:rFonts w:ascii="Times New Roman" w:eastAsia="Arial" w:hAnsi="Times New Roman" w:cs="Times New Roman"/>
          <w:szCs w:val="24"/>
        </w:rPr>
        <w:t xml:space="preserve"> </w:t>
      </w:r>
      <w:proofErr w:type="spellStart"/>
      <w:r w:rsidRPr="00DB45AF">
        <w:rPr>
          <w:rFonts w:ascii="Times New Roman" w:eastAsia="Arial" w:hAnsi="Times New Roman" w:cs="Times New Roman"/>
          <w:szCs w:val="24"/>
        </w:rPr>
        <w:t>Payment</w:t>
      </w:r>
      <w:proofErr w:type="spellEnd"/>
      <w:r w:rsidRPr="00DB45AF">
        <w:rPr>
          <w:rFonts w:ascii="Times New Roman" w:eastAsia="Arial" w:hAnsi="Times New Roman" w:cs="Times New Roman"/>
          <w:szCs w:val="24"/>
        </w:rPr>
        <w:t xml:space="preserve"> Date: Fecha del último pago realizado por el usuario.</w:t>
      </w:r>
    </w:p>
    <w:p w14:paraId="4BBCEAA2"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szCs w:val="24"/>
        </w:rPr>
        <w:t>Country: País en el que se encuentra el usuario.</w:t>
      </w:r>
    </w:p>
    <w:p w14:paraId="298217C1"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szCs w:val="24"/>
        </w:rPr>
        <w:lastRenderedPageBreak/>
        <w:t>Age: Edad del usuario.</w:t>
      </w:r>
    </w:p>
    <w:p w14:paraId="7ED604DA"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Gender</w:t>
      </w:r>
      <w:proofErr w:type="spellEnd"/>
      <w:r w:rsidRPr="00DB45AF">
        <w:rPr>
          <w:rFonts w:ascii="Times New Roman" w:eastAsia="Arial" w:hAnsi="Times New Roman" w:cs="Times New Roman"/>
          <w:szCs w:val="24"/>
        </w:rPr>
        <w:t>: Género del usuario.</w:t>
      </w:r>
    </w:p>
    <w:p w14:paraId="738512CF"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roofErr w:type="spellStart"/>
      <w:r w:rsidRPr="00DB45AF">
        <w:rPr>
          <w:rFonts w:ascii="Times New Roman" w:eastAsia="Arial" w:hAnsi="Times New Roman" w:cs="Times New Roman"/>
          <w:szCs w:val="24"/>
        </w:rPr>
        <w:t>Device</w:t>
      </w:r>
      <w:proofErr w:type="spellEnd"/>
      <w:r w:rsidRPr="00DB45AF">
        <w:rPr>
          <w:rFonts w:ascii="Times New Roman" w:eastAsia="Arial" w:hAnsi="Times New Roman" w:cs="Times New Roman"/>
          <w:szCs w:val="24"/>
        </w:rPr>
        <w:t>: Tipo de dispositivo que utiliza para ver contenido (Smartphone, Tablet, Smart TV, etc.).</w:t>
      </w:r>
    </w:p>
    <w:p w14:paraId="532F7387" w14:textId="77777777" w:rsid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szCs w:val="24"/>
        </w:rPr>
        <w:t xml:space="preserve">Plan </w:t>
      </w:r>
      <w:proofErr w:type="spellStart"/>
      <w:r w:rsidRPr="00DB45AF">
        <w:rPr>
          <w:rFonts w:ascii="Times New Roman" w:eastAsia="Arial" w:hAnsi="Times New Roman" w:cs="Times New Roman"/>
          <w:szCs w:val="24"/>
        </w:rPr>
        <w:t>Duration</w:t>
      </w:r>
      <w:proofErr w:type="spellEnd"/>
      <w:r w:rsidRPr="00DB45AF">
        <w:rPr>
          <w:rFonts w:ascii="Times New Roman" w:eastAsia="Arial" w:hAnsi="Times New Roman" w:cs="Times New Roman"/>
          <w:szCs w:val="24"/>
        </w:rPr>
        <w:t>: Duración del plan de suscripción (por ejemplo, 1 mes).</w:t>
      </w:r>
    </w:p>
    <w:p w14:paraId="3FFFB275" w14:textId="77777777" w:rsidR="00DB45AF" w:rsidRPr="00DB45AF" w:rsidRDefault="00DB45AF" w:rsidP="00DB45AF">
      <w:pPr>
        <w:widowControl w:val="0"/>
        <w:numPr>
          <w:ilvl w:val="0"/>
          <w:numId w:val="4"/>
        </w:numPr>
        <w:spacing w:after="0" w:line="240" w:lineRule="auto"/>
        <w:ind w:right="-1"/>
        <w:jc w:val="both"/>
        <w:rPr>
          <w:rFonts w:ascii="Times New Roman" w:eastAsia="Arial" w:hAnsi="Times New Roman" w:cs="Times New Roman"/>
          <w:szCs w:val="24"/>
        </w:rPr>
      </w:pPr>
    </w:p>
    <w:p w14:paraId="5E6FE446" w14:textId="77777777"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4. Aproximación y Resolución de Problemas:</w:t>
      </w:r>
      <w:r w:rsidRPr="00DB45AF">
        <w:rPr>
          <w:rFonts w:ascii="Times New Roman" w:eastAsia="Arial" w:hAnsi="Times New Roman" w:cs="Times New Roman"/>
          <w:szCs w:val="24"/>
        </w:rPr>
        <w:t xml:space="preserve"> Se determinará el enfoque del análisis en función de los objetivos específicos, como identificar patrones de suscripción más populares o analizar la relación entre el tiempo total de visualización y los ingresos mensuales.</w:t>
      </w:r>
    </w:p>
    <w:p w14:paraId="4CB9B3AF"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0595304B" w14:textId="77777777"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5. Histogramas:</w:t>
      </w:r>
      <w:r w:rsidRPr="00DB45AF">
        <w:rPr>
          <w:rFonts w:ascii="Times New Roman" w:eastAsia="Arial" w:hAnsi="Times New Roman" w:cs="Times New Roman"/>
          <w:szCs w:val="24"/>
        </w:rPr>
        <w:t xml:space="preserve"> Se generarán histogramas para mostrar la distribución de las variables numéricas, como los ingresos mensuales, la edad y el tiempo total de visualización.</w:t>
      </w:r>
    </w:p>
    <w:p w14:paraId="277458EF"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476A5F13" w14:textId="77777777" w:rsid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6. Media y Desviación Estándar:</w:t>
      </w:r>
      <w:r w:rsidRPr="00DB45AF">
        <w:rPr>
          <w:rFonts w:ascii="Times New Roman" w:eastAsia="Arial" w:hAnsi="Times New Roman" w:cs="Times New Roman"/>
          <w:szCs w:val="24"/>
        </w:rPr>
        <w:t xml:space="preserve"> Se calculará la media y la desviación estándar de las variables numéricas para tener una idea de las tendencias generales en el conjunto de datos.</w:t>
      </w:r>
    </w:p>
    <w:p w14:paraId="39E02245"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p>
    <w:p w14:paraId="56CE2DB9" w14:textId="77777777" w:rsidR="00DB45AF" w:rsidRP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7. Análisis de Correlación:</w:t>
      </w:r>
      <w:r w:rsidRPr="00DB45AF">
        <w:rPr>
          <w:rFonts w:ascii="Times New Roman" w:eastAsia="Arial" w:hAnsi="Times New Roman" w:cs="Times New Roman"/>
          <w:szCs w:val="24"/>
        </w:rPr>
        <w:t xml:space="preserve"> Se realizará un análisis de correlación para examinar la relación entre variables, como los ingresos mensuales y el tiempo total de visualización.</w:t>
      </w:r>
    </w:p>
    <w:p w14:paraId="2B7D5BB5"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79131C3F"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5E6E9B29" w14:textId="65EC39EE" w:rsidR="00DB45AF" w:rsidRDefault="00DB45AF" w:rsidP="00DB45AF">
      <w:pPr>
        <w:widowControl w:val="0"/>
        <w:spacing w:after="0" w:line="240" w:lineRule="auto"/>
        <w:ind w:right="-1"/>
        <w:jc w:val="both"/>
        <w:rPr>
          <w:rFonts w:ascii="Times New Roman" w:eastAsia="Arial" w:hAnsi="Times New Roman" w:cs="Times New Roman"/>
          <w:b/>
          <w:bCs/>
          <w:szCs w:val="24"/>
        </w:rPr>
      </w:pPr>
      <w:r>
        <w:rPr>
          <w:rFonts w:ascii="Times New Roman" w:eastAsia="Arial" w:hAnsi="Times New Roman" w:cs="Times New Roman"/>
          <w:b/>
          <w:bCs/>
          <w:noProof/>
          <w:szCs w:val="24"/>
          <w14:ligatures w14:val="standardContextual"/>
        </w:rPr>
        <w:drawing>
          <wp:inline distT="0" distB="0" distL="0" distR="0" wp14:anchorId="3E7F6414" wp14:editId="04B94765">
            <wp:extent cx="4752975" cy="3932494"/>
            <wp:effectExtent l="0" t="0" r="0" b="0"/>
            <wp:docPr id="14468299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9914" name="Imagen 1446829914"/>
                    <pic:cNvPicPr/>
                  </pic:nvPicPr>
                  <pic:blipFill>
                    <a:blip r:embed="rId20">
                      <a:extLst>
                        <a:ext uri="{28A0092B-C50C-407E-A947-70E740481C1C}">
                          <a14:useLocalDpi xmlns:a14="http://schemas.microsoft.com/office/drawing/2010/main" val="0"/>
                        </a:ext>
                      </a:extLst>
                    </a:blip>
                    <a:stretch>
                      <a:fillRect/>
                    </a:stretch>
                  </pic:blipFill>
                  <pic:spPr>
                    <a:xfrm>
                      <a:off x="0" y="0"/>
                      <a:ext cx="4754574" cy="3933817"/>
                    </a:xfrm>
                    <a:prstGeom prst="rect">
                      <a:avLst/>
                    </a:prstGeom>
                  </pic:spPr>
                </pic:pic>
              </a:graphicData>
            </a:graphic>
          </wp:inline>
        </w:drawing>
      </w:r>
      <w:r>
        <w:rPr>
          <w:rFonts w:ascii="Times New Roman" w:eastAsia="Arial" w:hAnsi="Times New Roman" w:cs="Times New Roman"/>
          <w:b/>
          <w:bCs/>
          <w:noProof/>
          <w:szCs w:val="24"/>
          <w14:ligatures w14:val="standardContextual"/>
        </w:rPr>
        <w:lastRenderedPageBreak/>
        <w:drawing>
          <wp:inline distT="0" distB="0" distL="0" distR="0" wp14:anchorId="3BD9E731" wp14:editId="65C5E8C1">
            <wp:extent cx="4733925" cy="3769772"/>
            <wp:effectExtent l="0" t="0" r="0" b="2540"/>
            <wp:docPr id="6987220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2003" name="Imagen 698722003"/>
                    <pic:cNvPicPr/>
                  </pic:nvPicPr>
                  <pic:blipFill>
                    <a:blip r:embed="rId21">
                      <a:extLst>
                        <a:ext uri="{28A0092B-C50C-407E-A947-70E740481C1C}">
                          <a14:useLocalDpi xmlns:a14="http://schemas.microsoft.com/office/drawing/2010/main" val="0"/>
                        </a:ext>
                      </a:extLst>
                    </a:blip>
                    <a:stretch>
                      <a:fillRect/>
                    </a:stretch>
                  </pic:blipFill>
                  <pic:spPr>
                    <a:xfrm>
                      <a:off x="0" y="0"/>
                      <a:ext cx="4736109" cy="3771511"/>
                    </a:xfrm>
                    <a:prstGeom prst="rect">
                      <a:avLst/>
                    </a:prstGeom>
                  </pic:spPr>
                </pic:pic>
              </a:graphicData>
            </a:graphic>
          </wp:inline>
        </w:drawing>
      </w:r>
      <w:r>
        <w:rPr>
          <w:rFonts w:ascii="Times New Roman" w:eastAsia="Arial" w:hAnsi="Times New Roman" w:cs="Times New Roman"/>
          <w:b/>
          <w:bCs/>
          <w:noProof/>
          <w:szCs w:val="24"/>
          <w14:ligatures w14:val="standardContextual"/>
        </w:rPr>
        <w:drawing>
          <wp:inline distT="0" distB="0" distL="0" distR="0" wp14:anchorId="0DCE7622" wp14:editId="27D1B6F9">
            <wp:extent cx="5400040" cy="4277995"/>
            <wp:effectExtent l="0" t="0" r="0" b="8255"/>
            <wp:docPr id="13708571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7123" name="Imagen 1370857123"/>
                    <pic:cNvPicPr/>
                  </pic:nvPicPr>
                  <pic:blipFill>
                    <a:blip r:embed="rId22">
                      <a:extLst>
                        <a:ext uri="{28A0092B-C50C-407E-A947-70E740481C1C}">
                          <a14:useLocalDpi xmlns:a14="http://schemas.microsoft.com/office/drawing/2010/main" val="0"/>
                        </a:ext>
                      </a:extLst>
                    </a:blip>
                    <a:stretch>
                      <a:fillRect/>
                    </a:stretch>
                  </pic:blipFill>
                  <pic:spPr>
                    <a:xfrm>
                      <a:off x="0" y="0"/>
                      <a:ext cx="5400040" cy="4277995"/>
                    </a:xfrm>
                    <a:prstGeom prst="rect">
                      <a:avLst/>
                    </a:prstGeom>
                  </pic:spPr>
                </pic:pic>
              </a:graphicData>
            </a:graphic>
          </wp:inline>
        </w:drawing>
      </w:r>
      <w:r>
        <w:rPr>
          <w:rFonts w:ascii="Times New Roman" w:eastAsia="Arial" w:hAnsi="Times New Roman" w:cs="Times New Roman"/>
          <w:b/>
          <w:bCs/>
          <w:noProof/>
          <w:szCs w:val="24"/>
          <w14:ligatures w14:val="standardContextual"/>
        </w:rPr>
        <w:lastRenderedPageBreak/>
        <w:drawing>
          <wp:inline distT="0" distB="0" distL="0" distR="0" wp14:anchorId="32775DCB" wp14:editId="5DAFD4BA">
            <wp:extent cx="4629150" cy="4000500"/>
            <wp:effectExtent l="0" t="0" r="0" b="0"/>
            <wp:docPr id="3442183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8372" name="Imagen 344218372"/>
                    <pic:cNvPicPr/>
                  </pic:nvPicPr>
                  <pic:blipFill>
                    <a:blip r:embed="rId23">
                      <a:extLst>
                        <a:ext uri="{28A0092B-C50C-407E-A947-70E740481C1C}">
                          <a14:useLocalDpi xmlns:a14="http://schemas.microsoft.com/office/drawing/2010/main" val="0"/>
                        </a:ext>
                      </a:extLst>
                    </a:blip>
                    <a:stretch>
                      <a:fillRect/>
                    </a:stretch>
                  </pic:blipFill>
                  <pic:spPr>
                    <a:xfrm>
                      <a:off x="0" y="0"/>
                      <a:ext cx="4629150" cy="4000500"/>
                    </a:xfrm>
                    <a:prstGeom prst="rect">
                      <a:avLst/>
                    </a:prstGeom>
                  </pic:spPr>
                </pic:pic>
              </a:graphicData>
            </a:graphic>
          </wp:inline>
        </w:drawing>
      </w:r>
    </w:p>
    <w:p w14:paraId="585C7093"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4A2A3118"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1DECFDFF" w14:textId="77777777" w:rsidR="00DB45AF" w:rsidRDefault="00DB45AF" w:rsidP="00DB45AF">
      <w:pPr>
        <w:widowControl w:val="0"/>
        <w:spacing w:after="0" w:line="240" w:lineRule="auto"/>
        <w:ind w:right="-1"/>
        <w:jc w:val="both"/>
        <w:rPr>
          <w:rFonts w:ascii="Times New Roman" w:eastAsia="Arial" w:hAnsi="Times New Roman" w:cs="Times New Roman"/>
          <w:b/>
          <w:bCs/>
          <w:szCs w:val="24"/>
        </w:rPr>
      </w:pPr>
    </w:p>
    <w:p w14:paraId="74E5329D" w14:textId="795DC8CB" w:rsidR="00DB45AF" w:rsidRPr="00DB45AF" w:rsidRDefault="00DB45AF" w:rsidP="00DB45AF">
      <w:pPr>
        <w:widowControl w:val="0"/>
        <w:spacing w:after="0" w:line="240" w:lineRule="auto"/>
        <w:ind w:right="-1"/>
        <w:jc w:val="both"/>
        <w:rPr>
          <w:rFonts w:ascii="Times New Roman" w:eastAsia="Arial" w:hAnsi="Times New Roman" w:cs="Times New Roman"/>
          <w:szCs w:val="24"/>
        </w:rPr>
      </w:pPr>
      <w:r w:rsidRPr="00DB45AF">
        <w:rPr>
          <w:rFonts w:ascii="Times New Roman" w:eastAsia="Arial" w:hAnsi="Times New Roman" w:cs="Times New Roman"/>
          <w:b/>
          <w:bCs/>
          <w:szCs w:val="24"/>
        </w:rPr>
        <w:t>Conclusión:</w:t>
      </w:r>
      <w:r w:rsidRPr="00DB45AF">
        <w:rPr>
          <w:rFonts w:ascii="Times New Roman" w:eastAsia="Arial" w:hAnsi="Times New Roman" w:cs="Times New Roman"/>
          <w:szCs w:val="24"/>
        </w:rPr>
        <w:t xml:space="preserve"> El análisis de datos del conjunto "Netflix </w:t>
      </w:r>
      <w:proofErr w:type="spellStart"/>
      <w:r w:rsidRPr="00DB45AF">
        <w:rPr>
          <w:rFonts w:ascii="Times New Roman" w:eastAsia="Arial" w:hAnsi="Times New Roman" w:cs="Times New Roman"/>
          <w:szCs w:val="24"/>
        </w:rPr>
        <w:t>User</w:t>
      </w:r>
      <w:proofErr w:type="spellEnd"/>
      <w:r w:rsidRPr="00DB45AF">
        <w:rPr>
          <w:rFonts w:ascii="Times New Roman" w:eastAsia="Arial" w:hAnsi="Times New Roman" w:cs="Times New Roman"/>
          <w:szCs w:val="24"/>
        </w:rPr>
        <w:t xml:space="preserve"> Base </w:t>
      </w:r>
      <w:proofErr w:type="spellStart"/>
      <w:r w:rsidRPr="00DB45AF">
        <w:rPr>
          <w:rFonts w:ascii="Times New Roman" w:eastAsia="Arial" w:hAnsi="Times New Roman" w:cs="Times New Roman"/>
          <w:szCs w:val="24"/>
        </w:rPr>
        <w:t>Dataset</w:t>
      </w:r>
      <w:proofErr w:type="spellEnd"/>
      <w:r w:rsidRPr="00DB45AF">
        <w:rPr>
          <w:rFonts w:ascii="Times New Roman" w:eastAsia="Arial" w:hAnsi="Times New Roman" w:cs="Times New Roman"/>
          <w:szCs w:val="24"/>
        </w:rPr>
        <w:t xml:space="preserve">" ha proporcionado información valiosa sobre los patrones de suscripción, ingresos mensuales y comportamiento de los usuarios de Netflix. Los resultados obtenidos pueden ser útiles para comprender las preferencias de los usuarios y mejorar las estrategias de negocio en el ámbito de servicios de </w:t>
      </w:r>
      <w:proofErr w:type="spellStart"/>
      <w:r w:rsidRPr="00DB45AF">
        <w:rPr>
          <w:rFonts w:ascii="Times New Roman" w:eastAsia="Arial" w:hAnsi="Times New Roman" w:cs="Times New Roman"/>
          <w:szCs w:val="24"/>
        </w:rPr>
        <w:t>streaming</w:t>
      </w:r>
      <w:proofErr w:type="spellEnd"/>
      <w:r w:rsidRPr="00DB45AF">
        <w:rPr>
          <w:rFonts w:ascii="Times New Roman" w:eastAsia="Arial" w:hAnsi="Times New Roman" w:cs="Times New Roman"/>
          <w:szCs w:val="24"/>
        </w:rPr>
        <w:t xml:space="preserve"> de video.</w:t>
      </w:r>
    </w:p>
    <w:p w14:paraId="13FBF60B" w14:textId="77777777" w:rsidR="00720FB8" w:rsidRPr="00DB45AF" w:rsidRDefault="00720FB8" w:rsidP="00266CE8">
      <w:pPr>
        <w:widowControl w:val="0"/>
        <w:spacing w:after="0" w:line="240" w:lineRule="auto"/>
        <w:ind w:right="-1"/>
        <w:jc w:val="both"/>
        <w:rPr>
          <w:rFonts w:ascii="Times New Roman" w:eastAsia="Arial" w:hAnsi="Times New Roman" w:cs="Times New Roman"/>
          <w:szCs w:val="24"/>
        </w:rPr>
      </w:pPr>
    </w:p>
    <w:p w14:paraId="4F81D43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0F2E03E"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CE56F0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09D85A4"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4216A5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6685A3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08272C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4DCEC4B"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696CD0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581640A"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6F980FE"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4C95936"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F6DEF9B"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77C8A6A"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C7C834A"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39F07C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77B7C05"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3B9FF47"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08481A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484E2A8"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E88656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99A6816"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3F3D3E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2A8C9CB"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E77800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C8CA48C"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92518C8"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0415E53"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90B964F"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031B074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072BD4B"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9EAF160"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FD9EF4A"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E48C5A3"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708B8AF"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7751BF5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3829462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0EC5F66"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22ADC001"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1D780262"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425635D"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642DA28E"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42FBDB0A" w14:textId="77777777" w:rsidR="00720FB8" w:rsidRDefault="00720FB8" w:rsidP="00266CE8">
      <w:pPr>
        <w:widowControl w:val="0"/>
        <w:spacing w:after="0" w:line="240" w:lineRule="auto"/>
        <w:ind w:right="-1"/>
        <w:jc w:val="both"/>
        <w:rPr>
          <w:rFonts w:ascii="Times New Roman" w:eastAsia="Arial" w:hAnsi="Times New Roman" w:cs="Times New Roman"/>
          <w:b/>
          <w:bCs/>
          <w:szCs w:val="24"/>
        </w:rPr>
      </w:pPr>
    </w:p>
    <w:p w14:paraId="5A499060" w14:textId="77777777" w:rsidR="00266CE8" w:rsidRDefault="00266CE8" w:rsidP="00266CE8">
      <w:pPr>
        <w:widowControl w:val="0"/>
        <w:spacing w:after="0" w:line="240" w:lineRule="auto"/>
        <w:ind w:right="-1"/>
        <w:jc w:val="both"/>
        <w:rPr>
          <w:rFonts w:ascii="Times New Roman" w:eastAsia="Arial" w:hAnsi="Times New Roman" w:cs="Times New Roman"/>
          <w:b/>
          <w:bCs/>
          <w:szCs w:val="24"/>
        </w:rPr>
      </w:pPr>
    </w:p>
    <w:p w14:paraId="1915358C" w14:textId="6D429C95" w:rsidR="00AC3842" w:rsidRPr="00AC3842" w:rsidRDefault="00AC3842" w:rsidP="00AC3842">
      <w:pPr>
        <w:widowControl w:val="0"/>
        <w:spacing w:after="0" w:line="240" w:lineRule="auto"/>
        <w:ind w:left="360" w:right="-1"/>
        <w:jc w:val="center"/>
        <w:rPr>
          <w:rFonts w:ascii="Times New Roman" w:eastAsia="Arial" w:hAnsi="Times New Roman" w:cs="Times New Roman"/>
          <w:b/>
          <w:bCs/>
          <w:szCs w:val="24"/>
        </w:rPr>
      </w:pPr>
      <w:r w:rsidRPr="00AC3842">
        <w:rPr>
          <w:rFonts w:ascii="Times New Roman" w:eastAsia="Arial" w:hAnsi="Times New Roman" w:cs="Times New Roman"/>
          <w:b/>
          <w:bCs/>
          <w:szCs w:val="24"/>
        </w:rPr>
        <w:t xml:space="preserve">Coursera </w:t>
      </w:r>
      <w:proofErr w:type="spellStart"/>
      <w:r w:rsidRPr="00AC3842">
        <w:rPr>
          <w:rFonts w:ascii="Times New Roman" w:eastAsia="Arial" w:hAnsi="Times New Roman" w:cs="Times New Roman"/>
          <w:b/>
          <w:bCs/>
          <w:szCs w:val="24"/>
        </w:rPr>
        <w:t>Course</w:t>
      </w:r>
      <w:proofErr w:type="spellEnd"/>
      <w:r w:rsidRPr="00AC3842">
        <w:rPr>
          <w:rFonts w:ascii="Times New Roman" w:eastAsia="Arial" w:hAnsi="Times New Roman" w:cs="Times New Roman"/>
          <w:b/>
          <w:bCs/>
          <w:szCs w:val="24"/>
        </w:rPr>
        <w:t xml:space="preserve"> </w:t>
      </w:r>
      <w:proofErr w:type="spellStart"/>
      <w:r w:rsidRPr="00AC3842">
        <w:rPr>
          <w:rFonts w:ascii="Times New Roman" w:eastAsia="Arial" w:hAnsi="Times New Roman" w:cs="Times New Roman"/>
          <w:b/>
          <w:bCs/>
          <w:szCs w:val="24"/>
        </w:rPr>
        <w:t>Dataset</w:t>
      </w:r>
      <w:proofErr w:type="spellEnd"/>
    </w:p>
    <w:p w14:paraId="11174819"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22AE7119" w14:textId="3DAD0562"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b/>
          <w:bCs/>
          <w:szCs w:val="24"/>
        </w:rPr>
        <w:t xml:space="preserve">1. </w:t>
      </w:r>
      <w:r w:rsidRPr="00AC3842">
        <w:rPr>
          <w:rFonts w:ascii="Times New Roman" w:eastAsia="Arial" w:hAnsi="Times New Roman" w:cs="Times New Roman"/>
          <w:b/>
          <w:bCs/>
          <w:szCs w:val="24"/>
        </w:rPr>
        <w:t>Preliminares:</w:t>
      </w:r>
      <w:r w:rsidRPr="00AC3842">
        <w:rPr>
          <w:rFonts w:ascii="Times New Roman" w:eastAsia="Arial" w:hAnsi="Times New Roman" w:cs="Times New Roman"/>
          <w:szCs w:val="24"/>
        </w:rPr>
        <w:t xml:space="preserve"> El objetivo es analizar el conjunto de datos "Coursera </w:t>
      </w:r>
      <w:proofErr w:type="spellStart"/>
      <w:r w:rsidRPr="00AC3842">
        <w:rPr>
          <w:rFonts w:ascii="Times New Roman" w:eastAsia="Arial" w:hAnsi="Times New Roman" w:cs="Times New Roman"/>
          <w:szCs w:val="24"/>
        </w:rPr>
        <w:t>Course</w:t>
      </w:r>
      <w:proofErr w:type="spellEnd"/>
      <w:r w:rsidRPr="00AC3842">
        <w:rPr>
          <w:rFonts w:ascii="Times New Roman" w:eastAsia="Arial" w:hAnsi="Times New Roman" w:cs="Times New Roman"/>
          <w:szCs w:val="24"/>
        </w:rPr>
        <w:t xml:space="preserve"> </w:t>
      </w:r>
      <w:proofErr w:type="spellStart"/>
      <w:r w:rsidRPr="00AC3842">
        <w:rPr>
          <w:rFonts w:ascii="Times New Roman" w:eastAsia="Arial" w:hAnsi="Times New Roman" w:cs="Times New Roman"/>
          <w:szCs w:val="24"/>
        </w:rPr>
        <w:t>Dataset</w:t>
      </w:r>
      <w:proofErr w:type="spellEnd"/>
      <w:r w:rsidRPr="00AC3842">
        <w:rPr>
          <w:rFonts w:ascii="Times New Roman" w:eastAsia="Arial" w:hAnsi="Times New Roman" w:cs="Times New Roman"/>
          <w:szCs w:val="24"/>
        </w:rPr>
        <w:t>", que contiene información sobre diferentes cursos disponibles en Coursera. Cada fila representa un curso único, identificado por su ID. El conjunto de datos incluye detalles como el título del curso (</w:t>
      </w:r>
      <w:proofErr w:type="spellStart"/>
      <w:r w:rsidRPr="00AC3842">
        <w:rPr>
          <w:rFonts w:ascii="Times New Roman" w:eastAsia="Arial" w:hAnsi="Times New Roman" w:cs="Times New Roman"/>
          <w:szCs w:val="24"/>
        </w:rPr>
        <w:t>course_title</w:t>
      </w:r>
      <w:proofErr w:type="spellEnd"/>
      <w:r w:rsidRPr="00AC3842">
        <w:rPr>
          <w:rFonts w:ascii="Times New Roman" w:eastAsia="Arial" w:hAnsi="Times New Roman" w:cs="Times New Roman"/>
          <w:szCs w:val="24"/>
        </w:rPr>
        <w:t>), la organización que ofrece el curso (</w:t>
      </w:r>
      <w:proofErr w:type="spellStart"/>
      <w:r w:rsidRPr="00AC3842">
        <w:rPr>
          <w:rFonts w:ascii="Times New Roman" w:eastAsia="Arial" w:hAnsi="Times New Roman" w:cs="Times New Roman"/>
          <w:szCs w:val="24"/>
        </w:rPr>
        <w:t>course_organization</w:t>
      </w:r>
      <w:proofErr w:type="spellEnd"/>
      <w:r w:rsidRPr="00AC3842">
        <w:rPr>
          <w:rFonts w:ascii="Times New Roman" w:eastAsia="Arial" w:hAnsi="Times New Roman" w:cs="Times New Roman"/>
          <w:szCs w:val="24"/>
        </w:rPr>
        <w:t>), el tipo de certificación disponible (</w:t>
      </w:r>
      <w:proofErr w:type="spellStart"/>
      <w:r w:rsidRPr="00AC3842">
        <w:rPr>
          <w:rFonts w:ascii="Times New Roman" w:eastAsia="Arial" w:hAnsi="Times New Roman" w:cs="Times New Roman"/>
          <w:szCs w:val="24"/>
        </w:rPr>
        <w:t>course_Certificate_type</w:t>
      </w:r>
      <w:proofErr w:type="spellEnd"/>
      <w:r w:rsidRPr="00AC3842">
        <w:rPr>
          <w:rFonts w:ascii="Times New Roman" w:eastAsia="Arial" w:hAnsi="Times New Roman" w:cs="Times New Roman"/>
          <w:szCs w:val="24"/>
        </w:rPr>
        <w:t>), la calificación del curso (</w:t>
      </w:r>
      <w:proofErr w:type="spellStart"/>
      <w:r w:rsidRPr="00AC3842">
        <w:rPr>
          <w:rFonts w:ascii="Times New Roman" w:eastAsia="Arial" w:hAnsi="Times New Roman" w:cs="Times New Roman"/>
          <w:szCs w:val="24"/>
        </w:rPr>
        <w:t>course_rating</w:t>
      </w:r>
      <w:proofErr w:type="spellEnd"/>
      <w:r w:rsidRPr="00AC3842">
        <w:rPr>
          <w:rFonts w:ascii="Times New Roman" w:eastAsia="Arial" w:hAnsi="Times New Roman" w:cs="Times New Roman"/>
          <w:szCs w:val="24"/>
        </w:rPr>
        <w:t>), el nivel de dificultad del curso (</w:t>
      </w:r>
      <w:proofErr w:type="spellStart"/>
      <w:r w:rsidRPr="00AC3842">
        <w:rPr>
          <w:rFonts w:ascii="Times New Roman" w:eastAsia="Arial" w:hAnsi="Times New Roman" w:cs="Times New Roman"/>
          <w:szCs w:val="24"/>
        </w:rPr>
        <w:t>course_difficulty</w:t>
      </w:r>
      <w:proofErr w:type="spellEnd"/>
      <w:r w:rsidRPr="00AC3842">
        <w:rPr>
          <w:rFonts w:ascii="Times New Roman" w:eastAsia="Arial" w:hAnsi="Times New Roman" w:cs="Times New Roman"/>
          <w:szCs w:val="24"/>
        </w:rPr>
        <w:t>) y el número de estudiantes inscritos en el curso (</w:t>
      </w:r>
      <w:proofErr w:type="spellStart"/>
      <w:r w:rsidRPr="00AC3842">
        <w:rPr>
          <w:rFonts w:ascii="Times New Roman" w:eastAsia="Arial" w:hAnsi="Times New Roman" w:cs="Times New Roman"/>
          <w:szCs w:val="24"/>
        </w:rPr>
        <w:t>course_students_enrolled</w:t>
      </w:r>
      <w:proofErr w:type="spellEnd"/>
      <w:r w:rsidRPr="00AC3842">
        <w:rPr>
          <w:rFonts w:ascii="Times New Roman" w:eastAsia="Arial" w:hAnsi="Times New Roman" w:cs="Times New Roman"/>
          <w:szCs w:val="24"/>
        </w:rPr>
        <w:t>).</w:t>
      </w:r>
    </w:p>
    <w:p w14:paraId="435E8CF4" w14:textId="77777777" w:rsidR="00AC3842" w:rsidRPr="00AC3842" w:rsidRDefault="00AC3842" w:rsidP="00AC3842">
      <w:pPr>
        <w:widowControl w:val="0"/>
        <w:spacing w:after="0" w:line="240" w:lineRule="auto"/>
        <w:ind w:right="-1"/>
        <w:jc w:val="both"/>
        <w:rPr>
          <w:rFonts w:ascii="Times New Roman" w:eastAsia="Arial" w:hAnsi="Times New Roman" w:cs="Times New Roman"/>
          <w:szCs w:val="24"/>
        </w:rPr>
      </w:pPr>
    </w:p>
    <w:p w14:paraId="19358255" w14:textId="1E6BAA4B"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2.</w:t>
      </w:r>
      <w:r>
        <w:rPr>
          <w:rFonts w:ascii="Times New Roman" w:eastAsia="Arial" w:hAnsi="Times New Roman" w:cs="Times New Roman"/>
          <w:b/>
          <w:bCs/>
          <w:szCs w:val="24"/>
        </w:rPr>
        <w:t xml:space="preserve"> </w:t>
      </w:r>
      <w:r w:rsidRPr="00AC3842">
        <w:rPr>
          <w:rFonts w:ascii="Times New Roman" w:eastAsia="Arial" w:hAnsi="Times New Roman" w:cs="Times New Roman"/>
          <w:b/>
          <w:bCs/>
          <w:szCs w:val="24"/>
        </w:rPr>
        <w:t>Análisis Visual:</w:t>
      </w:r>
      <w:r w:rsidRPr="00AC3842">
        <w:rPr>
          <w:rFonts w:ascii="Times New Roman" w:eastAsia="Arial" w:hAnsi="Times New Roman" w:cs="Times New Roman"/>
          <w:szCs w:val="24"/>
        </w:rPr>
        <w:t xml:space="preserve"> Se crearán gráficos para visualizar y entender los datos. Por ejemplo, se pueden realizar gráficos de barras para mostrar la distribución de los niveles de dificultad o diagramas de dispersión para analizar la relación entre la calificación del curso y el número de estudiantes inscritos.</w:t>
      </w:r>
    </w:p>
    <w:p w14:paraId="34D5BDD6" w14:textId="0931FCE2"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szCs w:val="24"/>
        </w:rPr>
        <w:t>Descripción de Variables:</w:t>
      </w:r>
    </w:p>
    <w:p w14:paraId="06E0951C"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szCs w:val="24"/>
        </w:rPr>
        <w:t>id: Número utilizado para identificar el conjunto de datos.</w:t>
      </w:r>
    </w:p>
    <w:p w14:paraId="70C508E5"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course_title</w:t>
      </w:r>
      <w:proofErr w:type="spellEnd"/>
      <w:r w:rsidRPr="00AC3842">
        <w:rPr>
          <w:rFonts w:ascii="Times New Roman" w:eastAsia="Arial" w:hAnsi="Times New Roman" w:cs="Times New Roman"/>
          <w:szCs w:val="24"/>
        </w:rPr>
        <w:t>: Título del curso.</w:t>
      </w:r>
    </w:p>
    <w:p w14:paraId="51F31C19"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course_organization</w:t>
      </w:r>
      <w:proofErr w:type="spellEnd"/>
      <w:r w:rsidRPr="00AC3842">
        <w:rPr>
          <w:rFonts w:ascii="Times New Roman" w:eastAsia="Arial" w:hAnsi="Times New Roman" w:cs="Times New Roman"/>
          <w:szCs w:val="24"/>
        </w:rPr>
        <w:t>: Organización que ofrece el curso.</w:t>
      </w:r>
    </w:p>
    <w:p w14:paraId="7689BBED"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course_Certificate_type</w:t>
      </w:r>
      <w:proofErr w:type="spellEnd"/>
      <w:r w:rsidRPr="00AC3842">
        <w:rPr>
          <w:rFonts w:ascii="Times New Roman" w:eastAsia="Arial" w:hAnsi="Times New Roman" w:cs="Times New Roman"/>
          <w:szCs w:val="24"/>
        </w:rPr>
        <w:t>: Detalles sobre las diferentes certificaciones disponibles en el curso.</w:t>
      </w:r>
    </w:p>
    <w:p w14:paraId="1CFB72EE"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course_rating</w:t>
      </w:r>
      <w:proofErr w:type="spellEnd"/>
      <w:r w:rsidRPr="00AC3842">
        <w:rPr>
          <w:rFonts w:ascii="Times New Roman" w:eastAsia="Arial" w:hAnsi="Times New Roman" w:cs="Times New Roman"/>
          <w:szCs w:val="24"/>
        </w:rPr>
        <w:t>: Calificación asociada con cada curso.</w:t>
      </w:r>
    </w:p>
    <w:p w14:paraId="7574C370"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course_difficulty</w:t>
      </w:r>
      <w:proofErr w:type="spellEnd"/>
      <w:r w:rsidRPr="00AC3842">
        <w:rPr>
          <w:rFonts w:ascii="Times New Roman" w:eastAsia="Arial" w:hAnsi="Times New Roman" w:cs="Times New Roman"/>
          <w:szCs w:val="24"/>
        </w:rPr>
        <w:t>: Nivel de dificultad del curso (por ejemplo, principiante, intermedio, avanzado).</w:t>
      </w:r>
    </w:p>
    <w:p w14:paraId="1B7A9B9F" w14:textId="77777777" w:rsidR="00AC3842" w:rsidRPr="00AC3842" w:rsidRDefault="00AC3842" w:rsidP="00AC3842">
      <w:pPr>
        <w:widowControl w:val="0"/>
        <w:numPr>
          <w:ilvl w:val="0"/>
          <w:numId w:val="6"/>
        </w:numPr>
        <w:spacing w:after="0" w:line="240" w:lineRule="auto"/>
        <w:ind w:right="-1"/>
        <w:jc w:val="both"/>
        <w:rPr>
          <w:rFonts w:ascii="Times New Roman" w:eastAsia="Arial" w:hAnsi="Times New Roman" w:cs="Times New Roman"/>
          <w:szCs w:val="24"/>
        </w:rPr>
      </w:pPr>
      <w:proofErr w:type="spellStart"/>
      <w:r w:rsidRPr="00AC3842">
        <w:rPr>
          <w:rFonts w:ascii="Times New Roman" w:eastAsia="Arial" w:hAnsi="Times New Roman" w:cs="Times New Roman"/>
          <w:szCs w:val="24"/>
        </w:rPr>
        <w:t>course_students_enrolled</w:t>
      </w:r>
      <w:proofErr w:type="spellEnd"/>
      <w:r w:rsidRPr="00AC3842">
        <w:rPr>
          <w:rFonts w:ascii="Times New Roman" w:eastAsia="Arial" w:hAnsi="Times New Roman" w:cs="Times New Roman"/>
          <w:szCs w:val="24"/>
        </w:rPr>
        <w:t>: Número de estudiantes inscritos en el curso.</w:t>
      </w:r>
    </w:p>
    <w:p w14:paraId="390C926C"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49B0E705" w14:textId="02903C54"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Aproximación y Resolución de Problemas:</w:t>
      </w:r>
      <w:r w:rsidRPr="00AC3842">
        <w:rPr>
          <w:rFonts w:ascii="Times New Roman" w:eastAsia="Arial" w:hAnsi="Times New Roman" w:cs="Times New Roman"/>
          <w:szCs w:val="24"/>
        </w:rPr>
        <w:t xml:space="preserve"> </w:t>
      </w:r>
      <w:r>
        <w:rPr>
          <w:rFonts w:ascii="Times New Roman" w:eastAsia="Arial" w:hAnsi="Times New Roman" w:cs="Times New Roman"/>
          <w:szCs w:val="24"/>
        </w:rPr>
        <w:t>I</w:t>
      </w:r>
      <w:r w:rsidRPr="00AC3842">
        <w:rPr>
          <w:rFonts w:ascii="Times New Roman" w:eastAsia="Arial" w:hAnsi="Times New Roman" w:cs="Times New Roman"/>
          <w:szCs w:val="24"/>
        </w:rPr>
        <w:t>dentificar los cursos mejor calificados o analizar la relación entre el nivel de dificultad y el número de estudiantes inscritos.</w:t>
      </w:r>
    </w:p>
    <w:p w14:paraId="49F847C0"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229B96DD" w14:textId="07E7280E"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Histogramas:</w:t>
      </w:r>
      <w:r w:rsidRPr="00AC3842">
        <w:rPr>
          <w:rFonts w:ascii="Times New Roman" w:eastAsia="Arial" w:hAnsi="Times New Roman" w:cs="Times New Roman"/>
          <w:szCs w:val="24"/>
        </w:rPr>
        <w:t xml:space="preserve"> Se generarán histogramas para mostrar la distribución de las variables numéricas, como la calificación del curso y el número de estudiantes inscritos.</w:t>
      </w:r>
    </w:p>
    <w:p w14:paraId="7EA486A1"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45F77347" w14:textId="54E56019"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Media y Desviación Estándar:</w:t>
      </w:r>
      <w:r w:rsidRPr="00AC3842">
        <w:rPr>
          <w:rFonts w:ascii="Times New Roman" w:eastAsia="Arial" w:hAnsi="Times New Roman" w:cs="Times New Roman"/>
          <w:szCs w:val="24"/>
        </w:rPr>
        <w:t xml:space="preserve"> Se calculará la media y la desviación estándar de las variables numéricas para tener una idea de las tendencias generales en el conjunto de datos.</w:t>
      </w:r>
    </w:p>
    <w:p w14:paraId="5AA76C3C" w14:textId="77777777" w:rsidR="00AC3842" w:rsidRPr="00AC3842" w:rsidRDefault="00AC3842" w:rsidP="00AC3842">
      <w:pPr>
        <w:widowControl w:val="0"/>
        <w:spacing w:after="0" w:line="240" w:lineRule="auto"/>
        <w:ind w:right="-1"/>
        <w:jc w:val="both"/>
        <w:rPr>
          <w:rFonts w:ascii="Times New Roman" w:eastAsia="Arial" w:hAnsi="Times New Roman" w:cs="Times New Roman"/>
          <w:b/>
          <w:bCs/>
          <w:szCs w:val="24"/>
        </w:rPr>
      </w:pPr>
    </w:p>
    <w:p w14:paraId="410E4036" w14:textId="08CDCFBE"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Análisis de Correlación:</w:t>
      </w:r>
      <w:r w:rsidRPr="00AC3842">
        <w:rPr>
          <w:rFonts w:ascii="Times New Roman" w:eastAsia="Arial" w:hAnsi="Times New Roman" w:cs="Times New Roman"/>
          <w:szCs w:val="24"/>
        </w:rPr>
        <w:t xml:space="preserve"> Se realizará un análisis de correlación para examinar la relación entre variables, como la calificación del curso y el número de estudiantes inscritos.</w:t>
      </w:r>
    </w:p>
    <w:p w14:paraId="100259CA"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78D496A9" w14:textId="1CD474B7" w:rsidR="00AC3842" w:rsidRPr="00AC3842" w:rsidRDefault="00AC3842" w:rsidP="000458D8">
      <w:pPr>
        <w:widowControl w:val="0"/>
        <w:spacing w:after="0" w:line="240" w:lineRule="auto"/>
        <w:ind w:right="-1"/>
        <w:rPr>
          <w:rFonts w:ascii="Times New Roman" w:eastAsia="Arial" w:hAnsi="Times New Roman" w:cs="Times New Roman"/>
          <w:b/>
          <w:bCs/>
          <w:szCs w:val="24"/>
        </w:rPr>
      </w:pPr>
      <w:r w:rsidRPr="00AC3842">
        <w:rPr>
          <w:rFonts w:ascii="Times New Roman" w:eastAsia="Arial" w:hAnsi="Times New Roman" w:cs="Times New Roman"/>
          <w:b/>
          <w:bCs/>
          <w:szCs w:val="24"/>
        </w:rPr>
        <w:t>Datos obtenidos:</w:t>
      </w:r>
      <w:r w:rsidR="000458D8">
        <w:rPr>
          <w:rFonts w:ascii="Times New Roman" w:eastAsia="Arial" w:hAnsi="Times New Roman" w:cs="Times New Roman"/>
          <w:b/>
          <w:bCs/>
          <w:szCs w:val="24"/>
        </w:rPr>
        <w:br/>
      </w:r>
    </w:p>
    <w:p w14:paraId="607D5532" w14:textId="35D491D0" w:rsidR="00AC3842" w:rsidRDefault="000458D8" w:rsidP="00AC3842">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noProof/>
          <w:szCs w:val="24"/>
          <w14:ligatures w14:val="standardContextual"/>
        </w:rPr>
        <w:drawing>
          <wp:inline distT="0" distB="0" distL="0" distR="0" wp14:anchorId="11817909" wp14:editId="3ED2F8EC">
            <wp:extent cx="5400040" cy="4114800"/>
            <wp:effectExtent l="0" t="0" r="0" b="0"/>
            <wp:docPr id="202306737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7378" name="Imagen 2023067378"/>
                    <pic:cNvPicPr/>
                  </pic:nvPicPr>
                  <pic:blipFill>
                    <a:blip r:embed="rId24">
                      <a:extLst>
                        <a:ext uri="{28A0092B-C50C-407E-A947-70E740481C1C}">
                          <a14:useLocalDpi xmlns:a14="http://schemas.microsoft.com/office/drawing/2010/main" val="0"/>
                        </a:ext>
                      </a:extLst>
                    </a:blip>
                    <a:stretch>
                      <a:fillRect/>
                    </a:stretch>
                  </pic:blipFill>
                  <pic:spPr>
                    <a:xfrm>
                      <a:off x="0" y="0"/>
                      <a:ext cx="5400040" cy="411480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4FC619D5" wp14:editId="425F3720">
            <wp:extent cx="5400040" cy="2698115"/>
            <wp:effectExtent l="0" t="0" r="0" b="6985"/>
            <wp:docPr id="9751125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2534" name="Imagen 975112534"/>
                    <pic:cNvPicPr/>
                  </pic:nvPicPr>
                  <pic:blipFill>
                    <a:blip r:embed="rId25">
                      <a:extLst>
                        <a:ext uri="{28A0092B-C50C-407E-A947-70E740481C1C}">
                          <a14:useLocalDpi xmlns:a14="http://schemas.microsoft.com/office/drawing/2010/main" val="0"/>
                        </a:ext>
                      </a:extLst>
                    </a:blip>
                    <a:stretch>
                      <a:fillRect/>
                    </a:stretch>
                  </pic:blipFill>
                  <pic:spPr>
                    <a:xfrm>
                      <a:off x="0" y="0"/>
                      <a:ext cx="5400040" cy="2698115"/>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032B64E0" wp14:editId="59D29094">
            <wp:extent cx="5400040" cy="4271010"/>
            <wp:effectExtent l="0" t="0" r="0" b="0"/>
            <wp:docPr id="120983498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4982" name="Imagen 1209834982"/>
                    <pic:cNvPicPr/>
                  </pic:nvPicPr>
                  <pic:blipFill>
                    <a:blip r:embed="rId26">
                      <a:extLst>
                        <a:ext uri="{28A0092B-C50C-407E-A947-70E740481C1C}">
                          <a14:useLocalDpi xmlns:a14="http://schemas.microsoft.com/office/drawing/2010/main" val="0"/>
                        </a:ext>
                      </a:extLst>
                    </a:blip>
                    <a:stretch>
                      <a:fillRect/>
                    </a:stretch>
                  </pic:blipFill>
                  <pic:spPr>
                    <a:xfrm>
                      <a:off x="0" y="0"/>
                      <a:ext cx="5400040" cy="427101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43537505" wp14:editId="7E016251">
            <wp:extent cx="5400040" cy="4084955"/>
            <wp:effectExtent l="0" t="0" r="0" b="0"/>
            <wp:docPr id="92402736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7360" name="Imagen 924027360"/>
                    <pic:cNvPicPr/>
                  </pic:nvPicPr>
                  <pic:blipFill>
                    <a:blip r:embed="rId27">
                      <a:extLst>
                        <a:ext uri="{28A0092B-C50C-407E-A947-70E740481C1C}">
                          <a14:useLocalDpi xmlns:a14="http://schemas.microsoft.com/office/drawing/2010/main" val="0"/>
                        </a:ext>
                      </a:extLst>
                    </a:blip>
                    <a:stretch>
                      <a:fillRect/>
                    </a:stretch>
                  </pic:blipFill>
                  <pic:spPr>
                    <a:xfrm>
                      <a:off x="0" y="0"/>
                      <a:ext cx="5400040" cy="4084955"/>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36EA9EEC" wp14:editId="1625B47D">
            <wp:extent cx="5400040" cy="1277620"/>
            <wp:effectExtent l="0" t="0" r="0" b="0"/>
            <wp:docPr id="106750809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08090" name="Imagen 1067508090"/>
                    <pic:cNvPicPr/>
                  </pic:nvPicPr>
                  <pic:blipFill>
                    <a:blip r:embed="rId28">
                      <a:extLst>
                        <a:ext uri="{28A0092B-C50C-407E-A947-70E740481C1C}">
                          <a14:useLocalDpi xmlns:a14="http://schemas.microsoft.com/office/drawing/2010/main" val="0"/>
                        </a:ext>
                      </a:extLst>
                    </a:blip>
                    <a:stretch>
                      <a:fillRect/>
                    </a:stretch>
                  </pic:blipFill>
                  <pic:spPr>
                    <a:xfrm>
                      <a:off x="0" y="0"/>
                      <a:ext cx="5400040" cy="1277620"/>
                    </a:xfrm>
                    <a:prstGeom prst="rect">
                      <a:avLst/>
                    </a:prstGeom>
                  </pic:spPr>
                </pic:pic>
              </a:graphicData>
            </a:graphic>
          </wp:inline>
        </w:drawing>
      </w:r>
    </w:p>
    <w:p w14:paraId="2C534568" w14:textId="77777777" w:rsidR="00AC3842" w:rsidRDefault="00AC3842" w:rsidP="00AC3842">
      <w:pPr>
        <w:widowControl w:val="0"/>
        <w:spacing w:after="0" w:line="240" w:lineRule="auto"/>
        <w:ind w:right="-1"/>
        <w:jc w:val="both"/>
        <w:rPr>
          <w:rFonts w:ascii="Times New Roman" w:eastAsia="Arial" w:hAnsi="Times New Roman" w:cs="Times New Roman"/>
          <w:szCs w:val="24"/>
        </w:rPr>
      </w:pPr>
    </w:p>
    <w:p w14:paraId="2802A6CE" w14:textId="77777777" w:rsidR="00AC3842" w:rsidRPr="00AC3842" w:rsidRDefault="00AC3842" w:rsidP="00AC3842">
      <w:pPr>
        <w:widowControl w:val="0"/>
        <w:spacing w:after="0" w:line="240" w:lineRule="auto"/>
        <w:ind w:right="-1"/>
        <w:jc w:val="both"/>
        <w:rPr>
          <w:rFonts w:ascii="Times New Roman" w:eastAsia="Arial" w:hAnsi="Times New Roman" w:cs="Times New Roman"/>
          <w:szCs w:val="24"/>
        </w:rPr>
      </w:pPr>
      <w:r w:rsidRPr="00AC3842">
        <w:rPr>
          <w:rFonts w:ascii="Times New Roman" w:eastAsia="Arial" w:hAnsi="Times New Roman" w:cs="Times New Roman"/>
          <w:b/>
          <w:bCs/>
          <w:szCs w:val="24"/>
        </w:rPr>
        <w:t>Conclusión:</w:t>
      </w:r>
      <w:r w:rsidRPr="00AC3842">
        <w:rPr>
          <w:rFonts w:ascii="Times New Roman" w:eastAsia="Arial" w:hAnsi="Times New Roman" w:cs="Times New Roman"/>
          <w:szCs w:val="24"/>
        </w:rPr>
        <w:t xml:space="preserve"> El análisis de datos del conjunto "Coursera </w:t>
      </w:r>
      <w:proofErr w:type="spellStart"/>
      <w:r w:rsidRPr="00AC3842">
        <w:rPr>
          <w:rFonts w:ascii="Times New Roman" w:eastAsia="Arial" w:hAnsi="Times New Roman" w:cs="Times New Roman"/>
          <w:szCs w:val="24"/>
        </w:rPr>
        <w:t>Course</w:t>
      </w:r>
      <w:proofErr w:type="spellEnd"/>
      <w:r w:rsidRPr="00AC3842">
        <w:rPr>
          <w:rFonts w:ascii="Times New Roman" w:eastAsia="Arial" w:hAnsi="Times New Roman" w:cs="Times New Roman"/>
          <w:szCs w:val="24"/>
        </w:rPr>
        <w:t xml:space="preserve"> </w:t>
      </w:r>
      <w:proofErr w:type="spellStart"/>
      <w:r w:rsidRPr="00AC3842">
        <w:rPr>
          <w:rFonts w:ascii="Times New Roman" w:eastAsia="Arial" w:hAnsi="Times New Roman" w:cs="Times New Roman"/>
          <w:szCs w:val="24"/>
        </w:rPr>
        <w:t>Dataset</w:t>
      </w:r>
      <w:proofErr w:type="spellEnd"/>
      <w:r w:rsidRPr="00AC3842">
        <w:rPr>
          <w:rFonts w:ascii="Times New Roman" w:eastAsia="Arial" w:hAnsi="Times New Roman" w:cs="Times New Roman"/>
          <w:szCs w:val="24"/>
        </w:rPr>
        <w:t>" ha proporcionado información valiosa sobre los diferentes cursos ofrecidos en Coursera, sus calificaciones y la cantidad de estudiantes inscritos. Los resultados obtenidos pueden ser útiles para comprender la popularidad y la dificultad de los cursos, lo que puede ayudar a los estudiantes a seleccionar los cursos más adecuados para sus necesidades.</w:t>
      </w:r>
    </w:p>
    <w:p w14:paraId="476F2B72" w14:textId="77777777" w:rsidR="00DB45AF" w:rsidRPr="00AC3842" w:rsidRDefault="00DB45AF" w:rsidP="00AC3842">
      <w:pPr>
        <w:widowControl w:val="0"/>
        <w:spacing w:after="0" w:line="240" w:lineRule="auto"/>
        <w:ind w:right="-1"/>
        <w:jc w:val="both"/>
        <w:rPr>
          <w:rFonts w:ascii="Times New Roman" w:eastAsia="Arial" w:hAnsi="Times New Roman" w:cs="Times New Roman"/>
          <w:szCs w:val="24"/>
        </w:rPr>
      </w:pPr>
    </w:p>
    <w:p w14:paraId="0C2F4EAE"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6CCAF609"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58712928"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2FEC9461"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3865F6B5"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195C506"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3DBBB8E3"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4976872D"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4493E20E"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4B8C3140"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2A78A4C8"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AF1A473"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515D995A"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152E827"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5BF56D4"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5E95944"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2995D1FB"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27EA4F29"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320383D"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3340ED4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980331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3F925C44"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7B1195C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4A08CAC4"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4E06445"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0A6030C1"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2113D70C"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D5A9843"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2ADB8D52"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CF3B52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131D0EA8"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7E206CB5"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75A4395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4E2539CA"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3EFE70FD"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653030D7"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6DA70273" w14:textId="547370F7" w:rsidR="000458D8" w:rsidRPr="000458D8" w:rsidRDefault="000458D8" w:rsidP="000458D8">
      <w:pPr>
        <w:widowControl w:val="0"/>
        <w:spacing w:after="0" w:line="240" w:lineRule="auto"/>
        <w:ind w:right="-1"/>
        <w:jc w:val="center"/>
        <w:rPr>
          <w:rFonts w:ascii="Times New Roman" w:eastAsia="Arial" w:hAnsi="Times New Roman" w:cs="Times New Roman"/>
          <w:b/>
          <w:bCs/>
          <w:szCs w:val="24"/>
        </w:rPr>
      </w:pPr>
      <w:proofErr w:type="spellStart"/>
      <w:r w:rsidRPr="000458D8">
        <w:rPr>
          <w:rFonts w:ascii="Times New Roman" w:eastAsia="Arial" w:hAnsi="Times New Roman" w:cs="Times New Roman"/>
          <w:b/>
          <w:bCs/>
          <w:szCs w:val="24"/>
        </w:rPr>
        <w:t>Cyber</w:t>
      </w:r>
      <w:proofErr w:type="spellEnd"/>
      <w:r w:rsidRPr="000458D8">
        <w:rPr>
          <w:rFonts w:ascii="Times New Roman" w:eastAsia="Arial" w:hAnsi="Times New Roman" w:cs="Times New Roman"/>
          <w:b/>
          <w:bCs/>
          <w:szCs w:val="24"/>
        </w:rPr>
        <w:t xml:space="preserve"> Security Indexes</w:t>
      </w:r>
    </w:p>
    <w:p w14:paraId="7B8C09C5" w14:textId="77777777" w:rsidR="000458D8" w:rsidRDefault="000458D8" w:rsidP="000458D8">
      <w:pPr>
        <w:widowControl w:val="0"/>
        <w:spacing w:after="0" w:line="240" w:lineRule="auto"/>
        <w:ind w:right="-1"/>
        <w:jc w:val="center"/>
        <w:rPr>
          <w:rFonts w:ascii="Times New Roman" w:eastAsia="Arial" w:hAnsi="Times New Roman" w:cs="Times New Roman"/>
          <w:b/>
          <w:bCs/>
          <w:szCs w:val="24"/>
        </w:rPr>
      </w:pPr>
    </w:p>
    <w:p w14:paraId="327B5687" w14:textId="1B21758A" w:rsidR="000458D8" w:rsidRDefault="000458D8" w:rsidP="000458D8">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b/>
          <w:bCs/>
          <w:szCs w:val="24"/>
        </w:rPr>
        <w:t xml:space="preserve">1. </w:t>
      </w:r>
      <w:r w:rsidRPr="000458D8">
        <w:rPr>
          <w:rFonts w:ascii="Times New Roman" w:eastAsia="Arial" w:hAnsi="Times New Roman" w:cs="Times New Roman"/>
          <w:b/>
          <w:bCs/>
          <w:szCs w:val="24"/>
        </w:rPr>
        <w:t>Preliminares:</w:t>
      </w:r>
      <w:r w:rsidRPr="000458D8">
        <w:rPr>
          <w:rFonts w:ascii="Times New Roman" w:eastAsia="Arial" w:hAnsi="Times New Roman" w:cs="Times New Roman"/>
          <w:szCs w:val="24"/>
        </w:rPr>
        <w:t xml:space="preserve"> El objetivo es analizar el conjunto de datos "</w:t>
      </w:r>
      <w:proofErr w:type="spellStart"/>
      <w:r w:rsidRPr="000458D8">
        <w:rPr>
          <w:rFonts w:ascii="Times New Roman" w:eastAsia="Arial" w:hAnsi="Times New Roman" w:cs="Times New Roman"/>
          <w:szCs w:val="24"/>
        </w:rPr>
        <w:t>Cyber</w:t>
      </w:r>
      <w:proofErr w:type="spellEnd"/>
      <w:r w:rsidRPr="000458D8">
        <w:rPr>
          <w:rFonts w:ascii="Times New Roman" w:eastAsia="Arial" w:hAnsi="Times New Roman" w:cs="Times New Roman"/>
          <w:szCs w:val="24"/>
        </w:rPr>
        <w:t xml:space="preserve"> Security Indexes", que proporciona información sobre la situación actual de la ciberseguridad en todo el mundo. El conjunto de datos incluye cuatro indicadores que ilustran el nivel de exposición a ciberdelitos (CEI), el compromiso de los países con la ciberseguridad a nivel global (GCI), la preparación de los países para abordar amenazas cibernéticas y gestionar incidentes (NCSI) y el nivel de desarrollo digital (DDL) de cada país.</w:t>
      </w:r>
    </w:p>
    <w:p w14:paraId="4F35B3D7" w14:textId="77777777" w:rsidR="000458D8" w:rsidRPr="000458D8" w:rsidRDefault="000458D8" w:rsidP="000458D8">
      <w:pPr>
        <w:widowControl w:val="0"/>
        <w:spacing w:after="0" w:line="240" w:lineRule="auto"/>
        <w:ind w:right="-1"/>
        <w:jc w:val="both"/>
        <w:rPr>
          <w:rFonts w:ascii="Times New Roman" w:eastAsia="Arial" w:hAnsi="Times New Roman" w:cs="Times New Roman"/>
          <w:szCs w:val="24"/>
        </w:rPr>
      </w:pPr>
    </w:p>
    <w:p w14:paraId="40B337C2" w14:textId="77777777" w:rsidR="000458D8" w:rsidRDefault="000458D8" w:rsidP="000458D8">
      <w:pPr>
        <w:widowControl w:val="0"/>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Los datos están disponibles para 193 países y territorios, agrupados en cinco regiones geográficas: África, América del Norte, América del Sur, Europa y Asia-Pacífico.</w:t>
      </w:r>
    </w:p>
    <w:p w14:paraId="1F6BC1BE" w14:textId="77777777" w:rsidR="000458D8" w:rsidRPr="000458D8" w:rsidRDefault="000458D8" w:rsidP="000458D8">
      <w:pPr>
        <w:widowControl w:val="0"/>
        <w:spacing w:after="0" w:line="240" w:lineRule="auto"/>
        <w:ind w:right="-1"/>
        <w:jc w:val="both"/>
        <w:rPr>
          <w:rFonts w:ascii="Times New Roman" w:eastAsia="Arial" w:hAnsi="Times New Roman" w:cs="Times New Roman"/>
          <w:szCs w:val="24"/>
        </w:rPr>
      </w:pPr>
    </w:p>
    <w:p w14:paraId="366EE897" w14:textId="4D8F40D2" w:rsidR="000458D8" w:rsidRPr="000458D8" w:rsidRDefault="000458D8" w:rsidP="000458D8">
      <w:pPr>
        <w:widowControl w:val="0"/>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b/>
          <w:bCs/>
          <w:szCs w:val="24"/>
        </w:rPr>
        <w:t>2. Análisis Visual:</w:t>
      </w:r>
      <w:r w:rsidRPr="000458D8">
        <w:rPr>
          <w:rFonts w:ascii="Times New Roman" w:eastAsia="Arial" w:hAnsi="Times New Roman" w:cs="Times New Roman"/>
          <w:szCs w:val="24"/>
        </w:rPr>
        <w:t xml:space="preserve"> Se utilizarán gráficos y visualizaciones para comprender mejor los datos. Por ejemplo, se pueden crear gráficos de barras para comparar los índices de ciberseguridad en diferentes regiones o diagramas de dispersión para explorar posibles relaciones entre los indicadores.</w:t>
      </w:r>
    </w:p>
    <w:p w14:paraId="28A3530A" w14:textId="77777777" w:rsidR="000458D8" w:rsidRDefault="000458D8" w:rsidP="000458D8">
      <w:pPr>
        <w:widowControl w:val="0"/>
        <w:spacing w:after="0" w:line="240" w:lineRule="auto"/>
        <w:ind w:right="-1"/>
        <w:jc w:val="both"/>
        <w:rPr>
          <w:rFonts w:ascii="Times New Roman" w:eastAsia="Arial" w:hAnsi="Times New Roman" w:cs="Times New Roman"/>
          <w:szCs w:val="24"/>
        </w:rPr>
      </w:pPr>
    </w:p>
    <w:p w14:paraId="57DDBDE6" w14:textId="17D41834" w:rsidR="000458D8" w:rsidRPr="000458D8" w:rsidRDefault="000458D8" w:rsidP="000458D8">
      <w:pPr>
        <w:widowControl w:val="0"/>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b/>
          <w:bCs/>
          <w:szCs w:val="24"/>
        </w:rPr>
        <w:t xml:space="preserve">3. Descripción de Variables: </w:t>
      </w:r>
      <w:r w:rsidRPr="000458D8">
        <w:rPr>
          <w:rFonts w:ascii="Times New Roman" w:eastAsia="Arial" w:hAnsi="Times New Roman" w:cs="Times New Roman"/>
          <w:szCs w:val="24"/>
        </w:rPr>
        <w:t>A continuación, se describirán las variables presentes en el conjunto de datos:</w:t>
      </w:r>
    </w:p>
    <w:p w14:paraId="70CB009C"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Country: Nombre del país o territorio.</w:t>
      </w:r>
    </w:p>
    <w:p w14:paraId="36E35BA1"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proofErr w:type="spellStart"/>
      <w:r w:rsidRPr="000458D8">
        <w:rPr>
          <w:rFonts w:ascii="Times New Roman" w:eastAsia="Arial" w:hAnsi="Times New Roman" w:cs="Times New Roman"/>
          <w:szCs w:val="24"/>
        </w:rPr>
        <w:t>Region</w:t>
      </w:r>
      <w:proofErr w:type="spellEnd"/>
      <w:r w:rsidRPr="000458D8">
        <w:rPr>
          <w:rFonts w:ascii="Times New Roman" w:eastAsia="Arial" w:hAnsi="Times New Roman" w:cs="Times New Roman"/>
          <w:szCs w:val="24"/>
        </w:rPr>
        <w:t>: Región geográfica a la que pertenece el país.</w:t>
      </w:r>
    </w:p>
    <w:p w14:paraId="4B3F0C2D"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CEI (</w:t>
      </w:r>
      <w:proofErr w:type="spellStart"/>
      <w:r w:rsidRPr="000458D8">
        <w:rPr>
          <w:rFonts w:ascii="Times New Roman" w:eastAsia="Arial" w:hAnsi="Times New Roman" w:cs="Times New Roman"/>
          <w:szCs w:val="24"/>
        </w:rPr>
        <w:t>Cybersecurity</w:t>
      </w:r>
      <w:proofErr w:type="spellEnd"/>
      <w:r w:rsidRPr="000458D8">
        <w:rPr>
          <w:rFonts w:ascii="Times New Roman" w:eastAsia="Arial" w:hAnsi="Times New Roman" w:cs="Times New Roman"/>
          <w:szCs w:val="24"/>
        </w:rPr>
        <w:t xml:space="preserve"> </w:t>
      </w:r>
      <w:proofErr w:type="spellStart"/>
      <w:r w:rsidRPr="000458D8">
        <w:rPr>
          <w:rFonts w:ascii="Times New Roman" w:eastAsia="Arial" w:hAnsi="Times New Roman" w:cs="Times New Roman"/>
          <w:szCs w:val="24"/>
        </w:rPr>
        <w:t>Exposure</w:t>
      </w:r>
      <w:proofErr w:type="spellEnd"/>
      <w:r w:rsidRPr="000458D8">
        <w:rPr>
          <w:rFonts w:ascii="Times New Roman" w:eastAsia="Arial" w:hAnsi="Times New Roman" w:cs="Times New Roman"/>
          <w:szCs w:val="24"/>
        </w:rPr>
        <w:t xml:space="preserve"> </w:t>
      </w:r>
      <w:proofErr w:type="spellStart"/>
      <w:r w:rsidRPr="000458D8">
        <w:rPr>
          <w:rFonts w:ascii="Times New Roman" w:eastAsia="Arial" w:hAnsi="Times New Roman" w:cs="Times New Roman"/>
          <w:szCs w:val="24"/>
        </w:rPr>
        <w:t>Index</w:t>
      </w:r>
      <w:proofErr w:type="spellEnd"/>
      <w:r w:rsidRPr="000458D8">
        <w:rPr>
          <w:rFonts w:ascii="Times New Roman" w:eastAsia="Arial" w:hAnsi="Times New Roman" w:cs="Times New Roman"/>
          <w:szCs w:val="24"/>
        </w:rPr>
        <w:t>): Nivel de exposición a ciberdelitos por país, valorado de 0 a 1. Cuanto mayor sea el valor, mayor será la exposición.</w:t>
      </w:r>
    </w:p>
    <w:p w14:paraId="4CC2E846"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 xml:space="preserve">GCI (Global </w:t>
      </w:r>
      <w:proofErr w:type="spellStart"/>
      <w:r w:rsidRPr="000458D8">
        <w:rPr>
          <w:rFonts w:ascii="Times New Roman" w:eastAsia="Arial" w:hAnsi="Times New Roman" w:cs="Times New Roman"/>
          <w:szCs w:val="24"/>
        </w:rPr>
        <w:t>Cyber</w:t>
      </w:r>
      <w:proofErr w:type="spellEnd"/>
      <w:r w:rsidRPr="000458D8">
        <w:rPr>
          <w:rFonts w:ascii="Times New Roman" w:eastAsia="Arial" w:hAnsi="Times New Roman" w:cs="Times New Roman"/>
          <w:szCs w:val="24"/>
        </w:rPr>
        <w:t xml:space="preserve"> Security </w:t>
      </w:r>
      <w:proofErr w:type="spellStart"/>
      <w:r w:rsidRPr="000458D8">
        <w:rPr>
          <w:rFonts w:ascii="Times New Roman" w:eastAsia="Arial" w:hAnsi="Times New Roman" w:cs="Times New Roman"/>
          <w:szCs w:val="24"/>
        </w:rPr>
        <w:t>Index</w:t>
      </w:r>
      <w:proofErr w:type="spellEnd"/>
      <w:r w:rsidRPr="000458D8">
        <w:rPr>
          <w:rFonts w:ascii="Times New Roman" w:eastAsia="Arial" w:hAnsi="Times New Roman" w:cs="Times New Roman"/>
          <w:szCs w:val="24"/>
        </w:rPr>
        <w:t>): Índice que mide el compromiso de los países con la ciberseguridad a nivel global.</w:t>
      </w:r>
    </w:p>
    <w:p w14:paraId="6C559BAB"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NCSI (</w:t>
      </w:r>
      <w:proofErr w:type="spellStart"/>
      <w:r w:rsidRPr="000458D8">
        <w:rPr>
          <w:rFonts w:ascii="Times New Roman" w:eastAsia="Arial" w:hAnsi="Times New Roman" w:cs="Times New Roman"/>
          <w:szCs w:val="24"/>
        </w:rPr>
        <w:t>National</w:t>
      </w:r>
      <w:proofErr w:type="spellEnd"/>
      <w:r w:rsidRPr="000458D8">
        <w:rPr>
          <w:rFonts w:ascii="Times New Roman" w:eastAsia="Arial" w:hAnsi="Times New Roman" w:cs="Times New Roman"/>
          <w:szCs w:val="24"/>
        </w:rPr>
        <w:t xml:space="preserve"> </w:t>
      </w:r>
      <w:proofErr w:type="spellStart"/>
      <w:r w:rsidRPr="000458D8">
        <w:rPr>
          <w:rFonts w:ascii="Times New Roman" w:eastAsia="Arial" w:hAnsi="Times New Roman" w:cs="Times New Roman"/>
          <w:szCs w:val="24"/>
        </w:rPr>
        <w:t>Cyber</w:t>
      </w:r>
      <w:proofErr w:type="spellEnd"/>
      <w:r w:rsidRPr="000458D8">
        <w:rPr>
          <w:rFonts w:ascii="Times New Roman" w:eastAsia="Arial" w:hAnsi="Times New Roman" w:cs="Times New Roman"/>
          <w:szCs w:val="24"/>
        </w:rPr>
        <w:t xml:space="preserve"> Security </w:t>
      </w:r>
      <w:proofErr w:type="spellStart"/>
      <w:r w:rsidRPr="000458D8">
        <w:rPr>
          <w:rFonts w:ascii="Times New Roman" w:eastAsia="Arial" w:hAnsi="Times New Roman" w:cs="Times New Roman"/>
          <w:szCs w:val="24"/>
        </w:rPr>
        <w:t>Index</w:t>
      </w:r>
      <w:proofErr w:type="spellEnd"/>
      <w:r w:rsidRPr="000458D8">
        <w:rPr>
          <w:rFonts w:ascii="Times New Roman" w:eastAsia="Arial" w:hAnsi="Times New Roman" w:cs="Times New Roman"/>
          <w:szCs w:val="24"/>
        </w:rPr>
        <w:t xml:space="preserve">): Índice que mide la preparación de los </w:t>
      </w:r>
      <w:r w:rsidRPr="000458D8">
        <w:rPr>
          <w:rFonts w:ascii="Times New Roman" w:eastAsia="Arial" w:hAnsi="Times New Roman" w:cs="Times New Roman"/>
          <w:szCs w:val="24"/>
        </w:rPr>
        <w:lastRenderedPageBreak/>
        <w:t>países para abordar amenazas cibernéticas y gestionar incidentes.</w:t>
      </w:r>
    </w:p>
    <w:p w14:paraId="2B41F1F3" w14:textId="77777777" w:rsidR="000458D8" w:rsidRPr="000458D8" w:rsidRDefault="000458D8" w:rsidP="000458D8">
      <w:pPr>
        <w:widowControl w:val="0"/>
        <w:numPr>
          <w:ilvl w:val="0"/>
          <w:numId w:val="11"/>
        </w:numPr>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szCs w:val="24"/>
        </w:rPr>
        <w:t xml:space="preserve">DDL (Digital </w:t>
      </w:r>
      <w:proofErr w:type="spellStart"/>
      <w:r w:rsidRPr="000458D8">
        <w:rPr>
          <w:rFonts w:ascii="Times New Roman" w:eastAsia="Arial" w:hAnsi="Times New Roman" w:cs="Times New Roman"/>
          <w:szCs w:val="24"/>
        </w:rPr>
        <w:t>Development</w:t>
      </w:r>
      <w:proofErr w:type="spellEnd"/>
      <w:r w:rsidRPr="000458D8">
        <w:rPr>
          <w:rFonts w:ascii="Times New Roman" w:eastAsia="Arial" w:hAnsi="Times New Roman" w:cs="Times New Roman"/>
          <w:szCs w:val="24"/>
        </w:rPr>
        <w:t xml:space="preserve"> </w:t>
      </w:r>
      <w:proofErr w:type="spellStart"/>
      <w:r w:rsidRPr="000458D8">
        <w:rPr>
          <w:rFonts w:ascii="Times New Roman" w:eastAsia="Arial" w:hAnsi="Times New Roman" w:cs="Times New Roman"/>
          <w:szCs w:val="24"/>
        </w:rPr>
        <w:t>Level</w:t>
      </w:r>
      <w:proofErr w:type="spellEnd"/>
      <w:r w:rsidRPr="000458D8">
        <w:rPr>
          <w:rFonts w:ascii="Times New Roman" w:eastAsia="Arial" w:hAnsi="Times New Roman" w:cs="Times New Roman"/>
          <w:szCs w:val="24"/>
        </w:rPr>
        <w:t>): Nivel de desarrollo digital, definido como el promedio del país desde el valor máximo de ambos índices.</w:t>
      </w:r>
    </w:p>
    <w:p w14:paraId="3BDCF5F5" w14:textId="0A0244F4" w:rsidR="000458D8" w:rsidRDefault="00F3195B" w:rsidP="00F3195B">
      <w:pPr>
        <w:widowControl w:val="0"/>
        <w:spacing w:after="0" w:line="240" w:lineRule="auto"/>
        <w:ind w:right="-1"/>
        <w:jc w:val="both"/>
        <w:rPr>
          <w:rFonts w:ascii="Times New Roman" w:eastAsia="Arial" w:hAnsi="Times New Roman" w:cs="Times New Roman"/>
          <w:szCs w:val="24"/>
        </w:rPr>
      </w:pPr>
      <w:r w:rsidRPr="00F3195B">
        <w:rPr>
          <w:rFonts w:ascii="Times New Roman" w:eastAsia="Arial" w:hAnsi="Times New Roman" w:cs="Times New Roman"/>
          <w:b/>
          <w:bCs/>
          <w:szCs w:val="24"/>
        </w:rPr>
        <w:t xml:space="preserve">4. </w:t>
      </w:r>
      <w:r w:rsidR="000458D8" w:rsidRPr="000458D8">
        <w:rPr>
          <w:rFonts w:ascii="Times New Roman" w:eastAsia="Arial" w:hAnsi="Times New Roman" w:cs="Times New Roman"/>
          <w:b/>
          <w:bCs/>
          <w:szCs w:val="24"/>
        </w:rPr>
        <w:t>Análisis por Región:</w:t>
      </w:r>
      <w:r w:rsidR="000458D8" w:rsidRPr="000458D8">
        <w:rPr>
          <w:rFonts w:ascii="Times New Roman" w:eastAsia="Arial" w:hAnsi="Times New Roman" w:cs="Times New Roman"/>
          <w:szCs w:val="24"/>
        </w:rPr>
        <w:t xml:space="preserve"> Se compararán los indicadores de ciberseguridad en diferentes regiones geográficas para identificar patrones y diferencias significativas.</w:t>
      </w:r>
    </w:p>
    <w:p w14:paraId="2292F923" w14:textId="77777777" w:rsidR="00F3195B" w:rsidRPr="000458D8" w:rsidRDefault="00F3195B" w:rsidP="00F3195B">
      <w:pPr>
        <w:widowControl w:val="0"/>
        <w:spacing w:after="0" w:line="240" w:lineRule="auto"/>
        <w:ind w:right="-1"/>
        <w:jc w:val="both"/>
        <w:rPr>
          <w:rFonts w:ascii="Times New Roman" w:eastAsia="Arial" w:hAnsi="Times New Roman" w:cs="Times New Roman"/>
          <w:szCs w:val="24"/>
        </w:rPr>
      </w:pPr>
    </w:p>
    <w:p w14:paraId="26D48B1A" w14:textId="256689DB" w:rsidR="000458D8" w:rsidRDefault="00F3195B" w:rsidP="00F3195B">
      <w:pPr>
        <w:widowControl w:val="0"/>
        <w:spacing w:after="0" w:line="240" w:lineRule="auto"/>
        <w:ind w:right="-1"/>
        <w:jc w:val="both"/>
        <w:rPr>
          <w:rFonts w:ascii="Times New Roman" w:eastAsia="Arial" w:hAnsi="Times New Roman" w:cs="Times New Roman"/>
          <w:szCs w:val="24"/>
        </w:rPr>
      </w:pPr>
      <w:r w:rsidRPr="00F3195B">
        <w:rPr>
          <w:rFonts w:ascii="Times New Roman" w:eastAsia="Arial" w:hAnsi="Times New Roman" w:cs="Times New Roman"/>
          <w:b/>
          <w:bCs/>
          <w:szCs w:val="24"/>
        </w:rPr>
        <w:t xml:space="preserve">5. </w:t>
      </w:r>
      <w:r w:rsidR="000458D8" w:rsidRPr="000458D8">
        <w:rPr>
          <w:rFonts w:ascii="Times New Roman" w:eastAsia="Arial" w:hAnsi="Times New Roman" w:cs="Times New Roman"/>
          <w:b/>
          <w:bCs/>
          <w:szCs w:val="24"/>
        </w:rPr>
        <w:t>Análisis de Tendencias Temporales:</w:t>
      </w:r>
      <w:r w:rsidR="000458D8" w:rsidRPr="000458D8">
        <w:rPr>
          <w:rFonts w:ascii="Times New Roman" w:eastAsia="Arial" w:hAnsi="Times New Roman" w:cs="Times New Roman"/>
          <w:szCs w:val="24"/>
        </w:rPr>
        <w:t xml:space="preserve"> Si es posible, se analizará la evolución de los indicadores a lo largo del tiempo para detectar posibles cambios o mejoras en la ciberseguridad.</w:t>
      </w:r>
    </w:p>
    <w:p w14:paraId="0E207687" w14:textId="77777777" w:rsidR="00F3195B" w:rsidRPr="000458D8" w:rsidRDefault="00F3195B" w:rsidP="00F3195B">
      <w:pPr>
        <w:widowControl w:val="0"/>
        <w:spacing w:after="0" w:line="240" w:lineRule="auto"/>
        <w:ind w:right="-1"/>
        <w:jc w:val="both"/>
        <w:rPr>
          <w:rFonts w:ascii="Times New Roman" w:eastAsia="Arial" w:hAnsi="Times New Roman" w:cs="Times New Roman"/>
          <w:szCs w:val="24"/>
        </w:rPr>
      </w:pPr>
    </w:p>
    <w:p w14:paraId="6D32A857" w14:textId="77777777" w:rsidR="00F3195B" w:rsidRDefault="00F3195B" w:rsidP="000458D8">
      <w:pPr>
        <w:widowControl w:val="0"/>
        <w:spacing w:after="0" w:line="240" w:lineRule="auto"/>
        <w:ind w:right="-1"/>
        <w:jc w:val="both"/>
        <w:rPr>
          <w:rFonts w:ascii="Times New Roman" w:eastAsia="Arial" w:hAnsi="Times New Roman" w:cs="Times New Roman"/>
          <w:szCs w:val="24"/>
        </w:rPr>
      </w:pPr>
      <w:r w:rsidRPr="00F3195B">
        <w:rPr>
          <w:rFonts w:ascii="Times New Roman" w:eastAsia="Arial" w:hAnsi="Times New Roman" w:cs="Times New Roman"/>
          <w:b/>
          <w:bCs/>
          <w:szCs w:val="24"/>
        </w:rPr>
        <w:t xml:space="preserve">6. </w:t>
      </w:r>
      <w:r w:rsidR="000458D8" w:rsidRPr="000458D8">
        <w:rPr>
          <w:rFonts w:ascii="Times New Roman" w:eastAsia="Arial" w:hAnsi="Times New Roman" w:cs="Times New Roman"/>
          <w:b/>
          <w:bCs/>
          <w:szCs w:val="24"/>
        </w:rPr>
        <w:t>Correlaciones entre Indicadores:</w:t>
      </w:r>
      <w:r w:rsidR="000458D8" w:rsidRPr="000458D8">
        <w:rPr>
          <w:rFonts w:ascii="Times New Roman" w:eastAsia="Arial" w:hAnsi="Times New Roman" w:cs="Times New Roman"/>
          <w:szCs w:val="24"/>
        </w:rPr>
        <w:t xml:space="preserve"> Se realizará un análisis de correlación para examinar las posibles relaciones entre los indicadores de ciberseguridad y el nivel de desarrollo digital.</w:t>
      </w:r>
    </w:p>
    <w:p w14:paraId="482D2D55" w14:textId="77777777" w:rsidR="00F3195B" w:rsidRDefault="00F3195B" w:rsidP="000458D8">
      <w:pPr>
        <w:widowControl w:val="0"/>
        <w:spacing w:after="0" w:line="240" w:lineRule="auto"/>
        <w:ind w:right="-1"/>
        <w:jc w:val="both"/>
        <w:rPr>
          <w:rFonts w:ascii="Times New Roman" w:eastAsia="Arial" w:hAnsi="Times New Roman" w:cs="Times New Roman"/>
          <w:szCs w:val="24"/>
        </w:rPr>
      </w:pPr>
    </w:p>
    <w:p w14:paraId="55CB75A6" w14:textId="7107754F" w:rsidR="00F3195B" w:rsidRDefault="00F3195B" w:rsidP="000458D8">
      <w:pPr>
        <w:widowControl w:val="0"/>
        <w:spacing w:after="0" w:line="240" w:lineRule="auto"/>
        <w:ind w:right="-1"/>
        <w:jc w:val="both"/>
        <w:rPr>
          <w:rFonts w:ascii="Times New Roman" w:eastAsia="Arial" w:hAnsi="Times New Roman" w:cs="Times New Roman"/>
          <w:b/>
          <w:bCs/>
          <w:szCs w:val="24"/>
        </w:rPr>
      </w:pPr>
      <w:r w:rsidRPr="00F3195B">
        <w:rPr>
          <w:rFonts w:ascii="Times New Roman" w:eastAsia="Arial" w:hAnsi="Times New Roman" w:cs="Times New Roman"/>
          <w:b/>
          <w:bCs/>
          <w:szCs w:val="24"/>
        </w:rPr>
        <w:t>7. Datos obtenidos:</w:t>
      </w:r>
    </w:p>
    <w:p w14:paraId="2A83554A" w14:textId="77777777" w:rsidR="00F3195B" w:rsidRDefault="00F3195B" w:rsidP="000458D8">
      <w:pPr>
        <w:widowControl w:val="0"/>
        <w:spacing w:after="0" w:line="240" w:lineRule="auto"/>
        <w:ind w:right="-1"/>
        <w:jc w:val="both"/>
        <w:rPr>
          <w:rFonts w:ascii="Times New Roman" w:eastAsia="Arial" w:hAnsi="Times New Roman" w:cs="Times New Roman"/>
          <w:b/>
          <w:bCs/>
          <w:szCs w:val="24"/>
        </w:rPr>
      </w:pPr>
    </w:p>
    <w:p w14:paraId="40962C2F" w14:textId="77777777" w:rsidR="00F3195B" w:rsidRDefault="00F3195B" w:rsidP="000458D8">
      <w:pPr>
        <w:widowControl w:val="0"/>
        <w:spacing w:after="0" w:line="240" w:lineRule="auto"/>
        <w:ind w:right="-1"/>
        <w:jc w:val="both"/>
        <w:rPr>
          <w:rFonts w:ascii="Times New Roman" w:eastAsia="Arial" w:hAnsi="Times New Roman" w:cs="Times New Roman"/>
          <w:b/>
          <w:bCs/>
          <w:szCs w:val="24"/>
        </w:rPr>
      </w:pPr>
    </w:p>
    <w:p w14:paraId="4CCEAC61" w14:textId="1F52E381" w:rsidR="00F3195B" w:rsidRDefault="009C2522" w:rsidP="000458D8">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noProof/>
          <w:szCs w:val="24"/>
          <w14:ligatures w14:val="standardContextual"/>
        </w:rPr>
        <w:drawing>
          <wp:inline distT="0" distB="0" distL="0" distR="0" wp14:anchorId="76DB3B69" wp14:editId="0FD8B210">
            <wp:extent cx="5400040" cy="5400040"/>
            <wp:effectExtent l="0" t="0" r="0" b="0"/>
            <wp:docPr id="190210258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2585" name="Imagen 1902102585"/>
                    <pic:cNvPicPr/>
                  </pic:nvPicPr>
                  <pic:blipFill>
                    <a:blip r:embed="rId29">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5DB787CC" wp14:editId="672B4750">
            <wp:extent cx="5400040" cy="6017895"/>
            <wp:effectExtent l="0" t="0" r="0" b="1905"/>
            <wp:docPr id="20633158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582" name="Imagen 206331582"/>
                    <pic:cNvPicPr/>
                  </pic:nvPicPr>
                  <pic:blipFill>
                    <a:blip r:embed="rId30">
                      <a:extLst>
                        <a:ext uri="{28A0092B-C50C-407E-A947-70E740481C1C}">
                          <a14:useLocalDpi xmlns:a14="http://schemas.microsoft.com/office/drawing/2010/main" val="0"/>
                        </a:ext>
                      </a:extLst>
                    </a:blip>
                    <a:stretch>
                      <a:fillRect/>
                    </a:stretch>
                  </pic:blipFill>
                  <pic:spPr>
                    <a:xfrm>
                      <a:off x="0" y="0"/>
                      <a:ext cx="5400040" cy="6017895"/>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6FEE6D93" wp14:editId="12DD0FE2">
            <wp:extent cx="5400040" cy="5344160"/>
            <wp:effectExtent l="0" t="0" r="0" b="8890"/>
            <wp:docPr id="19093529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52922" name="Imagen 1909352922"/>
                    <pic:cNvPicPr/>
                  </pic:nvPicPr>
                  <pic:blipFill>
                    <a:blip r:embed="rId31">
                      <a:extLst>
                        <a:ext uri="{28A0092B-C50C-407E-A947-70E740481C1C}">
                          <a14:useLocalDpi xmlns:a14="http://schemas.microsoft.com/office/drawing/2010/main" val="0"/>
                        </a:ext>
                      </a:extLst>
                    </a:blip>
                    <a:stretch>
                      <a:fillRect/>
                    </a:stretch>
                  </pic:blipFill>
                  <pic:spPr>
                    <a:xfrm>
                      <a:off x="0" y="0"/>
                      <a:ext cx="5400040" cy="534416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68C158CC" wp14:editId="1A068122">
            <wp:extent cx="5400040" cy="5136515"/>
            <wp:effectExtent l="0" t="0" r="0" b="6985"/>
            <wp:docPr id="185989599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5998" name="Imagen 1859895998"/>
                    <pic:cNvPicPr/>
                  </pic:nvPicPr>
                  <pic:blipFill>
                    <a:blip r:embed="rId32">
                      <a:extLst>
                        <a:ext uri="{28A0092B-C50C-407E-A947-70E740481C1C}">
                          <a14:useLocalDpi xmlns:a14="http://schemas.microsoft.com/office/drawing/2010/main" val="0"/>
                        </a:ext>
                      </a:extLst>
                    </a:blip>
                    <a:stretch>
                      <a:fillRect/>
                    </a:stretch>
                  </pic:blipFill>
                  <pic:spPr>
                    <a:xfrm>
                      <a:off x="0" y="0"/>
                      <a:ext cx="5400040" cy="5136515"/>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13042A17" wp14:editId="0694A981">
            <wp:extent cx="5400040" cy="3548380"/>
            <wp:effectExtent l="0" t="0" r="0" b="0"/>
            <wp:docPr id="2010390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900" name="Imagen 20103900"/>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838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64FB8D19" wp14:editId="10377D87">
            <wp:extent cx="5400040" cy="4173855"/>
            <wp:effectExtent l="0" t="0" r="0" b="0"/>
            <wp:docPr id="166418805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8054" name="Imagen 1664188054"/>
                    <pic:cNvPicPr/>
                  </pic:nvPicPr>
                  <pic:blipFill>
                    <a:blip r:embed="rId34">
                      <a:extLst>
                        <a:ext uri="{28A0092B-C50C-407E-A947-70E740481C1C}">
                          <a14:useLocalDpi xmlns:a14="http://schemas.microsoft.com/office/drawing/2010/main" val="0"/>
                        </a:ext>
                      </a:extLst>
                    </a:blip>
                    <a:stretch>
                      <a:fillRect/>
                    </a:stretch>
                  </pic:blipFill>
                  <pic:spPr>
                    <a:xfrm>
                      <a:off x="0" y="0"/>
                      <a:ext cx="5400040" cy="4173855"/>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49EE9B10" wp14:editId="3BD75858">
            <wp:extent cx="3857625" cy="2009775"/>
            <wp:effectExtent l="0" t="0" r="9525" b="9525"/>
            <wp:docPr id="168428773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87733" name="Imagen 1684287733"/>
                    <pic:cNvPicPr/>
                  </pic:nvPicPr>
                  <pic:blipFill>
                    <a:blip r:embed="rId35">
                      <a:extLst>
                        <a:ext uri="{28A0092B-C50C-407E-A947-70E740481C1C}">
                          <a14:useLocalDpi xmlns:a14="http://schemas.microsoft.com/office/drawing/2010/main" val="0"/>
                        </a:ext>
                      </a:extLst>
                    </a:blip>
                    <a:stretch>
                      <a:fillRect/>
                    </a:stretch>
                  </pic:blipFill>
                  <pic:spPr>
                    <a:xfrm>
                      <a:off x="0" y="0"/>
                      <a:ext cx="3857625" cy="2009775"/>
                    </a:xfrm>
                    <a:prstGeom prst="rect">
                      <a:avLst/>
                    </a:prstGeom>
                  </pic:spPr>
                </pic:pic>
              </a:graphicData>
            </a:graphic>
          </wp:inline>
        </w:drawing>
      </w:r>
    </w:p>
    <w:p w14:paraId="6FC70218" w14:textId="77777777" w:rsidR="009C2522" w:rsidRDefault="009C2522" w:rsidP="000458D8">
      <w:pPr>
        <w:widowControl w:val="0"/>
        <w:spacing w:after="0" w:line="240" w:lineRule="auto"/>
        <w:ind w:right="-1"/>
        <w:jc w:val="both"/>
        <w:rPr>
          <w:rFonts w:ascii="Times New Roman" w:eastAsia="Arial" w:hAnsi="Times New Roman" w:cs="Times New Roman"/>
          <w:szCs w:val="24"/>
        </w:rPr>
      </w:pPr>
    </w:p>
    <w:p w14:paraId="1362866B" w14:textId="77777777" w:rsidR="009C2522" w:rsidRPr="00F3195B" w:rsidRDefault="009C2522" w:rsidP="000458D8">
      <w:pPr>
        <w:widowControl w:val="0"/>
        <w:spacing w:after="0" w:line="240" w:lineRule="auto"/>
        <w:ind w:right="-1"/>
        <w:jc w:val="both"/>
        <w:rPr>
          <w:rFonts w:ascii="Times New Roman" w:eastAsia="Arial" w:hAnsi="Times New Roman" w:cs="Times New Roman"/>
          <w:szCs w:val="24"/>
        </w:rPr>
      </w:pPr>
    </w:p>
    <w:p w14:paraId="6E9CAAF2" w14:textId="77777777" w:rsidR="00F3195B" w:rsidRDefault="00F3195B" w:rsidP="000458D8">
      <w:pPr>
        <w:widowControl w:val="0"/>
        <w:spacing w:after="0" w:line="240" w:lineRule="auto"/>
        <w:ind w:right="-1"/>
        <w:jc w:val="both"/>
        <w:rPr>
          <w:rFonts w:ascii="Times New Roman" w:eastAsia="Arial" w:hAnsi="Times New Roman" w:cs="Times New Roman"/>
          <w:szCs w:val="24"/>
        </w:rPr>
      </w:pPr>
    </w:p>
    <w:p w14:paraId="5678A292" w14:textId="4B70F9D5" w:rsidR="000458D8" w:rsidRPr="000458D8" w:rsidRDefault="000458D8" w:rsidP="000458D8">
      <w:pPr>
        <w:widowControl w:val="0"/>
        <w:spacing w:after="0" w:line="240" w:lineRule="auto"/>
        <w:ind w:right="-1"/>
        <w:jc w:val="both"/>
        <w:rPr>
          <w:rFonts w:ascii="Times New Roman" w:eastAsia="Arial" w:hAnsi="Times New Roman" w:cs="Times New Roman"/>
          <w:szCs w:val="24"/>
        </w:rPr>
      </w:pPr>
      <w:r w:rsidRPr="000458D8">
        <w:rPr>
          <w:rFonts w:ascii="Times New Roman" w:eastAsia="Arial" w:hAnsi="Times New Roman" w:cs="Times New Roman"/>
          <w:b/>
          <w:bCs/>
          <w:szCs w:val="24"/>
        </w:rPr>
        <w:t xml:space="preserve">Conclusión: </w:t>
      </w:r>
      <w:r w:rsidRPr="000458D8">
        <w:rPr>
          <w:rFonts w:ascii="Times New Roman" w:eastAsia="Arial" w:hAnsi="Times New Roman" w:cs="Times New Roman"/>
          <w:szCs w:val="24"/>
        </w:rPr>
        <w:t>El análisis de datos del conjunto "</w:t>
      </w:r>
      <w:proofErr w:type="spellStart"/>
      <w:r w:rsidRPr="000458D8">
        <w:rPr>
          <w:rFonts w:ascii="Times New Roman" w:eastAsia="Arial" w:hAnsi="Times New Roman" w:cs="Times New Roman"/>
          <w:szCs w:val="24"/>
        </w:rPr>
        <w:t>Cyber</w:t>
      </w:r>
      <w:proofErr w:type="spellEnd"/>
      <w:r w:rsidRPr="000458D8">
        <w:rPr>
          <w:rFonts w:ascii="Times New Roman" w:eastAsia="Arial" w:hAnsi="Times New Roman" w:cs="Times New Roman"/>
          <w:szCs w:val="24"/>
        </w:rPr>
        <w:t xml:space="preserve"> Security Indexes" proporcionará información valiosa sobre la situación de la ciberseguridad en diferentes países y regiones. Los resultados obtenidos pueden ser útiles para comprender las fortalezas y debilidades en materia de ciberseguridad y para promover acciones que mejoren la protección contra ciberdelitos a nivel global.</w:t>
      </w:r>
    </w:p>
    <w:p w14:paraId="544C2734" w14:textId="77777777" w:rsidR="00AC3842" w:rsidRPr="000458D8" w:rsidRDefault="00AC3842" w:rsidP="00266CE8">
      <w:pPr>
        <w:widowControl w:val="0"/>
        <w:spacing w:after="0" w:line="240" w:lineRule="auto"/>
        <w:ind w:right="-1"/>
        <w:jc w:val="both"/>
        <w:rPr>
          <w:rFonts w:ascii="Times New Roman" w:eastAsia="Arial" w:hAnsi="Times New Roman" w:cs="Times New Roman"/>
          <w:szCs w:val="24"/>
        </w:rPr>
      </w:pPr>
    </w:p>
    <w:p w14:paraId="045C61B0"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41D6003E"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6C3BA1AB"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50FD8897"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7756BB91"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5CAFE402"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6FBF3B6F" w14:textId="28166198" w:rsidR="009C2522" w:rsidRPr="009C2522" w:rsidRDefault="009C2522" w:rsidP="009C2522">
      <w:pPr>
        <w:widowControl w:val="0"/>
        <w:spacing w:after="0" w:line="240" w:lineRule="auto"/>
        <w:ind w:right="-1"/>
        <w:jc w:val="center"/>
        <w:rPr>
          <w:rFonts w:ascii="Times New Roman" w:eastAsia="Arial" w:hAnsi="Times New Roman" w:cs="Times New Roman"/>
          <w:b/>
          <w:bCs/>
          <w:szCs w:val="24"/>
        </w:rPr>
      </w:pPr>
      <w:proofErr w:type="spellStart"/>
      <w:r w:rsidRPr="009C2522">
        <w:rPr>
          <w:rFonts w:ascii="Times New Roman" w:eastAsia="Arial" w:hAnsi="Times New Roman" w:cs="Times New Roman"/>
          <w:b/>
          <w:bCs/>
          <w:szCs w:val="24"/>
        </w:rPr>
        <w:lastRenderedPageBreak/>
        <w:t>History</w:t>
      </w:r>
      <w:proofErr w:type="spellEnd"/>
      <w:r w:rsidRPr="009C2522">
        <w:rPr>
          <w:rFonts w:ascii="Times New Roman" w:eastAsia="Arial" w:hAnsi="Times New Roman" w:cs="Times New Roman"/>
          <w:b/>
          <w:bCs/>
          <w:szCs w:val="24"/>
        </w:rPr>
        <w:t xml:space="preserve"> </w:t>
      </w:r>
      <w:proofErr w:type="spellStart"/>
      <w:r w:rsidRPr="009C2522">
        <w:rPr>
          <w:rFonts w:ascii="Times New Roman" w:eastAsia="Arial" w:hAnsi="Times New Roman" w:cs="Times New Roman"/>
          <w:b/>
          <w:bCs/>
          <w:szCs w:val="24"/>
        </w:rPr>
        <w:t>of</w:t>
      </w:r>
      <w:proofErr w:type="spellEnd"/>
      <w:r w:rsidRPr="009C2522">
        <w:rPr>
          <w:rFonts w:ascii="Times New Roman" w:eastAsia="Arial" w:hAnsi="Times New Roman" w:cs="Times New Roman"/>
          <w:b/>
          <w:bCs/>
          <w:szCs w:val="24"/>
        </w:rPr>
        <w:t xml:space="preserve"> </w:t>
      </w:r>
      <w:proofErr w:type="spellStart"/>
      <w:r w:rsidRPr="009C2522">
        <w:rPr>
          <w:rFonts w:ascii="Times New Roman" w:eastAsia="Arial" w:hAnsi="Times New Roman" w:cs="Times New Roman"/>
          <w:b/>
          <w:bCs/>
          <w:szCs w:val="24"/>
        </w:rPr>
        <w:t>Mass</w:t>
      </w:r>
      <w:proofErr w:type="spellEnd"/>
      <w:r w:rsidRPr="009C2522">
        <w:rPr>
          <w:rFonts w:ascii="Times New Roman" w:eastAsia="Arial" w:hAnsi="Times New Roman" w:cs="Times New Roman"/>
          <w:b/>
          <w:bCs/>
          <w:szCs w:val="24"/>
        </w:rPr>
        <w:t xml:space="preserve"> </w:t>
      </w:r>
      <w:proofErr w:type="spellStart"/>
      <w:r w:rsidRPr="009C2522">
        <w:rPr>
          <w:rFonts w:ascii="Times New Roman" w:eastAsia="Arial" w:hAnsi="Times New Roman" w:cs="Times New Roman"/>
          <w:b/>
          <w:bCs/>
          <w:szCs w:val="24"/>
        </w:rPr>
        <w:t>Shootings</w:t>
      </w:r>
      <w:proofErr w:type="spellEnd"/>
      <w:r w:rsidRPr="009C2522">
        <w:rPr>
          <w:rFonts w:ascii="Times New Roman" w:eastAsia="Arial" w:hAnsi="Times New Roman" w:cs="Times New Roman"/>
          <w:b/>
          <w:bCs/>
          <w:szCs w:val="24"/>
        </w:rPr>
        <w:t xml:space="preserve"> in </w:t>
      </w:r>
      <w:proofErr w:type="spellStart"/>
      <w:r w:rsidRPr="009C2522">
        <w:rPr>
          <w:rFonts w:ascii="Times New Roman" w:eastAsia="Arial" w:hAnsi="Times New Roman" w:cs="Times New Roman"/>
          <w:b/>
          <w:bCs/>
          <w:szCs w:val="24"/>
        </w:rPr>
        <w:t>the</w:t>
      </w:r>
      <w:proofErr w:type="spellEnd"/>
      <w:r w:rsidRPr="009C2522">
        <w:rPr>
          <w:rFonts w:ascii="Times New Roman" w:eastAsia="Arial" w:hAnsi="Times New Roman" w:cs="Times New Roman"/>
          <w:b/>
          <w:bCs/>
          <w:szCs w:val="24"/>
        </w:rPr>
        <w:t xml:space="preserve"> USA</w:t>
      </w:r>
    </w:p>
    <w:p w14:paraId="16580757"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4A1E4B61" w14:textId="2C1A9647"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b/>
          <w:bCs/>
          <w:szCs w:val="24"/>
        </w:rPr>
        <w:t>1. Preliminar:</w:t>
      </w:r>
      <w:r>
        <w:rPr>
          <w:rFonts w:ascii="Times New Roman" w:eastAsia="Arial" w:hAnsi="Times New Roman" w:cs="Times New Roman"/>
          <w:szCs w:val="24"/>
        </w:rPr>
        <w:t xml:space="preserve"> S</w:t>
      </w:r>
      <w:r w:rsidRPr="009C2522">
        <w:rPr>
          <w:rFonts w:ascii="Times New Roman" w:eastAsia="Arial" w:hAnsi="Times New Roman" w:cs="Times New Roman"/>
          <w:szCs w:val="24"/>
        </w:rPr>
        <w:t>e presenta un análisis de datos del conjunto "</w:t>
      </w:r>
      <w:proofErr w:type="spellStart"/>
      <w:r w:rsidRPr="009C2522">
        <w:rPr>
          <w:rFonts w:ascii="Times New Roman" w:eastAsia="Arial" w:hAnsi="Times New Roman" w:cs="Times New Roman"/>
          <w:szCs w:val="24"/>
        </w:rPr>
        <w:t>History</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of</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Mass</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Shootings</w:t>
      </w:r>
      <w:proofErr w:type="spellEnd"/>
      <w:r w:rsidRPr="009C2522">
        <w:rPr>
          <w:rFonts w:ascii="Times New Roman" w:eastAsia="Arial" w:hAnsi="Times New Roman" w:cs="Times New Roman"/>
          <w:szCs w:val="24"/>
        </w:rPr>
        <w:t xml:space="preserve"> in </w:t>
      </w:r>
      <w:proofErr w:type="spellStart"/>
      <w:r w:rsidRPr="009C2522">
        <w:rPr>
          <w:rFonts w:ascii="Times New Roman" w:eastAsia="Arial" w:hAnsi="Times New Roman" w:cs="Times New Roman"/>
          <w:szCs w:val="24"/>
        </w:rPr>
        <w:t>the</w:t>
      </w:r>
      <w:proofErr w:type="spellEnd"/>
      <w:r w:rsidRPr="009C2522">
        <w:rPr>
          <w:rFonts w:ascii="Times New Roman" w:eastAsia="Arial" w:hAnsi="Times New Roman" w:cs="Times New Roman"/>
          <w:szCs w:val="24"/>
        </w:rPr>
        <w:t xml:space="preserve"> USA", que contiene información sobre diferentes incidentes de tiroteos masivos en Estados Unidos. El objetivo del análisis es examinar las características de estos incidentes y proporcionar una comprensión general de los mismos.</w:t>
      </w:r>
    </w:p>
    <w:p w14:paraId="073E999D"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7AD29F13" w14:textId="4FE8B685"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b/>
          <w:bCs/>
          <w:szCs w:val="24"/>
        </w:rPr>
        <w:t>2. Análisis Visual:</w:t>
      </w:r>
      <w:r>
        <w:rPr>
          <w:rFonts w:ascii="Times New Roman" w:eastAsia="Arial" w:hAnsi="Times New Roman" w:cs="Times New Roman"/>
          <w:szCs w:val="24"/>
        </w:rPr>
        <w:t xml:space="preserve"> </w:t>
      </w:r>
      <w:r w:rsidRPr="009C2522">
        <w:rPr>
          <w:rFonts w:ascii="Times New Roman" w:eastAsia="Arial" w:hAnsi="Times New Roman" w:cs="Times New Roman"/>
          <w:szCs w:val="24"/>
        </w:rPr>
        <w:t>Se crearán gráficos para visualizar y entender los datos relacionados con los tiroteos masivos. Por ejemplo, se pueden realizar gráficos de barras para mostrar el número de tiroteos en cada ciudad o estado, diagramas de dispersión para analizar la relación entre el número de muertos y heridos en cada incidente, y gráficos de pastel para mostrar la proporción de tiroteos en cada estado.</w:t>
      </w:r>
    </w:p>
    <w:p w14:paraId="7D2D9C53"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59D3293E" w14:textId="552A6206" w:rsidR="009C2522" w:rsidRPr="009C2522" w:rsidRDefault="009C2522" w:rsidP="009C2522">
      <w:pPr>
        <w:widowControl w:val="0"/>
        <w:spacing w:after="0" w:line="240" w:lineRule="auto"/>
        <w:ind w:right="-1"/>
        <w:jc w:val="both"/>
        <w:rPr>
          <w:rFonts w:ascii="Times New Roman" w:eastAsia="Arial" w:hAnsi="Times New Roman" w:cs="Times New Roman"/>
          <w:b/>
          <w:bCs/>
          <w:szCs w:val="24"/>
        </w:rPr>
      </w:pPr>
      <w:r>
        <w:rPr>
          <w:rFonts w:ascii="Times New Roman" w:eastAsia="Arial" w:hAnsi="Times New Roman" w:cs="Times New Roman"/>
          <w:b/>
          <w:bCs/>
          <w:szCs w:val="24"/>
        </w:rPr>
        <w:t>3</w:t>
      </w:r>
      <w:r w:rsidRPr="009C2522">
        <w:rPr>
          <w:rFonts w:ascii="Times New Roman" w:eastAsia="Arial" w:hAnsi="Times New Roman" w:cs="Times New Roman"/>
          <w:b/>
          <w:bCs/>
          <w:szCs w:val="24"/>
        </w:rPr>
        <w:t>. Descripción de Variables:</w:t>
      </w:r>
    </w:p>
    <w:p w14:paraId="29DFFCC8" w14:textId="77777777" w:rsidR="009C2522" w:rsidRDefault="009C2522" w:rsidP="009C2522">
      <w:pPr>
        <w:widowControl w:val="0"/>
        <w:spacing w:after="0" w:line="240" w:lineRule="auto"/>
        <w:ind w:right="-1"/>
        <w:jc w:val="both"/>
        <w:rPr>
          <w:rFonts w:ascii="Times New Roman" w:eastAsia="Arial" w:hAnsi="Times New Roman" w:cs="Times New Roman"/>
          <w:szCs w:val="24"/>
        </w:rPr>
      </w:pPr>
    </w:p>
    <w:p w14:paraId="3EBC0463" w14:textId="2DAEE6FB"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szCs w:val="24"/>
        </w:rPr>
        <w:t>Date: Fecha del tiroteo (variable no numérica).</w:t>
      </w:r>
    </w:p>
    <w:p w14:paraId="4E012E25"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szCs w:val="24"/>
        </w:rPr>
        <w:t>City: Ciudad donde ocurrió el tiroteo (variable no numérica).</w:t>
      </w:r>
    </w:p>
    <w:p w14:paraId="1E5415AA"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roofErr w:type="spellStart"/>
      <w:r w:rsidRPr="009C2522">
        <w:rPr>
          <w:rFonts w:ascii="Times New Roman" w:eastAsia="Arial" w:hAnsi="Times New Roman" w:cs="Times New Roman"/>
          <w:szCs w:val="24"/>
        </w:rPr>
        <w:t>State</w:t>
      </w:r>
      <w:proofErr w:type="spellEnd"/>
      <w:r w:rsidRPr="009C2522">
        <w:rPr>
          <w:rFonts w:ascii="Times New Roman" w:eastAsia="Arial" w:hAnsi="Times New Roman" w:cs="Times New Roman"/>
          <w:szCs w:val="24"/>
        </w:rPr>
        <w:t>: Estado donde ocurrió el tiroteo (variable no numérica).</w:t>
      </w:r>
    </w:p>
    <w:p w14:paraId="1ACFD488"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roofErr w:type="spellStart"/>
      <w:r w:rsidRPr="009C2522">
        <w:rPr>
          <w:rFonts w:ascii="Times New Roman" w:eastAsia="Arial" w:hAnsi="Times New Roman" w:cs="Times New Roman"/>
          <w:szCs w:val="24"/>
        </w:rPr>
        <w:t>Dead</w:t>
      </w:r>
      <w:proofErr w:type="spellEnd"/>
      <w:r w:rsidRPr="009C2522">
        <w:rPr>
          <w:rFonts w:ascii="Times New Roman" w:eastAsia="Arial" w:hAnsi="Times New Roman" w:cs="Times New Roman"/>
          <w:szCs w:val="24"/>
        </w:rPr>
        <w:t>: Número de víctimas mortales (variable numérica).</w:t>
      </w:r>
    </w:p>
    <w:p w14:paraId="32191A9B"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roofErr w:type="spellStart"/>
      <w:r w:rsidRPr="009C2522">
        <w:rPr>
          <w:rFonts w:ascii="Times New Roman" w:eastAsia="Arial" w:hAnsi="Times New Roman" w:cs="Times New Roman"/>
          <w:szCs w:val="24"/>
        </w:rPr>
        <w:t>Injured</w:t>
      </w:r>
      <w:proofErr w:type="spellEnd"/>
      <w:r w:rsidRPr="009C2522">
        <w:rPr>
          <w:rFonts w:ascii="Times New Roman" w:eastAsia="Arial" w:hAnsi="Times New Roman" w:cs="Times New Roman"/>
          <w:szCs w:val="24"/>
        </w:rPr>
        <w:t>: Número de personas heridas (variable numérica).</w:t>
      </w:r>
    </w:p>
    <w:p w14:paraId="081E84CD"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szCs w:val="24"/>
        </w:rPr>
        <w:t>Total: Suma de víctimas mortales y heridas (variable numérica).</w:t>
      </w:r>
    </w:p>
    <w:p w14:paraId="15D973CF"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roofErr w:type="spellStart"/>
      <w:r w:rsidRPr="009C2522">
        <w:rPr>
          <w:rFonts w:ascii="Times New Roman" w:eastAsia="Arial" w:hAnsi="Times New Roman" w:cs="Times New Roman"/>
          <w:szCs w:val="24"/>
        </w:rPr>
        <w:t>Description</w:t>
      </w:r>
      <w:proofErr w:type="spellEnd"/>
      <w:r w:rsidRPr="009C2522">
        <w:rPr>
          <w:rFonts w:ascii="Times New Roman" w:eastAsia="Arial" w:hAnsi="Times New Roman" w:cs="Times New Roman"/>
          <w:szCs w:val="24"/>
        </w:rPr>
        <w:t>: Descripción del tiroteo (variable no numérica).</w:t>
      </w:r>
    </w:p>
    <w:p w14:paraId="523C7CAD"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08C559F2" w14:textId="40CE3C3F"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b/>
          <w:bCs/>
          <w:szCs w:val="24"/>
        </w:rPr>
        <w:t>4.</w:t>
      </w:r>
      <w:r w:rsidRPr="009C2522">
        <w:rPr>
          <w:rFonts w:ascii="Times New Roman" w:eastAsia="Arial" w:hAnsi="Times New Roman" w:cs="Times New Roman"/>
          <w:szCs w:val="24"/>
        </w:rPr>
        <w:t xml:space="preserve"> </w:t>
      </w:r>
      <w:r w:rsidRPr="009C2522">
        <w:rPr>
          <w:rFonts w:ascii="Times New Roman" w:eastAsia="Arial" w:hAnsi="Times New Roman" w:cs="Times New Roman"/>
          <w:b/>
          <w:bCs/>
          <w:szCs w:val="24"/>
        </w:rPr>
        <w:t>Histogramas:</w:t>
      </w:r>
      <w:r>
        <w:rPr>
          <w:rFonts w:ascii="Times New Roman" w:eastAsia="Arial" w:hAnsi="Times New Roman" w:cs="Times New Roman"/>
          <w:szCs w:val="24"/>
        </w:rPr>
        <w:t xml:space="preserve"> </w:t>
      </w:r>
      <w:r w:rsidRPr="009C2522">
        <w:rPr>
          <w:rFonts w:ascii="Times New Roman" w:eastAsia="Arial" w:hAnsi="Times New Roman" w:cs="Times New Roman"/>
          <w:szCs w:val="24"/>
        </w:rPr>
        <w:t>Se generarán histogramas para mostrar la distribución del número de víctimas mortales, el número de personas heridas y el total de víctimas en los tiroteos. En el eje X, se presentarán los intervalos de frecuencia y en el eje Y, se mostrará la cantidad de tiroteos en cada intervalo.</w:t>
      </w:r>
    </w:p>
    <w:p w14:paraId="16185F20"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1F472C3F" w14:textId="294E710E"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b/>
          <w:bCs/>
          <w:szCs w:val="24"/>
        </w:rPr>
        <w:t>5.</w:t>
      </w:r>
      <w:r w:rsidRPr="009C2522">
        <w:rPr>
          <w:rFonts w:ascii="Times New Roman" w:eastAsia="Arial" w:hAnsi="Times New Roman" w:cs="Times New Roman"/>
          <w:szCs w:val="24"/>
        </w:rPr>
        <w:t xml:space="preserve"> </w:t>
      </w:r>
      <w:r w:rsidRPr="009C2522">
        <w:rPr>
          <w:rFonts w:ascii="Times New Roman" w:eastAsia="Arial" w:hAnsi="Times New Roman" w:cs="Times New Roman"/>
          <w:b/>
          <w:bCs/>
          <w:szCs w:val="24"/>
        </w:rPr>
        <w:t xml:space="preserve">Media y Desviación Estándar: </w:t>
      </w:r>
      <w:r w:rsidRPr="009C2522">
        <w:rPr>
          <w:rFonts w:ascii="Times New Roman" w:eastAsia="Arial" w:hAnsi="Times New Roman" w:cs="Times New Roman"/>
          <w:szCs w:val="24"/>
        </w:rPr>
        <w:t>Se calculará la media y la desviación estándar del número de víctimas mortales, el número de personas heridas y el total de víctimas para obtener una idea de las tendencias generales en los tiroteos masivos.</w:t>
      </w:r>
    </w:p>
    <w:p w14:paraId="494398C6"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1FCAF320" w14:textId="3FA918BB"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b/>
          <w:bCs/>
          <w:szCs w:val="24"/>
        </w:rPr>
        <w:t>6</w:t>
      </w:r>
      <w:r w:rsidRPr="009C2522">
        <w:rPr>
          <w:rFonts w:ascii="Times New Roman" w:eastAsia="Arial" w:hAnsi="Times New Roman" w:cs="Times New Roman"/>
          <w:b/>
          <w:bCs/>
          <w:szCs w:val="24"/>
        </w:rPr>
        <w:t>. Análisis de Correlación:</w:t>
      </w:r>
      <w:r>
        <w:rPr>
          <w:rFonts w:ascii="Times New Roman" w:eastAsia="Arial" w:hAnsi="Times New Roman" w:cs="Times New Roman"/>
          <w:szCs w:val="24"/>
        </w:rPr>
        <w:t xml:space="preserve"> </w:t>
      </w:r>
      <w:r w:rsidRPr="009C2522">
        <w:rPr>
          <w:rFonts w:ascii="Times New Roman" w:eastAsia="Arial" w:hAnsi="Times New Roman" w:cs="Times New Roman"/>
          <w:szCs w:val="24"/>
        </w:rPr>
        <w:t>Se realizará un análisis de correlación entre el número de víctimas mortales y el número de personas heridas en cada tiroteo para explorar si existe alguna relación entre estas variables.</w:t>
      </w:r>
    </w:p>
    <w:p w14:paraId="47DDC427" w14:textId="77777777" w:rsidR="009C2522" w:rsidRPr="009C2522" w:rsidRDefault="009C2522" w:rsidP="009C2522">
      <w:pPr>
        <w:widowControl w:val="0"/>
        <w:spacing w:after="0" w:line="240" w:lineRule="auto"/>
        <w:ind w:right="-1"/>
        <w:rPr>
          <w:rFonts w:ascii="Times New Roman" w:eastAsia="Arial" w:hAnsi="Times New Roman" w:cs="Times New Roman"/>
          <w:szCs w:val="24"/>
        </w:rPr>
      </w:pPr>
    </w:p>
    <w:p w14:paraId="1B01A055" w14:textId="3FD9F111" w:rsidR="009C2522" w:rsidRPr="009C2522" w:rsidRDefault="009C2522" w:rsidP="009C2522">
      <w:pPr>
        <w:widowControl w:val="0"/>
        <w:spacing w:after="0" w:line="240" w:lineRule="auto"/>
        <w:ind w:right="-1"/>
        <w:rPr>
          <w:rFonts w:ascii="Times New Roman" w:eastAsia="Arial" w:hAnsi="Times New Roman" w:cs="Times New Roman"/>
          <w:b/>
          <w:bCs/>
          <w:szCs w:val="24"/>
        </w:rPr>
      </w:pPr>
      <w:r w:rsidRPr="009C2522">
        <w:rPr>
          <w:rFonts w:ascii="Times New Roman" w:eastAsia="Arial" w:hAnsi="Times New Roman" w:cs="Times New Roman"/>
          <w:b/>
          <w:bCs/>
          <w:szCs w:val="24"/>
        </w:rPr>
        <w:t>7. Datos obtenidos</w:t>
      </w:r>
      <w:r>
        <w:rPr>
          <w:rFonts w:ascii="Times New Roman" w:eastAsia="Arial" w:hAnsi="Times New Roman" w:cs="Times New Roman"/>
          <w:b/>
          <w:bCs/>
          <w:szCs w:val="24"/>
        </w:rPr>
        <w:t>:</w:t>
      </w:r>
      <w:r>
        <w:rPr>
          <w:rFonts w:ascii="Times New Roman" w:eastAsia="Arial" w:hAnsi="Times New Roman" w:cs="Times New Roman"/>
          <w:b/>
          <w:bCs/>
          <w:szCs w:val="24"/>
        </w:rPr>
        <w:br/>
      </w:r>
      <w:r>
        <w:rPr>
          <w:rFonts w:ascii="Times New Roman" w:eastAsia="Arial" w:hAnsi="Times New Roman" w:cs="Times New Roman"/>
          <w:b/>
          <w:bCs/>
          <w:szCs w:val="24"/>
        </w:rPr>
        <w:br/>
      </w:r>
      <w:r w:rsidR="00671672">
        <w:rPr>
          <w:rFonts w:ascii="Times New Roman" w:eastAsia="Arial" w:hAnsi="Times New Roman" w:cs="Times New Roman"/>
          <w:b/>
          <w:bCs/>
          <w:noProof/>
          <w:szCs w:val="24"/>
          <w14:ligatures w14:val="standardContextual"/>
        </w:rPr>
        <w:lastRenderedPageBreak/>
        <w:drawing>
          <wp:inline distT="0" distB="0" distL="0" distR="0" wp14:anchorId="48237AF0" wp14:editId="02F76780">
            <wp:extent cx="5400040" cy="3255010"/>
            <wp:effectExtent l="0" t="0" r="0" b="2540"/>
            <wp:docPr id="17097699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9968" name="Imagen 1709769968"/>
                    <pic:cNvPicPr/>
                  </pic:nvPicPr>
                  <pic:blipFill>
                    <a:blip r:embed="rId36">
                      <a:extLst>
                        <a:ext uri="{28A0092B-C50C-407E-A947-70E740481C1C}">
                          <a14:useLocalDpi xmlns:a14="http://schemas.microsoft.com/office/drawing/2010/main" val="0"/>
                        </a:ext>
                      </a:extLst>
                    </a:blip>
                    <a:stretch>
                      <a:fillRect/>
                    </a:stretch>
                  </pic:blipFill>
                  <pic:spPr>
                    <a:xfrm>
                      <a:off x="0" y="0"/>
                      <a:ext cx="5400040" cy="3255010"/>
                    </a:xfrm>
                    <a:prstGeom prst="rect">
                      <a:avLst/>
                    </a:prstGeom>
                  </pic:spPr>
                </pic:pic>
              </a:graphicData>
            </a:graphic>
          </wp:inline>
        </w:drawing>
      </w:r>
      <w:r w:rsidR="00671672">
        <w:rPr>
          <w:rFonts w:ascii="Times New Roman" w:eastAsia="Arial" w:hAnsi="Times New Roman" w:cs="Times New Roman"/>
          <w:b/>
          <w:bCs/>
          <w:noProof/>
          <w:szCs w:val="24"/>
          <w14:ligatures w14:val="standardContextual"/>
        </w:rPr>
        <w:drawing>
          <wp:inline distT="0" distB="0" distL="0" distR="0" wp14:anchorId="2985BAA2" wp14:editId="684A45C8">
            <wp:extent cx="5400040" cy="1510665"/>
            <wp:effectExtent l="0" t="0" r="0" b="0"/>
            <wp:docPr id="46404537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45377" name="Imagen 464045377"/>
                    <pic:cNvPicPr/>
                  </pic:nvPicPr>
                  <pic:blipFill>
                    <a:blip r:embed="rId37">
                      <a:extLst>
                        <a:ext uri="{28A0092B-C50C-407E-A947-70E740481C1C}">
                          <a14:useLocalDpi xmlns:a14="http://schemas.microsoft.com/office/drawing/2010/main" val="0"/>
                        </a:ext>
                      </a:extLst>
                    </a:blip>
                    <a:stretch>
                      <a:fillRect/>
                    </a:stretch>
                  </pic:blipFill>
                  <pic:spPr>
                    <a:xfrm>
                      <a:off x="0" y="0"/>
                      <a:ext cx="5400040" cy="1510665"/>
                    </a:xfrm>
                    <a:prstGeom prst="rect">
                      <a:avLst/>
                    </a:prstGeom>
                  </pic:spPr>
                </pic:pic>
              </a:graphicData>
            </a:graphic>
          </wp:inline>
        </w:drawing>
      </w:r>
      <w:r w:rsidR="00671672">
        <w:rPr>
          <w:rFonts w:ascii="Times New Roman" w:eastAsia="Arial" w:hAnsi="Times New Roman" w:cs="Times New Roman"/>
          <w:b/>
          <w:bCs/>
          <w:noProof/>
          <w:szCs w:val="24"/>
          <w14:ligatures w14:val="standardContextual"/>
        </w:rPr>
        <w:drawing>
          <wp:inline distT="0" distB="0" distL="0" distR="0" wp14:anchorId="6A0E9D09" wp14:editId="0463F0EA">
            <wp:extent cx="5400040" cy="1548130"/>
            <wp:effectExtent l="0" t="0" r="0" b="0"/>
            <wp:docPr id="19646612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1233" name="Imagen 1964661233"/>
                    <pic:cNvPicPr/>
                  </pic:nvPicPr>
                  <pic:blipFill>
                    <a:blip r:embed="rId38">
                      <a:extLst>
                        <a:ext uri="{28A0092B-C50C-407E-A947-70E740481C1C}">
                          <a14:useLocalDpi xmlns:a14="http://schemas.microsoft.com/office/drawing/2010/main" val="0"/>
                        </a:ext>
                      </a:extLst>
                    </a:blip>
                    <a:stretch>
                      <a:fillRect/>
                    </a:stretch>
                  </pic:blipFill>
                  <pic:spPr>
                    <a:xfrm>
                      <a:off x="0" y="0"/>
                      <a:ext cx="5400040" cy="1548130"/>
                    </a:xfrm>
                    <a:prstGeom prst="rect">
                      <a:avLst/>
                    </a:prstGeom>
                  </pic:spPr>
                </pic:pic>
              </a:graphicData>
            </a:graphic>
          </wp:inline>
        </w:drawing>
      </w:r>
      <w:r w:rsidR="00671672">
        <w:rPr>
          <w:rFonts w:ascii="Times New Roman" w:eastAsia="Arial" w:hAnsi="Times New Roman" w:cs="Times New Roman"/>
          <w:b/>
          <w:bCs/>
          <w:noProof/>
          <w:szCs w:val="24"/>
          <w14:ligatures w14:val="standardContextual"/>
        </w:rPr>
        <w:drawing>
          <wp:inline distT="0" distB="0" distL="0" distR="0" wp14:anchorId="2701DCD6" wp14:editId="091DF0AA">
            <wp:extent cx="2428875" cy="590550"/>
            <wp:effectExtent l="0" t="0" r="9525" b="0"/>
            <wp:docPr id="15207262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26204" name="Imagen 1520726204"/>
                    <pic:cNvPicPr/>
                  </pic:nvPicPr>
                  <pic:blipFill>
                    <a:blip r:embed="rId39">
                      <a:extLst>
                        <a:ext uri="{28A0092B-C50C-407E-A947-70E740481C1C}">
                          <a14:useLocalDpi xmlns:a14="http://schemas.microsoft.com/office/drawing/2010/main" val="0"/>
                        </a:ext>
                      </a:extLst>
                    </a:blip>
                    <a:stretch>
                      <a:fillRect/>
                    </a:stretch>
                  </pic:blipFill>
                  <pic:spPr>
                    <a:xfrm>
                      <a:off x="0" y="0"/>
                      <a:ext cx="2428875" cy="590550"/>
                    </a:xfrm>
                    <a:prstGeom prst="rect">
                      <a:avLst/>
                    </a:prstGeom>
                  </pic:spPr>
                </pic:pic>
              </a:graphicData>
            </a:graphic>
          </wp:inline>
        </w:drawing>
      </w:r>
    </w:p>
    <w:p w14:paraId="1A85CC46" w14:textId="77777777" w:rsidR="009C2522" w:rsidRPr="009C2522" w:rsidRDefault="009C2522" w:rsidP="009C2522">
      <w:pPr>
        <w:widowControl w:val="0"/>
        <w:spacing w:after="0" w:line="240" w:lineRule="auto"/>
        <w:ind w:right="-1"/>
        <w:jc w:val="both"/>
        <w:rPr>
          <w:rFonts w:ascii="Times New Roman" w:eastAsia="Arial" w:hAnsi="Times New Roman" w:cs="Times New Roman"/>
          <w:szCs w:val="24"/>
        </w:rPr>
      </w:pPr>
    </w:p>
    <w:p w14:paraId="04D6FCC6" w14:textId="19FA5F6A" w:rsidR="009C252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szCs w:val="24"/>
        </w:rPr>
        <w:t>Conclusión:</w:t>
      </w:r>
    </w:p>
    <w:p w14:paraId="1F910323" w14:textId="46ABE38A" w:rsidR="00AC3842" w:rsidRPr="009C2522" w:rsidRDefault="009C2522" w:rsidP="009C2522">
      <w:pPr>
        <w:widowControl w:val="0"/>
        <w:spacing w:after="0" w:line="240" w:lineRule="auto"/>
        <w:ind w:right="-1"/>
        <w:jc w:val="both"/>
        <w:rPr>
          <w:rFonts w:ascii="Times New Roman" w:eastAsia="Arial" w:hAnsi="Times New Roman" w:cs="Times New Roman"/>
          <w:szCs w:val="24"/>
        </w:rPr>
      </w:pPr>
      <w:r w:rsidRPr="009C2522">
        <w:rPr>
          <w:rFonts w:ascii="Times New Roman" w:eastAsia="Arial" w:hAnsi="Times New Roman" w:cs="Times New Roman"/>
          <w:szCs w:val="24"/>
        </w:rPr>
        <w:t>El análisis de datos del conjunto "</w:t>
      </w:r>
      <w:proofErr w:type="spellStart"/>
      <w:r w:rsidRPr="009C2522">
        <w:rPr>
          <w:rFonts w:ascii="Times New Roman" w:eastAsia="Arial" w:hAnsi="Times New Roman" w:cs="Times New Roman"/>
          <w:szCs w:val="24"/>
        </w:rPr>
        <w:t>History</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of</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Mass</w:t>
      </w:r>
      <w:proofErr w:type="spellEnd"/>
      <w:r w:rsidRPr="009C2522">
        <w:rPr>
          <w:rFonts w:ascii="Times New Roman" w:eastAsia="Arial" w:hAnsi="Times New Roman" w:cs="Times New Roman"/>
          <w:szCs w:val="24"/>
        </w:rPr>
        <w:t xml:space="preserve"> </w:t>
      </w:r>
      <w:proofErr w:type="spellStart"/>
      <w:r w:rsidRPr="009C2522">
        <w:rPr>
          <w:rFonts w:ascii="Times New Roman" w:eastAsia="Arial" w:hAnsi="Times New Roman" w:cs="Times New Roman"/>
          <w:szCs w:val="24"/>
        </w:rPr>
        <w:t>Shootings</w:t>
      </w:r>
      <w:proofErr w:type="spellEnd"/>
      <w:r w:rsidRPr="009C2522">
        <w:rPr>
          <w:rFonts w:ascii="Times New Roman" w:eastAsia="Arial" w:hAnsi="Times New Roman" w:cs="Times New Roman"/>
          <w:szCs w:val="24"/>
        </w:rPr>
        <w:t xml:space="preserve"> in </w:t>
      </w:r>
      <w:proofErr w:type="spellStart"/>
      <w:r w:rsidRPr="009C2522">
        <w:rPr>
          <w:rFonts w:ascii="Times New Roman" w:eastAsia="Arial" w:hAnsi="Times New Roman" w:cs="Times New Roman"/>
          <w:szCs w:val="24"/>
        </w:rPr>
        <w:t>the</w:t>
      </w:r>
      <w:proofErr w:type="spellEnd"/>
      <w:r w:rsidRPr="009C2522">
        <w:rPr>
          <w:rFonts w:ascii="Times New Roman" w:eastAsia="Arial" w:hAnsi="Times New Roman" w:cs="Times New Roman"/>
          <w:szCs w:val="24"/>
        </w:rPr>
        <w:t xml:space="preserve"> USA" ha proporcionado información valiosa sobre las características de los tiroteos masivos ocurridos en Estados Unidos. Los resultados obtenidos pueden ser útiles para comprender la naturaleza y magnitud de estos incidentes, lo que podría ayudar en la formulación de políticas y estrategias para prevenir y abordar la violencia armada en el país. Este informe presenta un resumen de los análisis realizados y destaca los hallazgos más relevantes obtenidos a partir del conjunto de datos.</w:t>
      </w:r>
    </w:p>
    <w:p w14:paraId="2F60D0EE" w14:textId="77777777" w:rsidR="00AC3842" w:rsidRPr="009C2522" w:rsidRDefault="00AC3842" w:rsidP="00266CE8">
      <w:pPr>
        <w:widowControl w:val="0"/>
        <w:spacing w:after="0" w:line="240" w:lineRule="auto"/>
        <w:ind w:right="-1"/>
        <w:jc w:val="both"/>
        <w:rPr>
          <w:rFonts w:ascii="Times New Roman" w:eastAsia="Arial" w:hAnsi="Times New Roman" w:cs="Times New Roman"/>
          <w:szCs w:val="24"/>
        </w:rPr>
      </w:pPr>
    </w:p>
    <w:p w14:paraId="0C0EBDB5"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40257C25" w14:textId="77777777" w:rsidR="00AC3842" w:rsidRPr="00671672" w:rsidRDefault="00AC3842" w:rsidP="00266CE8">
      <w:pPr>
        <w:widowControl w:val="0"/>
        <w:spacing w:after="0" w:line="240" w:lineRule="auto"/>
        <w:ind w:right="-1"/>
        <w:jc w:val="both"/>
        <w:rPr>
          <w:rFonts w:ascii="Times New Roman" w:eastAsia="Arial" w:hAnsi="Times New Roman" w:cs="Times New Roman"/>
          <w:szCs w:val="24"/>
        </w:rPr>
      </w:pPr>
    </w:p>
    <w:p w14:paraId="6EC8D65C" w14:textId="4F5305C5" w:rsidR="00671672" w:rsidRPr="00671672" w:rsidRDefault="00671672" w:rsidP="00671672">
      <w:pPr>
        <w:widowControl w:val="0"/>
        <w:spacing w:after="0" w:line="240" w:lineRule="auto"/>
        <w:ind w:right="-1"/>
        <w:jc w:val="center"/>
        <w:rPr>
          <w:rFonts w:ascii="Times New Roman" w:eastAsia="Arial" w:hAnsi="Times New Roman" w:cs="Times New Roman"/>
          <w:b/>
          <w:bCs/>
          <w:szCs w:val="24"/>
        </w:rPr>
      </w:pPr>
      <w:proofErr w:type="spellStart"/>
      <w:r w:rsidRPr="00671672">
        <w:rPr>
          <w:rFonts w:ascii="Times New Roman" w:eastAsia="Arial" w:hAnsi="Times New Roman" w:cs="Times New Roman"/>
          <w:b/>
          <w:bCs/>
          <w:szCs w:val="24"/>
        </w:rPr>
        <w:t>Sleep</w:t>
      </w:r>
      <w:proofErr w:type="spellEnd"/>
      <w:r w:rsidRPr="00671672">
        <w:rPr>
          <w:rFonts w:ascii="Times New Roman" w:eastAsia="Arial" w:hAnsi="Times New Roman" w:cs="Times New Roman"/>
          <w:b/>
          <w:bCs/>
          <w:szCs w:val="24"/>
        </w:rPr>
        <w:t xml:space="preserve"> </w:t>
      </w:r>
      <w:proofErr w:type="spellStart"/>
      <w:r w:rsidRPr="00671672">
        <w:rPr>
          <w:rFonts w:ascii="Times New Roman" w:eastAsia="Arial" w:hAnsi="Times New Roman" w:cs="Times New Roman"/>
          <w:b/>
          <w:bCs/>
          <w:szCs w:val="24"/>
        </w:rPr>
        <w:t>Health</w:t>
      </w:r>
      <w:proofErr w:type="spellEnd"/>
      <w:r w:rsidRPr="00671672">
        <w:rPr>
          <w:rFonts w:ascii="Times New Roman" w:eastAsia="Arial" w:hAnsi="Times New Roman" w:cs="Times New Roman"/>
          <w:b/>
          <w:bCs/>
          <w:szCs w:val="24"/>
        </w:rPr>
        <w:t xml:space="preserve"> and </w:t>
      </w:r>
      <w:proofErr w:type="spellStart"/>
      <w:r w:rsidRPr="00671672">
        <w:rPr>
          <w:rFonts w:ascii="Times New Roman" w:eastAsia="Arial" w:hAnsi="Times New Roman" w:cs="Times New Roman"/>
          <w:b/>
          <w:bCs/>
          <w:szCs w:val="24"/>
        </w:rPr>
        <w:t>Lifestyle</w:t>
      </w:r>
      <w:proofErr w:type="spellEnd"/>
      <w:r w:rsidRPr="00671672">
        <w:rPr>
          <w:rFonts w:ascii="Times New Roman" w:eastAsia="Arial" w:hAnsi="Times New Roman" w:cs="Times New Roman"/>
          <w:b/>
          <w:bCs/>
          <w:szCs w:val="24"/>
        </w:rPr>
        <w:t xml:space="preserve"> </w:t>
      </w:r>
      <w:proofErr w:type="spellStart"/>
      <w:r w:rsidRPr="00671672">
        <w:rPr>
          <w:rFonts w:ascii="Times New Roman" w:eastAsia="Arial" w:hAnsi="Times New Roman" w:cs="Times New Roman"/>
          <w:b/>
          <w:bCs/>
          <w:szCs w:val="24"/>
        </w:rPr>
        <w:t>Dataset</w:t>
      </w:r>
      <w:proofErr w:type="spellEnd"/>
    </w:p>
    <w:p w14:paraId="29D47E43"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0DD834E9" w14:textId="720A1F52" w:rsidR="00671672" w:rsidRPr="00671672" w:rsidRDefault="00671672" w:rsidP="00671672">
      <w:pPr>
        <w:widowControl w:val="0"/>
        <w:spacing w:after="0" w:line="240" w:lineRule="auto"/>
        <w:ind w:right="-1"/>
        <w:jc w:val="both"/>
        <w:rPr>
          <w:rFonts w:ascii="Times New Roman" w:eastAsia="Arial" w:hAnsi="Times New Roman" w:cs="Times New Roman"/>
          <w:b/>
          <w:bCs/>
          <w:szCs w:val="24"/>
        </w:rPr>
      </w:pPr>
      <w:r w:rsidRPr="00671672">
        <w:rPr>
          <w:rFonts w:ascii="Times New Roman" w:eastAsia="Arial" w:hAnsi="Times New Roman" w:cs="Times New Roman"/>
          <w:b/>
          <w:bCs/>
          <w:szCs w:val="24"/>
        </w:rPr>
        <w:t>1. Preliminares:</w:t>
      </w:r>
      <w:r>
        <w:rPr>
          <w:rFonts w:ascii="Times New Roman" w:eastAsia="Arial" w:hAnsi="Times New Roman" w:cs="Times New Roman"/>
          <w:b/>
          <w:bCs/>
          <w:szCs w:val="24"/>
        </w:rPr>
        <w:t xml:space="preserve"> </w:t>
      </w:r>
      <w:r>
        <w:rPr>
          <w:rFonts w:ascii="Times New Roman" w:eastAsia="Arial" w:hAnsi="Times New Roman" w:cs="Times New Roman"/>
          <w:szCs w:val="24"/>
        </w:rPr>
        <w:t>S</w:t>
      </w:r>
      <w:r w:rsidRPr="00671672">
        <w:rPr>
          <w:rFonts w:ascii="Times New Roman" w:eastAsia="Arial" w:hAnsi="Times New Roman" w:cs="Times New Roman"/>
          <w:szCs w:val="24"/>
        </w:rPr>
        <w:t>e presenta un análisis de datos del conjunto de datos "</w:t>
      </w:r>
      <w:proofErr w:type="spellStart"/>
      <w:r w:rsidRPr="00671672">
        <w:rPr>
          <w:rFonts w:ascii="Times New Roman" w:eastAsia="Arial" w:hAnsi="Times New Roman" w:cs="Times New Roman"/>
          <w:szCs w:val="24"/>
        </w:rPr>
        <w:t>Sleep</w:t>
      </w:r>
      <w:proofErr w:type="spellEnd"/>
      <w:r w:rsidRPr="00671672">
        <w:rPr>
          <w:rFonts w:ascii="Times New Roman" w:eastAsia="Arial" w:hAnsi="Times New Roman" w:cs="Times New Roman"/>
          <w:szCs w:val="24"/>
        </w:rPr>
        <w:t xml:space="preserve"> </w:t>
      </w:r>
      <w:proofErr w:type="spellStart"/>
      <w:r w:rsidRPr="00671672">
        <w:rPr>
          <w:rFonts w:ascii="Times New Roman" w:eastAsia="Arial" w:hAnsi="Times New Roman" w:cs="Times New Roman"/>
          <w:szCs w:val="24"/>
        </w:rPr>
        <w:t>Health</w:t>
      </w:r>
      <w:proofErr w:type="spellEnd"/>
      <w:r w:rsidRPr="00671672">
        <w:rPr>
          <w:rFonts w:ascii="Times New Roman" w:eastAsia="Arial" w:hAnsi="Times New Roman" w:cs="Times New Roman"/>
          <w:szCs w:val="24"/>
        </w:rPr>
        <w:t xml:space="preserve"> and </w:t>
      </w:r>
      <w:proofErr w:type="spellStart"/>
      <w:r w:rsidRPr="00671672">
        <w:rPr>
          <w:rFonts w:ascii="Times New Roman" w:eastAsia="Arial" w:hAnsi="Times New Roman" w:cs="Times New Roman"/>
          <w:szCs w:val="24"/>
        </w:rPr>
        <w:t>Lifestyle</w:t>
      </w:r>
      <w:proofErr w:type="spellEnd"/>
      <w:r w:rsidRPr="00671672">
        <w:rPr>
          <w:rFonts w:ascii="Times New Roman" w:eastAsia="Arial" w:hAnsi="Times New Roman" w:cs="Times New Roman"/>
          <w:szCs w:val="24"/>
        </w:rPr>
        <w:t>", que contiene información relacionada con el sueño y el estilo de vida de diferentes individuos. Los datos incluyen detalles sobre el género, edad, ocupación, duración del sueño, calidad del sueño, nivel de actividad física, nivel de estrés, categoría de IMC, presión arterial, frecuencia cardíaca, pasos diarios y la presencia de trastornos del sueño. El análisis tiene como objetivo identificar patrones y tendencias relacionados con el sueño y el estilo de vida de los participantes.</w:t>
      </w:r>
    </w:p>
    <w:p w14:paraId="3A728C29"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5777DF9A" w14:textId="77777777" w:rsidR="00671672" w:rsidRPr="00671672" w:rsidRDefault="00671672" w:rsidP="00671672">
      <w:pPr>
        <w:widowControl w:val="0"/>
        <w:spacing w:after="0" w:line="240" w:lineRule="auto"/>
        <w:ind w:right="-1"/>
        <w:jc w:val="both"/>
        <w:rPr>
          <w:rFonts w:ascii="Times New Roman" w:eastAsia="Arial" w:hAnsi="Times New Roman" w:cs="Times New Roman"/>
          <w:b/>
          <w:bCs/>
          <w:szCs w:val="24"/>
        </w:rPr>
      </w:pPr>
      <w:r w:rsidRPr="00671672">
        <w:rPr>
          <w:rFonts w:ascii="Times New Roman" w:eastAsia="Arial" w:hAnsi="Times New Roman" w:cs="Times New Roman"/>
          <w:b/>
          <w:bCs/>
          <w:szCs w:val="24"/>
        </w:rPr>
        <w:t>2. Análisis Visual:</w:t>
      </w:r>
    </w:p>
    <w:p w14:paraId="2CCA0790"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Se utilizarán gráficos y visualizaciones para entender los datos. Por ejemplo, se crearán histogramas para observar la distribución de variables como la duración del sueño, calidad del sueño, nivel de actividad física y nivel de estrés. También se realizarán diagramas de dispersión para analizar posibles relaciones entre variables como la edad y la duración del sueño, y se utilizarán gráficos de barras para comparar la presencia de trastornos del sueño según la ocupación.</w:t>
      </w:r>
    </w:p>
    <w:p w14:paraId="5D90F960"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1DBBBE74"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b/>
          <w:bCs/>
          <w:szCs w:val="24"/>
        </w:rPr>
        <w:t>3. Descripción de Variables</w:t>
      </w:r>
      <w:r w:rsidRPr="00671672">
        <w:rPr>
          <w:rFonts w:ascii="Times New Roman" w:eastAsia="Arial" w:hAnsi="Times New Roman" w:cs="Times New Roman"/>
          <w:szCs w:val="24"/>
        </w:rPr>
        <w:t>:</w:t>
      </w:r>
    </w:p>
    <w:p w14:paraId="6E7A6C78" w14:textId="77777777" w:rsidR="00671672" w:rsidRDefault="00671672" w:rsidP="00671672">
      <w:pPr>
        <w:widowControl w:val="0"/>
        <w:spacing w:after="0" w:line="240" w:lineRule="auto"/>
        <w:ind w:right="-1"/>
        <w:jc w:val="both"/>
        <w:rPr>
          <w:rFonts w:ascii="Times New Roman" w:eastAsia="Arial" w:hAnsi="Times New Roman" w:cs="Times New Roman"/>
          <w:szCs w:val="24"/>
        </w:rPr>
      </w:pPr>
    </w:p>
    <w:p w14:paraId="25B281F9" w14:textId="39FE5E74"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Género: El género de la persona (Masculino/Femenino).</w:t>
      </w:r>
    </w:p>
    <w:p w14:paraId="4C30EEA5"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Edad: La edad de la persona en años.</w:t>
      </w:r>
    </w:p>
    <w:p w14:paraId="0C400AD5"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Ocupación: La ocupación o profesión de la persona.</w:t>
      </w:r>
    </w:p>
    <w:p w14:paraId="0FEC4D85"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Duración del sueño (horas): La cantidad de horas que la persona duerme por día.</w:t>
      </w:r>
    </w:p>
    <w:p w14:paraId="7766AD5F"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Calidad del sueño (escala: 1-10): Una calificación subjetiva de la calidad del sueño, que va del 1 al 10.</w:t>
      </w:r>
    </w:p>
    <w:p w14:paraId="39160F59"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Nivel de actividad física (minutos/día): La cantidad de minutos que la persona realiza actividad física diariamente.</w:t>
      </w:r>
    </w:p>
    <w:p w14:paraId="1E578A4C"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Nivel de estrés (escala: 1-10): Una calificación subjetiva del nivel de estrés experimentado por la persona, que va del 1 al 10.</w:t>
      </w:r>
    </w:p>
    <w:p w14:paraId="1F614B98"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Categoría de IMC: La categoría de IMC de la persona (p. ej., bajo peso, normal, sobrepeso).</w:t>
      </w:r>
    </w:p>
    <w:p w14:paraId="729DD2B8"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Presión arterial (sistólica/diastólica): La medición de la presión arterial de la persona, indicada como presión sistólica sobre la presión diastólica.</w:t>
      </w:r>
    </w:p>
    <w:p w14:paraId="2BA9C825"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Frecuencia cardíaca (</w:t>
      </w:r>
      <w:proofErr w:type="spellStart"/>
      <w:r w:rsidRPr="00671672">
        <w:rPr>
          <w:rFonts w:ascii="Times New Roman" w:eastAsia="Arial" w:hAnsi="Times New Roman" w:cs="Times New Roman"/>
          <w:szCs w:val="24"/>
        </w:rPr>
        <w:t>lpm</w:t>
      </w:r>
      <w:proofErr w:type="spellEnd"/>
      <w:r w:rsidRPr="00671672">
        <w:rPr>
          <w:rFonts w:ascii="Times New Roman" w:eastAsia="Arial" w:hAnsi="Times New Roman" w:cs="Times New Roman"/>
          <w:szCs w:val="24"/>
        </w:rPr>
        <w:t>): La frecuencia cardíaca en reposo de la persona en latidos por minuto.</w:t>
      </w:r>
    </w:p>
    <w:p w14:paraId="2B6FEB1D"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Pasos diarios: La cantidad de pasos que la persona da por día.</w:t>
      </w:r>
    </w:p>
    <w:p w14:paraId="7F9B8FCC"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Trastorno del Sueño: La presencia o ausencia de un trastorno del sueño en la persona (Ninguno, Insomnio, Apnea del Sueño).</w:t>
      </w:r>
    </w:p>
    <w:p w14:paraId="0DE88444"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2C26E19F" w14:textId="77777777" w:rsidR="00671672" w:rsidRPr="00671672" w:rsidRDefault="00671672" w:rsidP="00671672">
      <w:pPr>
        <w:widowControl w:val="0"/>
        <w:spacing w:after="0" w:line="240" w:lineRule="auto"/>
        <w:ind w:right="-1"/>
        <w:jc w:val="both"/>
        <w:rPr>
          <w:rFonts w:ascii="Times New Roman" w:eastAsia="Arial" w:hAnsi="Times New Roman" w:cs="Times New Roman"/>
          <w:b/>
          <w:bCs/>
          <w:szCs w:val="24"/>
        </w:rPr>
      </w:pPr>
      <w:r w:rsidRPr="00671672">
        <w:rPr>
          <w:rFonts w:ascii="Times New Roman" w:eastAsia="Arial" w:hAnsi="Times New Roman" w:cs="Times New Roman"/>
          <w:b/>
          <w:bCs/>
          <w:szCs w:val="24"/>
        </w:rPr>
        <w:t>4. Aproximación y Resolución de Problemas:</w:t>
      </w:r>
    </w:p>
    <w:p w14:paraId="6AAA5E16"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El análisis se centrará en identificar patrones y tendencias en los datos de sueño y estilo de vida. Se explorará cómo la duración y calidad del sueño están relacionadas con la edad, el género y el nivel de actividad física. También se investigará la presencia de trastornos del sueño según la ocupación y se evaluará si hay diferencias significativas en la presión arterial y frecuencia cardíaca entre diferentes categorías de IMC.</w:t>
      </w:r>
    </w:p>
    <w:p w14:paraId="24E85D37"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014CDE0D"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b/>
          <w:bCs/>
          <w:szCs w:val="24"/>
        </w:rPr>
        <w:t>5. Histogramas</w:t>
      </w:r>
      <w:r w:rsidRPr="00671672">
        <w:rPr>
          <w:rFonts w:ascii="Times New Roman" w:eastAsia="Arial" w:hAnsi="Times New Roman" w:cs="Times New Roman"/>
          <w:szCs w:val="24"/>
        </w:rPr>
        <w:t>:</w:t>
      </w:r>
    </w:p>
    <w:p w14:paraId="7CEF4EBE"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 xml:space="preserve">Se generarán histogramas para variables como la duración del sueño, calidad del sueño, </w:t>
      </w:r>
      <w:r w:rsidRPr="00671672">
        <w:rPr>
          <w:rFonts w:ascii="Times New Roman" w:eastAsia="Arial" w:hAnsi="Times New Roman" w:cs="Times New Roman"/>
          <w:szCs w:val="24"/>
        </w:rPr>
        <w:lastRenderedPageBreak/>
        <w:t>nivel de actividad física y nivel de estrés para observar la distribución de los valores y detectar posibles patrones o sesgos.</w:t>
      </w:r>
    </w:p>
    <w:p w14:paraId="03ACCDCF"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176023BE" w14:textId="77777777" w:rsidR="00671672" w:rsidRPr="00671672" w:rsidRDefault="00671672" w:rsidP="00671672">
      <w:pPr>
        <w:widowControl w:val="0"/>
        <w:spacing w:after="0" w:line="240" w:lineRule="auto"/>
        <w:ind w:right="-1"/>
        <w:jc w:val="both"/>
        <w:rPr>
          <w:rFonts w:ascii="Times New Roman" w:eastAsia="Arial" w:hAnsi="Times New Roman" w:cs="Times New Roman"/>
          <w:b/>
          <w:bCs/>
          <w:szCs w:val="24"/>
        </w:rPr>
      </w:pPr>
      <w:r w:rsidRPr="00671672">
        <w:rPr>
          <w:rFonts w:ascii="Times New Roman" w:eastAsia="Arial" w:hAnsi="Times New Roman" w:cs="Times New Roman"/>
          <w:b/>
          <w:bCs/>
          <w:szCs w:val="24"/>
        </w:rPr>
        <w:t>6. Media y Desviación Estándar:</w:t>
      </w:r>
    </w:p>
    <w:p w14:paraId="5E47E393"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Se calculará la media y la desviación estándar para variables como la duración del sueño, calidad del sueño, nivel de actividad física, nivel de estrés, presión arterial y frecuencia cardíaca para tener una idea de las tendencias generales y la dispersión de los datos.</w:t>
      </w:r>
    </w:p>
    <w:p w14:paraId="3C2E6191" w14:textId="180A3803"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5A61D569" w14:textId="6A5C2CEE" w:rsidR="00671672" w:rsidRPr="00671672" w:rsidRDefault="00671672" w:rsidP="00671672">
      <w:pPr>
        <w:widowControl w:val="0"/>
        <w:spacing w:after="0" w:line="240" w:lineRule="auto"/>
        <w:ind w:right="-1"/>
        <w:jc w:val="both"/>
        <w:rPr>
          <w:rFonts w:ascii="Times New Roman" w:eastAsia="Arial" w:hAnsi="Times New Roman" w:cs="Times New Roman"/>
          <w:b/>
          <w:bCs/>
          <w:szCs w:val="24"/>
        </w:rPr>
      </w:pPr>
      <w:r w:rsidRPr="00671672">
        <w:rPr>
          <w:rFonts w:ascii="Times New Roman" w:eastAsia="Arial" w:hAnsi="Times New Roman" w:cs="Times New Roman"/>
          <w:b/>
          <w:bCs/>
          <w:szCs w:val="24"/>
        </w:rPr>
        <w:t>7. Análisis de Correlación:</w:t>
      </w:r>
    </w:p>
    <w:p w14:paraId="7644FFE6"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r w:rsidRPr="00671672">
        <w:rPr>
          <w:rFonts w:ascii="Times New Roman" w:eastAsia="Arial" w:hAnsi="Times New Roman" w:cs="Times New Roman"/>
          <w:szCs w:val="24"/>
        </w:rPr>
        <w:t>Se realizará un análisis de correlación entre variables como la duración y calidad del sueño, la edad, el nivel de actividad física, el nivel de estrés, la presión arterial y la frecuencia cardíaca para examinar posibles relaciones y cómo se afectan mutuamente.</w:t>
      </w:r>
    </w:p>
    <w:p w14:paraId="501A03D4" w14:textId="77777777" w:rsidR="00671672" w:rsidRPr="00671672" w:rsidRDefault="00671672" w:rsidP="00671672">
      <w:pPr>
        <w:widowControl w:val="0"/>
        <w:spacing w:after="0" w:line="240" w:lineRule="auto"/>
        <w:ind w:right="-1"/>
        <w:jc w:val="both"/>
        <w:rPr>
          <w:rFonts w:ascii="Times New Roman" w:eastAsia="Arial" w:hAnsi="Times New Roman" w:cs="Times New Roman"/>
          <w:szCs w:val="24"/>
        </w:rPr>
      </w:pPr>
    </w:p>
    <w:p w14:paraId="02CE163B" w14:textId="77777777" w:rsidR="009B536F" w:rsidRDefault="009B536F" w:rsidP="009B536F">
      <w:pPr>
        <w:widowControl w:val="0"/>
        <w:spacing w:after="0" w:line="240" w:lineRule="auto"/>
        <w:ind w:right="-1"/>
        <w:rPr>
          <w:rFonts w:ascii="Times New Roman" w:eastAsia="Arial" w:hAnsi="Times New Roman" w:cs="Times New Roman"/>
          <w:szCs w:val="24"/>
        </w:rPr>
      </w:pPr>
      <w:r w:rsidRPr="009B536F">
        <w:rPr>
          <w:rFonts w:ascii="Times New Roman" w:eastAsia="Arial" w:hAnsi="Times New Roman" w:cs="Times New Roman"/>
          <w:b/>
          <w:bCs/>
          <w:szCs w:val="24"/>
        </w:rPr>
        <w:t>8: Datos Obtenidos</w:t>
      </w:r>
      <w:r>
        <w:rPr>
          <w:rFonts w:ascii="Times New Roman" w:eastAsia="Arial" w:hAnsi="Times New Roman" w:cs="Times New Roman"/>
          <w:szCs w:val="24"/>
        </w:rPr>
        <w:t xml:space="preserve">: </w:t>
      </w:r>
      <w:r>
        <w:rPr>
          <w:rFonts w:ascii="Times New Roman" w:eastAsia="Arial" w:hAnsi="Times New Roman" w:cs="Times New Roman"/>
          <w:szCs w:val="24"/>
        </w:rPr>
        <w:br/>
      </w:r>
    </w:p>
    <w:p w14:paraId="6766F182" w14:textId="77777777" w:rsidR="009B536F" w:rsidRDefault="009B536F" w:rsidP="009B536F">
      <w:pPr>
        <w:widowControl w:val="0"/>
        <w:spacing w:after="0" w:line="240" w:lineRule="auto"/>
        <w:ind w:right="-1"/>
        <w:rPr>
          <w:rFonts w:ascii="Times New Roman" w:eastAsia="Arial" w:hAnsi="Times New Roman" w:cs="Times New Roman"/>
          <w:szCs w:val="24"/>
        </w:rPr>
      </w:pPr>
    </w:p>
    <w:p w14:paraId="6E8BDD3B" w14:textId="747C5489" w:rsidR="00671672" w:rsidRPr="00671672" w:rsidRDefault="009B536F" w:rsidP="009B536F">
      <w:pPr>
        <w:widowControl w:val="0"/>
        <w:spacing w:after="0" w:line="240" w:lineRule="auto"/>
        <w:ind w:right="-1"/>
        <w:rPr>
          <w:rFonts w:ascii="Times New Roman" w:eastAsia="Arial" w:hAnsi="Times New Roman" w:cs="Times New Roman"/>
          <w:szCs w:val="24"/>
        </w:rPr>
      </w:pPr>
      <w:r>
        <w:rPr>
          <w:rFonts w:ascii="Times New Roman" w:eastAsia="Arial" w:hAnsi="Times New Roman" w:cs="Times New Roman"/>
          <w:noProof/>
          <w:szCs w:val="24"/>
          <w14:ligatures w14:val="standardContextual"/>
        </w:rPr>
        <w:drawing>
          <wp:inline distT="0" distB="0" distL="0" distR="0" wp14:anchorId="536DD76B" wp14:editId="7CEB493F">
            <wp:extent cx="5400040" cy="4298950"/>
            <wp:effectExtent l="0" t="0" r="0" b="6350"/>
            <wp:docPr id="439057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5726" name="Imagen 43905726"/>
                    <pic:cNvPicPr/>
                  </pic:nvPicPr>
                  <pic:blipFill>
                    <a:blip r:embed="rId40">
                      <a:extLst>
                        <a:ext uri="{28A0092B-C50C-407E-A947-70E740481C1C}">
                          <a14:useLocalDpi xmlns:a14="http://schemas.microsoft.com/office/drawing/2010/main" val="0"/>
                        </a:ext>
                      </a:extLst>
                    </a:blip>
                    <a:stretch>
                      <a:fillRect/>
                    </a:stretch>
                  </pic:blipFill>
                  <pic:spPr>
                    <a:xfrm>
                      <a:off x="0" y="0"/>
                      <a:ext cx="5400040" cy="4298950"/>
                    </a:xfrm>
                    <a:prstGeom prst="rect">
                      <a:avLst/>
                    </a:prstGeom>
                  </pic:spPr>
                </pic:pic>
              </a:graphicData>
            </a:graphic>
          </wp:inline>
        </w:drawing>
      </w:r>
      <w:r>
        <w:rPr>
          <w:rFonts w:ascii="Times New Roman" w:eastAsia="Arial" w:hAnsi="Times New Roman" w:cs="Times New Roman"/>
          <w:noProof/>
          <w:szCs w:val="24"/>
          <w14:ligatures w14:val="standardContextual"/>
        </w:rPr>
        <w:lastRenderedPageBreak/>
        <w:drawing>
          <wp:inline distT="0" distB="0" distL="0" distR="0" wp14:anchorId="11E8B041" wp14:editId="6965E89A">
            <wp:extent cx="5400040" cy="3435985"/>
            <wp:effectExtent l="0" t="0" r="0" b="0"/>
            <wp:docPr id="86375249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52493" name="Imagen 863752493"/>
                    <pic:cNvPicPr/>
                  </pic:nvPicPr>
                  <pic:blipFill>
                    <a:blip r:embed="rId41">
                      <a:extLst>
                        <a:ext uri="{28A0092B-C50C-407E-A947-70E740481C1C}">
                          <a14:useLocalDpi xmlns:a14="http://schemas.microsoft.com/office/drawing/2010/main" val="0"/>
                        </a:ext>
                      </a:extLst>
                    </a:blip>
                    <a:stretch>
                      <a:fillRect/>
                    </a:stretch>
                  </pic:blipFill>
                  <pic:spPr>
                    <a:xfrm>
                      <a:off x="0" y="0"/>
                      <a:ext cx="5400040" cy="3435985"/>
                    </a:xfrm>
                    <a:prstGeom prst="rect">
                      <a:avLst/>
                    </a:prstGeom>
                  </pic:spPr>
                </pic:pic>
              </a:graphicData>
            </a:graphic>
          </wp:inline>
        </w:drawing>
      </w:r>
      <w:r>
        <w:rPr>
          <w:rFonts w:ascii="Times New Roman" w:eastAsia="Arial" w:hAnsi="Times New Roman" w:cs="Times New Roman"/>
          <w:noProof/>
          <w:szCs w:val="24"/>
          <w14:ligatures w14:val="standardContextual"/>
        </w:rPr>
        <w:drawing>
          <wp:inline distT="0" distB="0" distL="0" distR="0" wp14:anchorId="60C40D52" wp14:editId="623B2B7B">
            <wp:extent cx="5400040" cy="4282440"/>
            <wp:effectExtent l="0" t="0" r="0" b="3810"/>
            <wp:docPr id="23619832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8322" name="Imagen 236198322"/>
                    <pic:cNvPicPr/>
                  </pic:nvPicPr>
                  <pic:blipFill>
                    <a:blip r:embed="rId42">
                      <a:extLst>
                        <a:ext uri="{28A0092B-C50C-407E-A947-70E740481C1C}">
                          <a14:useLocalDpi xmlns:a14="http://schemas.microsoft.com/office/drawing/2010/main" val="0"/>
                        </a:ext>
                      </a:extLst>
                    </a:blip>
                    <a:stretch>
                      <a:fillRect/>
                    </a:stretch>
                  </pic:blipFill>
                  <pic:spPr>
                    <a:xfrm>
                      <a:off x="0" y="0"/>
                      <a:ext cx="5400040" cy="4282440"/>
                    </a:xfrm>
                    <a:prstGeom prst="rect">
                      <a:avLst/>
                    </a:prstGeom>
                  </pic:spPr>
                </pic:pic>
              </a:graphicData>
            </a:graphic>
          </wp:inline>
        </w:drawing>
      </w:r>
      <w:r>
        <w:rPr>
          <w:rFonts w:ascii="Times New Roman" w:eastAsia="Arial" w:hAnsi="Times New Roman" w:cs="Times New Roman"/>
          <w:szCs w:val="24"/>
        </w:rPr>
        <w:br/>
      </w:r>
    </w:p>
    <w:p w14:paraId="3B3737E3" w14:textId="7205C2D7" w:rsidR="00AC3842" w:rsidRPr="00671672" w:rsidRDefault="009B536F" w:rsidP="00671672">
      <w:pPr>
        <w:widowControl w:val="0"/>
        <w:spacing w:after="0" w:line="240" w:lineRule="auto"/>
        <w:ind w:right="-1"/>
        <w:jc w:val="both"/>
        <w:rPr>
          <w:rFonts w:ascii="Times New Roman" w:eastAsia="Arial" w:hAnsi="Times New Roman" w:cs="Times New Roman"/>
          <w:szCs w:val="24"/>
        </w:rPr>
      </w:pPr>
      <w:r>
        <w:rPr>
          <w:rFonts w:ascii="Times New Roman" w:eastAsia="Arial" w:hAnsi="Times New Roman" w:cs="Times New Roman"/>
          <w:szCs w:val="24"/>
        </w:rPr>
        <w:t>S</w:t>
      </w:r>
      <w:r w:rsidR="00671672" w:rsidRPr="00671672">
        <w:rPr>
          <w:rFonts w:ascii="Times New Roman" w:eastAsia="Arial" w:hAnsi="Times New Roman" w:cs="Times New Roman"/>
          <w:szCs w:val="24"/>
        </w:rPr>
        <w:t>e resumirán los hallazgos y se destacarán los resultados más importantes obtenidos del análisis de datos del conjunto de datos "</w:t>
      </w:r>
      <w:proofErr w:type="spellStart"/>
      <w:r w:rsidR="00671672" w:rsidRPr="00671672">
        <w:rPr>
          <w:rFonts w:ascii="Times New Roman" w:eastAsia="Arial" w:hAnsi="Times New Roman" w:cs="Times New Roman"/>
          <w:szCs w:val="24"/>
        </w:rPr>
        <w:t>Sleep</w:t>
      </w:r>
      <w:proofErr w:type="spellEnd"/>
      <w:r w:rsidR="00671672" w:rsidRPr="00671672">
        <w:rPr>
          <w:rFonts w:ascii="Times New Roman" w:eastAsia="Arial" w:hAnsi="Times New Roman" w:cs="Times New Roman"/>
          <w:szCs w:val="24"/>
        </w:rPr>
        <w:t xml:space="preserve"> </w:t>
      </w:r>
      <w:proofErr w:type="spellStart"/>
      <w:r w:rsidR="00671672" w:rsidRPr="00671672">
        <w:rPr>
          <w:rFonts w:ascii="Times New Roman" w:eastAsia="Arial" w:hAnsi="Times New Roman" w:cs="Times New Roman"/>
          <w:szCs w:val="24"/>
        </w:rPr>
        <w:t>Health</w:t>
      </w:r>
      <w:proofErr w:type="spellEnd"/>
      <w:r w:rsidR="00671672" w:rsidRPr="00671672">
        <w:rPr>
          <w:rFonts w:ascii="Times New Roman" w:eastAsia="Arial" w:hAnsi="Times New Roman" w:cs="Times New Roman"/>
          <w:szCs w:val="24"/>
        </w:rPr>
        <w:t xml:space="preserve"> and </w:t>
      </w:r>
      <w:proofErr w:type="spellStart"/>
      <w:r w:rsidR="00671672" w:rsidRPr="00671672">
        <w:rPr>
          <w:rFonts w:ascii="Times New Roman" w:eastAsia="Arial" w:hAnsi="Times New Roman" w:cs="Times New Roman"/>
          <w:szCs w:val="24"/>
        </w:rPr>
        <w:t>Lifestyle</w:t>
      </w:r>
      <w:proofErr w:type="spellEnd"/>
      <w:r w:rsidR="00671672" w:rsidRPr="00671672">
        <w:rPr>
          <w:rFonts w:ascii="Times New Roman" w:eastAsia="Arial" w:hAnsi="Times New Roman" w:cs="Times New Roman"/>
          <w:szCs w:val="24"/>
        </w:rPr>
        <w:t>". Se proporcionará una visión general de los patrones de sueño y estilo de vida de los participantes y se</w:t>
      </w:r>
    </w:p>
    <w:p w14:paraId="3A8F9C71"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42BE419C"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31527025"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52F1B408"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66A433CB"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45EB4E4C"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5F361315"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2BD6C929"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37815855"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78FC08FF"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1EB86E4D" w14:textId="77777777" w:rsidR="00AC3842" w:rsidRDefault="00AC3842" w:rsidP="00266CE8">
      <w:pPr>
        <w:widowControl w:val="0"/>
        <w:spacing w:after="0" w:line="240" w:lineRule="auto"/>
        <w:ind w:right="-1"/>
        <w:jc w:val="both"/>
        <w:rPr>
          <w:rFonts w:ascii="Times New Roman" w:eastAsia="Arial" w:hAnsi="Times New Roman" w:cs="Times New Roman"/>
          <w:b/>
          <w:bCs/>
          <w:szCs w:val="24"/>
        </w:rPr>
      </w:pPr>
    </w:p>
    <w:p w14:paraId="6B11D9FE" w14:textId="77777777" w:rsidR="00AC3842" w:rsidRDefault="00AC3842" w:rsidP="00266CE8">
      <w:pPr>
        <w:widowControl w:val="0"/>
        <w:spacing w:after="0" w:line="240" w:lineRule="auto"/>
        <w:ind w:right="-1"/>
        <w:jc w:val="both"/>
        <w:rPr>
          <w:rFonts w:ascii="Times New Roman" w:eastAsia="Arial" w:hAnsi="Times New Roman" w:cs="Times New Roman"/>
          <w:szCs w:val="24"/>
        </w:rPr>
      </w:pPr>
    </w:p>
    <w:p w14:paraId="23B646C1"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4F37CF3" w14:textId="77777777" w:rsidR="00266CE8" w:rsidRPr="00266CE8" w:rsidRDefault="00266CE8" w:rsidP="00266CE8">
      <w:pPr>
        <w:widowControl w:val="0"/>
        <w:spacing w:after="0" w:line="240" w:lineRule="auto"/>
        <w:ind w:right="-1"/>
        <w:jc w:val="both"/>
        <w:rPr>
          <w:rFonts w:ascii="Times New Roman" w:eastAsia="Arial" w:hAnsi="Times New Roman" w:cs="Times New Roman"/>
          <w:szCs w:val="24"/>
        </w:rPr>
      </w:pPr>
    </w:p>
    <w:p w14:paraId="0DCDFC2F" w14:textId="77777777" w:rsidR="00266CE8" w:rsidRDefault="00266CE8" w:rsidP="00266CE8">
      <w:pPr>
        <w:widowControl w:val="0"/>
        <w:spacing w:after="0" w:line="240" w:lineRule="auto"/>
        <w:ind w:right="-1"/>
        <w:jc w:val="both"/>
        <w:rPr>
          <w:rFonts w:ascii="Times New Roman" w:eastAsia="Arial" w:hAnsi="Times New Roman" w:cs="Times New Roman"/>
          <w:b/>
          <w:bCs/>
          <w:szCs w:val="24"/>
        </w:rPr>
      </w:pPr>
    </w:p>
    <w:p w14:paraId="2909B67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5BB59353"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70C2CCC5"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5522A8BF" w14:textId="77777777" w:rsidR="000458D8" w:rsidRDefault="000458D8" w:rsidP="00266CE8">
      <w:pPr>
        <w:widowControl w:val="0"/>
        <w:spacing w:after="0" w:line="240" w:lineRule="auto"/>
        <w:ind w:right="-1"/>
        <w:jc w:val="both"/>
        <w:rPr>
          <w:rFonts w:ascii="Times New Roman" w:eastAsia="Arial" w:hAnsi="Times New Roman" w:cs="Times New Roman"/>
          <w:b/>
          <w:bCs/>
          <w:szCs w:val="24"/>
        </w:rPr>
      </w:pPr>
    </w:p>
    <w:p w14:paraId="682F162B" w14:textId="77777777" w:rsidR="000458D8" w:rsidRDefault="000458D8" w:rsidP="00266CE8">
      <w:pPr>
        <w:widowControl w:val="0"/>
        <w:spacing w:after="0" w:line="240" w:lineRule="auto"/>
        <w:ind w:right="-1"/>
        <w:jc w:val="both"/>
        <w:rPr>
          <w:rFonts w:ascii="Times New Roman" w:eastAsia="Arial" w:hAnsi="Times New Roman" w:cs="Times New Roman"/>
          <w:szCs w:val="24"/>
        </w:rPr>
      </w:pPr>
    </w:p>
    <w:p w14:paraId="4DBEAF9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1E77DBE" w14:textId="77777777" w:rsidR="00266CE8" w:rsidRPr="00266CE8" w:rsidRDefault="00266CE8" w:rsidP="00266CE8">
      <w:pPr>
        <w:widowControl w:val="0"/>
        <w:spacing w:after="0" w:line="240" w:lineRule="auto"/>
        <w:ind w:right="-1"/>
        <w:jc w:val="both"/>
        <w:rPr>
          <w:rFonts w:ascii="Times New Roman" w:eastAsia="Arial" w:hAnsi="Times New Roman" w:cs="Times New Roman"/>
          <w:szCs w:val="24"/>
        </w:rPr>
      </w:pPr>
    </w:p>
    <w:p w14:paraId="0F6B6DD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1AA422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A31E25E"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8D5A56C"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BF9E01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CE1E29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B9FEC02"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DAC292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82CBA4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E0C3A8B"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9E61CC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10FF0DB"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D8BF56C"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66B646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83A998E"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113ADD2"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1F631F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087458D" w14:textId="597028A3" w:rsidR="00266CE8" w:rsidRDefault="00266CE8" w:rsidP="00266CE8">
      <w:pPr>
        <w:widowControl w:val="0"/>
        <w:spacing w:after="0" w:line="240" w:lineRule="auto"/>
        <w:ind w:right="-1"/>
        <w:jc w:val="center"/>
        <w:rPr>
          <w:rFonts w:ascii="Times New Roman" w:eastAsia="Arial" w:hAnsi="Times New Roman" w:cs="Times New Roman"/>
          <w:szCs w:val="24"/>
        </w:rPr>
      </w:pPr>
      <w:r>
        <w:rPr>
          <w:rFonts w:ascii="Times New Roman" w:eastAsia="Arial" w:hAnsi="Times New Roman" w:cs="Times New Roman"/>
          <w:szCs w:val="24"/>
        </w:rPr>
        <w:t>Conclusión</w:t>
      </w:r>
    </w:p>
    <w:p w14:paraId="0A84A608" w14:textId="77777777" w:rsidR="00A377F4" w:rsidRDefault="00A377F4" w:rsidP="00A377F4">
      <w:pPr>
        <w:widowControl w:val="0"/>
        <w:spacing w:after="0" w:line="240" w:lineRule="auto"/>
        <w:ind w:right="-1"/>
        <w:rPr>
          <w:rFonts w:ascii="Times New Roman" w:eastAsia="Arial" w:hAnsi="Times New Roman" w:cs="Times New Roman"/>
          <w:szCs w:val="24"/>
        </w:rPr>
      </w:pPr>
    </w:p>
    <w:p w14:paraId="0870E5A1" w14:textId="3B8C7DA0" w:rsidR="00A377F4" w:rsidRDefault="00A377F4" w:rsidP="00A377F4">
      <w:pPr>
        <w:widowControl w:val="0"/>
        <w:spacing w:after="0" w:line="240" w:lineRule="auto"/>
        <w:ind w:right="-1"/>
        <w:jc w:val="both"/>
        <w:rPr>
          <w:rFonts w:ascii="Times New Roman" w:eastAsia="Arial" w:hAnsi="Times New Roman" w:cs="Times New Roman"/>
          <w:szCs w:val="24"/>
        </w:rPr>
      </w:pPr>
      <w:r w:rsidRPr="00A377F4">
        <w:rPr>
          <w:rFonts w:ascii="Times New Roman" w:eastAsia="Arial" w:hAnsi="Times New Roman" w:cs="Times New Roman"/>
          <w:szCs w:val="24"/>
        </w:rPr>
        <w:t>El análisis de estas diversas bases de datos ha sido enriquecedor, proporcionándome conocimientos valiosos sobre temas que me interesan, desde el entretenimiento hasta la seguridad vial. Cada elección refleja mi curiosidad y deseo de aprender y contribuir a diferentes áreas de la sociedad. A través del análisis de datos, puedo tomar decisiones informadas y hacer un impacto positivo en diversas esferas de la vida cotidiana.</w:t>
      </w:r>
    </w:p>
    <w:p w14:paraId="092606C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6BD357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8AB1E4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B9AC93E"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825272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CE8875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3D30D5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0DB2C91"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4F84F22"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FDD536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877E458"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0CFE08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48C6301"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D3044D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08F08A5"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13986E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E7515A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824C49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9D9341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54B171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A3599B2"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438EC3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B221BB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9B6F8C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0AC4A5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E3BB44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656EEF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673BC9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99371F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7C7324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A8BE3A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97C28AE"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857EC5D"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5C3D64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01A2D7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65EC5D8"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F152266"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B936F01"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4CF2F9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383894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CC2C49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BA02D0C"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F802AC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EAC7405"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78436F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4C1D85B"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D382E68"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AC88DB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CE7E762"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D612A37"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09B036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5D0517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76CF2C8"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07785584"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A029BA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280A8C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D53FC9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460B40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27669FEC"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476B13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3828CCE"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EA49D7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D6E99E3"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E8FD306"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5C9CAC6"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30BC127A"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FB5CED1"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58B1B648"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15B60740"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CC68A89"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623CFD8F"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7B1C0CCC" w14:textId="77777777" w:rsidR="00266CE8" w:rsidRDefault="00266CE8" w:rsidP="00266CE8">
      <w:pPr>
        <w:widowControl w:val="0"/>
        <w:spacing w:after="0" w:line="240" w:lineRule="auto"/>
        <w:ind w:right="-1"/>
        <w:jc w:val="both"/>
        <w:rPr>
          <w:rFonts w:ascii="Times New Roman" w:eastAsia="Arial" w:hAnsi="Times New Roman" w:cs="Times New Roman"/>
          <w:szCs w:val="24"/>
        </w:rPr>
      </w:pPr>
    </w:p>
    <w:p w14:paraId="448598B5" w14:textId="77777777" w:rsidR="00266CE8" w:rsidRPr="00266CE8" w:rsidRDefault="00266CE8" w:rsidP="00266CE8">
      <w:pPr>
        <w:widowControl w:val="0"/>
        <w:spacing w:after="0" w:line="240" w:lineRule="auto"/>
        <w:ind w:right="-1"/>
        <w:jc w:val="both"/>
        <w:rPr>
          <w:rFonts w:ascii="Times New Roman" w:eastAsia="Arial" w:hAnsi="Times New Roman" w:cs="Times New Roman"/>
          <w:szCs w:val="24"/>
        </w:rPr>
      </w:pPr>
    </w:p>
    <w:p w14:paraId="462994FA" w14:textId="77777777" w:rsidR="005F7D21" w:rsidRDefault="005F7D21" w:rsidP="00266CE8">
      <w:pPr>
        <w:ind w:right="-1"/>
        <w:jc w:val="both"/>
      </w:pPr>
    </w:p>
    <w:sectPr w:rsidR="005F7D21" w:rsidSect="00B359B4">
      <w:pgSz w:w="11906" w:h="16838"/>
      <w:pgMar w:top="1417" w:right="1701" w:bottom="1417" w:left="1701" w:header="708" w:footer="708" w:gutter="0"/>
      <w:pgBorders w:offsetFrom="page">
        <w:top w:val="thinThickSmallGap" w:sz="24" w:space="24" w:color="538135" w:themeColor="accent6" w:themeShade="BF"/>
        <w:left w:val="thinThickSmallGap" w:sz="24" w:space="24" w:color="538135" w:themeColor="accent6" w:themeShade="BF"/>
        <w:bottom w:val="thickThinSmallGap" w:sz="24" w:space="24" w:color="538135" w:themeColor="accent6" w:themeShade="BF"/>
        <w:right w:val="thickThinSmallGap" w:sz="24" w:space="24" w:color="538135"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663"/>
    <w:multiLevelType w:val="multilevel"/>
    <w:tmpl w:val="8700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541E7"/>
    <w:multiLevelType w:val="multilevel"/>
    <w:tmpl w:val="F4BC6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92C0D"/>
    <w:multiLevelType w:val="multilevel"/>
    <w:tmpl w:val="6DCC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E1792"/>
    <w:multiLevelType w:val="hybridMultilevel"/>
    <w:tmpl w:val="47A87594"/>
    <w:lvl w:ilvl="0" w:tplc="535EB97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E358B2"/>
    <w:multiLevelType w:val="multilevel"/>
    <w:tmpl w:val="E4F2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936AA4"/>
    <w:multiLevelType w:val="multilevel"/>
    <w:tmpl w:val="B616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711707"/>
    <w:multiLevelType w:val="multilevel"/>
    <w:tmpl w:val="2B5E3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851AD"/>
    <w:multiLevelType w:val="multilevel"/>
    <w:tmpl w:val="2A06B0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B4593"/>
    <w:multiLevelType w:val="multilevel"/>
    <w:tmpl w:val="99B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EA12E1"/>
    <w:multiLevelType w:val="multilevel"/>
    <w:tmpl w:val="CE82D4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69A36C9B"/>
    <w:multiLevelType w:val="multilevel"/>
    <w:tmpl w:val="85B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0163D9"/>
    <w:multiLevelType w:val="multilevel"/>
    <w:tmpl w:val="8506C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8197980">
    <w:abstractNumId w:val="4"/>
  </w:num>
  <w:num w:numId="2" w16cid:durableId="1567571716">
    <w:abstractNumId w:val="5"/>
  </w:num>
  <w:num w:numId="3" w16cid:durableId="816146964">
    <w:abstractNumId w:val="8"/>
  </w:num>
  <w:num w:numId="4" w16cid:durableId="700278146">
    <w:abstractNumId w:val="2"/>
  </w:num>
  <w:num w:numId="5" w16cid:durableId="488713979">
    <w:abstractNumId w:val="9"/>
  </w:num>
  <w:num w:numId="6" w16cid:durableId="184446336">
    <w:abstractNumId w:val="0"/>
  </w:num>
  <w:num w:numId="7" w16cid:durableId="157620593">
    <w:abstractNumId w:val="7"/>
  </w:num>
  <w:num w:numId="8" w16cid:durableId="1215389045">
    <w:abstractNumId w:val="3"/>
  </w:num>
  <w:num w:numId="9" w16cid:durableId="1652363540">
    <w:abstractNumId w:val="1"/>
  </w:num>
  <w:num w:numId="10" w16cid:durableId="1302618580">
    <w:abstractNumId w:val="6"/>
  </w:num>
  <w:num w:numId="11" w16cid:durableId="1441953680">
    <w:abstractNumId w:val="10"/>
  </w:num>
  <w:num w:numId="12" w16cid:durableId="6142891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359B4"/>
    <w:rsid w:val="000458D8"/>
    <w:rsid w:val="001C7D1A"/>
    <w:rsid w:val="001F67BF"/>
    <w:rsid w:val="00266CE8"/>
    <w:rsid w:val="002C38BA"/>
    <w:rsid w:val="00564DCB"/>
    <w:rsid w:val="005F7D21"/>
    <w:rsid w:val="00671672"/>
    <w:rsid w:val="00686ADE"/>
    <w:rsid w:val="006E2AC8"/>
    <w:rsid w:val="00720FB8"/>
    <w:rsid w:val="007F1A90"/>
    <w:rsid w:val="00804DE0"/>
    <w:rsid w:val="008E4581"/>
    <w:rsid w:val="009B536F"/>
    <w:rsid w:val="009C2522"/>
    <w:rsid w:val="00A377F4"/>
    <w:rsid w:val="00AC3842"/>
    <w:rsid w:val="00B359B4"/>
    <w:rsid w:val="00D6448B"/>
    <w:rsid w:val="00DB45AF"/>
    <w:rsid w:val="00F319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7E45B"/>
  <w15:docId w15:val="{F1CDA0AA-9F82-45AC-B646-6FCFB31C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before="217"/>
        <w:ind w:left="567" w:right="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9B4"/>
    <w:pPr>
      <w:spacing w:before="0" w:after="160" w:line="259" w:lineRule="auto"/>
      <w:ind w:left="0" w:right="0"/>
      <w:jc w:val="left"/>
    </w:pPr>
    <w:rPr>
      <w:rFonts w:ascii="Arial" w:hAnsi="Arial"/>
      <w:kern w:val="0"/>
      <w:sz w:val="24"/>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7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3990">
      <w:bodyDiv w:val="1"/>
      <w:marLeft w:val="0"/>
      <w:marRight w:val="0"/>
      <w:marTop w:val="0"/>
      <w:marBottom w:val="0"/>
      <w:divBdr>
        <w:top w:val="none" w:sz="0" w:space="0" w:color="auto"/>
        <w:left w:val="none" w:sz="0" w:space="0" w:color="auto"/>
        <w:bottom w:val="none" w:sz="0" w:space="0" w:color="auto"/>
        <w:right w:val="none" w:sz="0" w:space="0" w:color="auto"/>
      </w:divBdr>
    </w:div>
    <w:div w:id="131758235">
      <w:bodyDiv w:val="1"/>
      <w:marLeft w:val="0"/>
      <w:marRight w:val="0"/>
      <w:marTop w:val="0"/>
      <w:marBottom w:val="0"/>
      <w:divBdr>
        <w:top w:val="none" w:sz="0" w:space="0" w:color="auto"/>
        <w:left w:val="none" w:sz="0" w:space="0" w:color="auto"/>
        <w:bottom w:val="none" w:sz="0" w:space="0" w:color="auto"/>
        <w:right w:val="none" w:sz="0" w:space="0" w:color="auto"/>
      </w:divBdr>
    </w:div>
    <w:div w:id="209994619">
      <w:bodyDiv w:val="1"/>
      <w:marLeft w:val="0"/>
      <w:marRight w:val="0"/>
      <w:marTop w:val="0"/>
      <w:marBottom w:val="0"/>
      <w:divBdr>
        <w:top w:val="none" w:sz="0" w:space="0" w:color="auto"/>
        <w:left w:val="none" w:sz="0" w:space="0" w:color="auto"/>
        <w:bottom w:val="none" w:sz="0" w:space="0" w:color="auto"/>
        <w:right w:val="none" w:sz="0" w:space="0" w:color="auto"/>
      </w:divBdr>
    </w:div>
    <w:div w:id="382294747">
      <w:bodyDiv w:val="1"/>
      <w:marLeft w:val="0"/>
      <w:marRight w:val="0"/>
      <w:marTop w:val="0"/>
      <w:marBottom w:val="0"/>
      <w:divBdr>
        <w:top w:val="none" w:sz="0" w:space="0" w:color="auto"/>
        <w:left w:val="none" w:sz="0" w:space="0" w:color="auto"/>
        <w:bottom w:val="none" w:sz="0" w:space="0" w:color="auto"/>
        <w:right w:val="none" w:sz="0" w:space="0" w:color="auto"/>
      </w:divBdr>
    </w:div>
    <w:div w:id="410279579">
      <w:bodyDiv w:val="1"/>
      <w:marLeft w:val="0"/>
      <w:marRight w:val="0"/>
      <w:marTop w:val="0"/>
      <w:marBottom w:val="0"/>
      <w:divBdr>
        <w:top w:val="none" w:sz="0" w:space="0" w:color="auto"/>
        <w:left w:val="none" w:sz="0" w:space="0" w:color="auto"/>
        <w:bottom w:val="none" w:sz="0" w:space="0" w:color="auto"/>
        <w:right w:val="none" w:sz="0" w:space="0" w:color="auto"/>
      </w:divBdr>
    </w:div>
    <w:div w:id="589655270">
      <w:bodyDiv w:val="1"/>
      <w:marLeft w:val="0"/>
      <w:marRight w:val="0"/>
      <w:marTop w:val="0"/>
      <w:marBottom w:val="0"/>
      <w:divBdr>
        <w:top w:val="none" w:sz="0" w:space="0" w:color="auto"/>
        <w:left w:val="none" w:sz="0" w:space="0" w:color="auto"/>
        <w:bottom w:val="none" w:sz="0" w:space="0" w:color="auto"/>
        <w:right w:val="none" w:sz="0" w:space="0" w:color="auto"/>
      </w:divBdr>
    </w:div>
    <w:div w:id="824663049">
      <w:bodyDiv w:val="1"/>
      <w:marLeft w:val="0"/>
      <w:marRight w:val="0"/>
      <w:marTop w:val="0"/>
      <w:marBottom w:val="0"/>
      <w:divBdr>
        <w:top w:val="none" w:sz="0" w:space="0" w:color="auto"/>
        <w:left w:val="none" w:sz="0" w:space="0" w:color="auto"/>
        <w:bottom w:val="none" w:sz="0" w:space="0" w:color="auto"/>
        <w:right w:val="none" w:sz="0" w:space="0" w:color="auto"/>
      </w:divBdr>
      <w:divsChild>
        <w:div w:id="249509548">
          <w:marLeft w:val="0"/>
          <w:marRight w:val="0"/>
          <w:marTop w:val="0"/>
          <w:marBottom w:val="0"/>
          <w:divBdr>
            <w:top w:val="single" w:sz="2" w:space="0" w:color="auto"/>
            <w:left w:val="single" w:sz="2" w:space="0" w:color="auto"/>
            <w:bottom w:val="single" w:sz="6" w:space="0" w:color="auto"/>
            <w:right w:val="single" w:sz="2" w:space="0" w:color="auto"/>
          </w:divBdr>
          <w:divsChild>
            <w:div w:id="56526216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275498">
                  <w:marLeft w:val="0"/>
                  <w:marRight w:val="0"/>
                  <w:marTop w:val="0"/>
                  <w:marBottom w:val="0"/>
                  <w:divBdr>
                    <w:top w:val="single" w:sz="2" w:space="0" w:color="D9D9E3"/>
                    <w:left w:val="single" w:sz="2" w:space="0" w:color="D9D9E3"/>
                    <w:bottom w:val="single" w:sz="2" w:space="0" w:color="D9D9E3"/>
                    <w:right w:val="single" w:sz="2" w:space="0" w:color="D9D9E3"/>
                  </w:divBdr>
                  <w:divsChild>
                    <w:div w:id="1237745214">
                      <w:marLeft w:val="0"/>
                      <w:marRight w:val="0"/>
                      <w:marTop w:val="0"/>
                      <w:marBottom w:val="0"/>
                      <w:divBdr>
                        <w:top w:val="single" w:sz="2" w:space="0" w:color="D9D9E3"/>
                        <w:left w:val="single" w:sz="2" w:space="0" w:color="D9D9E3"/>
                        <w:bottom w:val="single" w:sz="2" w:space="0" w:color="D9D9E3"/>
                        <w:right w:val="single" w:sz="2" w:space="0" w:color="D9D9E3"/>
                      </w:divBdr>
                      <w:divsChild>
                        <w:div w:id="288972145">
                          <w:marLeft w:val="0"/>
                          <w:marRight w:val="0"/>
                          <w:marTop w:val="0"/>
                          <w:marBottom w:val="0"/>
                          <w:divBdr>
                            <w:top w:val="single" w:sz="2" w:space="0" w:color="D9D9E3"/>
                            <w:left w:val="single" w:sz="2" w:space="0" w:color="D9D9E3"/>
                            <w:bottom w:val="single" w:sz="2" w:space="0" w:color="D9D9E3"/>
                            <w:right w:val="single" w:sz="2" w:space="0" w:color="D9D9E3"/>
                          </w:divBdr>
                          <w:divsChild>
                            <w:div w:id="105690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88047745">
                  <w:marLeft w:val="0"/>
                  <w:marRight w:val="0"/>
                  <w:marTop w:val="0"/>
                  <w:marBottom w:val="0"/>
                  <w:divBdr>
                    <w:top w:val="single" w:sz="2" w:space="0" w:color="D9D9E3"/>
                    <w:left w:val="single" w:sz="2" w:space="0" w:color="D9D9E3"/>
                    <w:bottom w:val="single" w:sz="2" w:space="0" w:color="D9D9E3"/>
                    <w:right w:val="single" w:sz="2" w:space="0" w:color="D9D9E3"/>
                  </w:divBdr>
                  <w:divsChild>
                    <w:div w:id="58141748">
                      <w:marLeft w:val="0"/>
                      <w:marRight w:val="0"/>
                      <w:marTop w:val="0"/>
                      <w:marBottom w:val="0"/>
                      <w:divBdr>
                        <w:top w:val="single" w:sz="2" w:space="0" w:color="D9D9E3"/>
                        <w:left w:val="single" w:sz="2" w:space="0" w:color="D9D9E3"/>
                        <w:bottom w:val="single" w:sz="2" w:space="0" w:color="D9D9E3"/>
                        <w:right w:val="single" w:sz="2" w:space="0" w:color="D9D9E3"/>
                      </w:divBdr>
                      <w:divsChild>
                        <w:div w:id="180349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093727">
          <w:marLeft w:val="0"/>
          <w:marRight w:val="0"/>
          <w:marTop w:val="0"/>
          <w:marBottom w:val="0"/>
          <w:divBdr>
            <w:top w:val="single" w:sz="2" w:space="0" w:color="auto"/>
            <w:left w:val="single" w:sz="2" w:space="0" w:color="auto"/>
            <w:bottom w:val="single" w:sz="6" w:space="0" w:color="auto"/>
            <w:right w:val="single" w:sz="2" w:space="0" w:color="auto"/>
          </w:divBdr>
          <w:divsChild>
            <w:div w:id="717164625">
              <w:marLeft w:val="0"/>
              <w:marRight w:val="0"/>
              <w:marTop w:val="100"/>
              <w:marBottom w:val="100"/>
              <w:divBdr>
                <w:top w:val="single" w:sz="2" w:space="0" w:color="D9D9E3"/>
                <w:left w:val="single" w:sz="2" w:space="0" w:color="D9D9E3"/>
                <w:bottom w:val="single" w:sz="2" w:space="0" w:color="D9D9E3"/>
                <w:right w:val="single" w:sz="2" w:space="0" w:color="D9D9E3"/>
              </w:divBdr>
              <w:divsChild>
                <w:div w:id="271401586">
                  <w:marLeft w:val="0"/>
                  <w:marRight w:val="0"/>
                  <w:marTop w:val="0"/>
                  <w:marBottom w:val="0"/>
                  <w:divBdr>
                    <w:top w:val="single" w:sz="2" w:space="0" w:color="D9D9E3"/>
                    <w:left w:val="single" w:sz="2" w:space="0" w:color="D9D9E3"/>
                    <w:bottom w:val="single" w:sz="2" w:space="0" w:color="D9D9E3"/>
                    <w:right w:val="single" w:sz="2" w:space="0" w:color="D9D9E3"/>
                  </w:divBdr>
                  <w:divsChild>
                    <w:div w:id="1328248897">
                      <w:marLeft w:val="0"/>
                      <w:marRight w:val="0"/>
                      <w:marTop w:val="0"/>
                      <w:marBottom w:val="0"/>
                      <w:divBdr>
                        <w:top w:val="single" w:sz="2" w:space="0" w:color="D9D9E3"/>
                        <w:left w:val="single" w:sz="2" w:space="0" w:color="D9D9E3"/>
                        <w:bottom w:val="single" w:sz="2" w:space="0" w:color="D9D9E3"/>
                        <w:right w:val="single" w:sz="2" w:space="0" w:color="D9D9E3"/>
                      </w:divBdr>
                      <w:divsChild>
                        <w:div w:id="2041540664">
                          <w:marLeft w:val="0"/>
                          <w:marRight w:val="0"/>
                          <w:marTop w:val="0"/>
                          <w:marBottom w:val="0"/>
                          <w:divBdr>
                            <w:top w:val="single" w:sz="2" w:space="0" w:color="D9D9E3"/>
                            <w:left w:val="single" w:sz="2" w:space="0" w:color="D9D9E3"/>
                            <w:bottom w:val="single" w:sz="2" w:space="0" w:color="D9D9E3"/>
                            <w:right w:val="single" w:sz="2" w:space="0" w:color="D9D9E3"/>
                          </w:divBdr>
                          <w:divsChild>
                            <w:div w:id="112796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9303120">
                  <w:marLeft w:val="0"/>
                  <w:marRight w:val="0"/>
                  <w:marTop w:val="0"/>
                  <w:marBottom w:val="0"/>
                  <w:divBdr>
                    <w:top w:val="single" w:sz="2" w:space="0" w:color="D9D9E3"/>
                    <w:left w:val="single" w:sz="2" w:space="0" w:color="D9D9E3"/>
                    <w:bottom w:val="single" w:sz="2" w:space="0" w:color="D9D9E3"/>
                    <w:right w:val="single" w:sz="2" w:space="0" w:color="D9D9E3"/>
                  </w:divBdr>
                  <w:divsChild>
                    <w:div w:id="1341391017">
                      <w:marLeft w:val="0"/>
                      <w:marRight w:val="0"/>
                      <w:marTop w:val="0"/>
                      <w:marBottom w:val="0"/>
                      <w:divBdr>
                        <w:top w:val="single" w:sz="2" w:space="0" w:color="D9D9E3"/>
                        <w:left w:val="single" w:sz="2" w:space="0" w:color="D9D9E3"/>
                        <w:bottom w:val="single" w:sz="2" w:space="0" w:color="D9D9E3"/>
                        <w:right w:val="single" w:sz="2" w:space="0" w:color="D9D9E3"/>
                      </w:divBdr>
                      <w:divsChild>
                        <w:div w:id="8391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2218600">
          <w:marLeft w:val="0"/>
          <w:marRight w:val="0"/>
          <w:marTop w:val="0"/>
          <w:marBottom w:val="0"/>
          <w:divBdr>
            <w:top w:val="single" w:sz="2" w:space="0" w:color="auto"/>
            <w:left w:val="single" w:sz="2" w:space="0" w:color="auto"/>
            <w:bottom w:val="single" w:sz="6" w:space="0" w:color="auto"/>
            <w:right w:val="single" w:sz="2" w:space="0" w:color="auto"/>
          </w:divBdr>
          <w:divsChild>
            <w:div w:id="45541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8597">
                  <w:marLeft w:val="0"/>
                  <w:marRight w:val="0"/>
                  <w:marTop w:val="0"/>
                  <w:marBottom w:val="0"/>
                  <w:divBdr>
                    <w:top w:val="single" w:sz="2" w:space="0" w:color="D9D9E3"/>
                    <w:left w:val="single" w:sz="2" w:space="0" w:color="D9D9E3"/>
                    <w:bottom w:val="single" w:sz="2" w:space="0" w:color="D9D9E3"/>
                    <w:right w:val="single" w:sz="2" w:space="0" w:color="D9D9E3"/>
                  </w:divBdr>
                  <w:divsChild>
                    <w:div w:id="1794444924">
                      <w:marLeft w:val="0"/>
                      <w:marRight w:val="0"/>
                      <w:marTop w:val="0"/>
                      <w:marBottom w:val="0"/>
                      <w:divBdr>
                        <w:top w:val="single" w:sz="2" w:space="0" w:color="D9D9E3"/>
                        <w:left w:val="single" w:sz="2" w:space="0" w:color="D9D9E3"/>
                        <w:bottom w:val="single" w:sz="2" w:space="0" w:color="D9D9E3"/>
                        <w:right w:val="single" w:sz="2" w:space="0" w:color="D9D9E3"/>
                      </w:divBdr>
                      <w:divsChild>
                        <w:div w:id="4341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3677864">
                  <w:marLeft w:val="0"/>
                  <w:marRight w:val="0"/>
                  <w:marTop w:val="0"/>
                  <w:marBottom w:val="0"/>
                  <w:divBdr>
                    <w:top w:val="single" w:sz="2" w:space="0" w:color="D9D9E3"/>
                    <w:left w:val="single" w:sz="2" w:space="0" w:color="D9D9E3"/>
                    <w:bottom w:val="single" w:sz="2" w:space="0" w:color="D9D9E3"/>
                    <w:right w:val="single" w:sz="2" w:space="0" w:color="D9D9E3"/>
                  </w:divBdr>
                  <w:divsChild>
                    <w:div w:id="1049261320">
                      <w:marLeft w:val="0"/>
                      <w:marRight w:val="0"/>
                      <w:marTop w:val="0"/>
                      <w:marBottom w:val="0"/>
                      <w:divBdr>
                        <w:top w:val="single" w:sz="2" w:space="0" w:color="D9D9E3"/>
                        <w:left w:val="single" w:sz="2" w:space="0" w:color="D9D9E3"/>
                        <w:bottom w:val="single" w:sz="2" w:space="0" w:color="D9D9E3"/>
                        <w:right w:val="single" w:sz="2" w:space="0" w:color="D9D9E3"/>
                      </w:divBdr>
                      <w:divsChild>
                        <w:div w:id="695935200">
                          <w:marLeft w:val="0"/>
                          <w:marRight w:val="0"/>
                          <w:marTop w:val="0"/>
                          <w:marBottom w:val="0"/>
                          <w:divBdr>
                            <w:top w:val="single" w:sz="2" w:space="0" w:color="D9D9E3"/>
                            <w:left w:val="single" w:sz="2" w:space="0" w:color="D9D9E3"/>
                            <w:bottom w:val="single" w:sz="2" w:space="0" w:color="D9D9E3"/>
                            <w:right w:val="single" w:sz="2" w:space="0" w:color="D9D9E3"/>
                          </w:divBdr>
                          <w:divsChild>
                            <w:div w:id="106471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4407979">
          <w:marLeft w:val="0"/>
          <w:marRight w:val="0"/>
          <w:marTop w:val="0"/>
          <w:marBottom w:val="0"/>
          <w:divBdr>
            <w:top w:val="single" w:sz="2" w:space="0" w:color="auto"/>
            <w:left w:val="single" w:sz="2" w:space="0" w:color="auto"/>
            <w:bottom w:val="single" w:sz="6" w:space="0" w:color="auto"/>
            <w:right w:val="single" w:sz="2" w:space="0" w:color="auto"/>
          </w:divBdr>
          <w:divsChild>
            <w:div w:id="8587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262497126">
                  <w:marLeft w:val="0"/>
                  <w:marRight w:val="0"/>
                  <w:marTop w:val="0"/>
                  <w:marBottom w:val="0"/>
                  <w:divBdr>
                    <w:top w:val="single" w:sz="2" w:space="0" w:color="D9D9E3"/>
                    <w:left w:val="single" w:sz="2" w:space="0" w:color="D9D9E3"/>
                    <w:bottom w:val="single" w:sz="2" w:space="0" w:color="D9D9E3"/>
                    <w:right w:val="single" w:sz="2" w:space="0" w:color="D9D9E3"/>
                  </w:divBdr>
                  <w:divsChild>
                    <w:div w:id="1019546255">
                      <w:marLeft w:val="0"/>
                      <w:marRight w:val="0"/>
                      <w:marTop w:val="0"/>
                      <w:marBottom w:val="0"/>
                      <w:divBdr>
                        <w:top w:val="single" w:sz="2" w:space="0" w:color="D9D9E3"/>
                        <w:left w:val="single" w:sz="2" w:space="0" w:color="D9D9E3"/>
                        <w:bottom w:val="single" w:sz="2" w:space="0" w:color="D9D9E3"/>
                        <w:right w:val="single" w:sz="2" w:space="0" w:color="D9D9E3"/>
                      </w:divBdr>
                      <w:divsChild>
                        <w:div w:id="179957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663795">
                  <w:marLeft w:val="0"/>
                  <w:marRight w:val="0"/>
                  <w:marTop w:val="0"/>
                  <w:marBottom w:val="0"/>
                  <w:divBdr>
                    <w:top w:val="single" w:sz="2" w:space="0" w:color="D9D9E3"/>
                    <w:left w:val="single" w:sz="2" w:space="0" w:color="D9D9E3"/>
                    <w:bottom w:val="single" w:sz="2" w:space="0" w:color="D9D9E3"/>
                    <w:right w:val="single" w:sz="2" w:space="0" w:color="D9D9E3"/>
                  </w:divBdr>
                  <w:divsChild>
                    <w:div w:id="1176922046">
                      <w:marLeft w:val="0"/>
                      <w:marRight w:val="0"/>
                      <w:marTop w:val="0"/>
                      <w:marBottom w:val="0"/>
                      <w:divBdr>
                        <w:top w:val="single" w:sz="2" w:space="0" w:color="D9D9E3"/>
                        <w:left w:val="single" w:sz="2" w:space="0" w:color="D9D9E3"/>
                        <w:bottom w:val="single" w:sz="2" w:space="0" w:color="D9D9E3"/>
                        <w:right w:val="single" w:sz="2" w:space="0" w:color="D9D9E3"/>
                      </w:divBdr>
                      <w:divsChild>
                        <w:div w:id="1315138362">
                          <w:marLeft w:val="0"/>
                          <w:marRight w:val="0"/>
                          <w:marTop w:val="0"/>
                          <w:marBottom w:val="0"/>
                          <w:divBdr>
                            <w:top w:val="single" w:sz="2" w:space="0" w:color="D9D9E3"/>
                            <w:left w:val="single" w:sz="2" w:space="0" w:color="D9D9E3"/>
                            <w:bottom w:val="single" w:sz="2" w:space="0" w:color="D9D9E3"/>
                            <w:right w:val="single" w:sz="2" w:space="0" w:color="D9D9E3"/>
                          </w:divBdr>
                          <w:divsChild>
                            <w:div w:id="1705473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1701757">
          <w:marLeft w:val="0"/>
          <w:marRight w:val="0"/>
          <w:marTop w:val="0"/>
          <w:marBottom w:val="0"/>
          <w:divBdr>
            <w:top w:val="single" w:sz="2" w:space="0" w:color="auto"/>
            <w:left w:val="single" w:sz="2" w:space="0" w:color="auto"/>
            <w:bottom w:val="single" w:sz="6" w:space="0" w:color="auto"/>
            <w:right w:val="single" w:sz="2" w:space="0" w:color="auto"/>
          </w:divBdr>
          <w:divsChild>
            <w:div w:id="100994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6335975">
                  <w:marLeft w:val="0"/>
                  <w:marRight w:val="0"/>
                  <w:marTop w:val="0"/>
                  <w:marBottom w:val="0"/>
                  <w:divBdr>
                    <w:top w:val="single" w:sz="2" w:space="0" w:color="D9D9E3"/>
                    <w:left w:val="single" w:sz="2" w:space="0" w:color="D9D9E3"/>
                    <w:bottom w:val="single" w:sz="2" w:space="0" w:color="D9D9E3"/>
                    <w:right w:val="single" w:sz="2" w:space="0" w:color="D9D9E3"/>
                  </w:divBdr>
                  <w:divsChild>
                    <w:div w:id="1673725134">
                      <w:marLeft w:val="0"/>
                      <w:marRight w:val="0"/>
                      <w:marTop w:val="0"/>
                      <w:marBottom w:val="0"/>
                      <w:divBdr>
                        <w:top w:val="single" w:sz="2" w:space="0" w:color="D9D9E3"/>
                        <w:left w:val="single" w:sz="2" w:space="0" w:color="D9D9E3"/>
                        <w:bottom w:val="single" w:sz="2" w:space="0" w:color="D9D9E3"/>
                        <w:right w:val="single" w:sz="2" w:space="0" w:color="D9D9E3"/>
                      </w:divBdr>
                      <w:divsChild>
                        <w:div w:id="250815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0650898">
                  <w:marLeft w:val="0"/>
                  <w:marRight w:val="0"/>
                  <w:marTop w:val="0"/>
                  <w:marBottom w:val="0"/>
                  <w:divBdr>
                    <w:top w:val="single" w:sz="2" w:space="0" w:color="D9D9E3"/>
                    <w:left w:val="single" w:sz="2" w:space="0" w:color="D9D9E3"/>
                    <w:bottom w:val="single" w:sz="2" w:space="0" w:color="D9D9E3"/>
                    <w:right w:val="single" w:sz="2" w:space="0" w:color="D9D9E3"/>
                  </w:divBdr>
                  <w:divsChild>
                    <w:div w:id="594361548">
                      <w:marLeft w:val="0"/>
                      <w:marRight w:val="0"/>
                      <w:marTop w:val="0"/>
                      <w:marBottom w:val="0"/>
                      <w:divBdr>
                        <w:top w:val="single" w:sz="2" w:space="0" w:color="D9D9E3"/>
                        <w:left w:val="single" w:sz="2" w:space="0" w:color="D9D9E3"/>
                        <w:bottom w:val="single" w:sz="2" w:space="0" w:color="D9D9E3"/>
                        <w:right w:val="single" w:sz="2" w:space="0" w:color="D9D9E3"/>
                      </w:divBdr>
                      <w:divsChild>
                        <w:div w:id="1338264816">
                          <w:marLeft w:val="0"/>
                          <w:marRight w:val="0"/>
                          <w:marTop w:val="0"/>
                          <w:marBottom w:val="0"/>
                          <w:divBdr>
                            <w:top w:val="single" w:sz="2" w:space="0" w:color="D9D9E3"/>
                            <w:left w:val="single" w:sz="2" w:space="0" w:color="D9D9E3"/>
                            <w:bottom w:val="single" w:sz="2" w:space="0" w:color="D9D9E3"/>
                            <w:right w:val="single" w:sz="2" w:space="0" w:color="D9D9E3"/>
                          </w:divBdr>
                          <w:divsChild>
                            <w:div w:id="1317614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5998545">
          <w:marLeft w:val="0"/>
          <w:marRight w:val="0"/>
          <w:marTop w:val="0"/>
          <w:marBottom w:val="0"/>
          <w:divBdr>
            <w:top w:val="single" w:sz="2" w:space="0" w:color="auto"/>
            <w:left w:val="single" w:sz="2" w:space="0" w:color="auto"/>
            <w:bottom w:val="single" w:sz="6" w:space="0" w:color="auto"/>
            <w:right w:val="single" w:sz="2" w:space="0" w:color="auto"/>
          </w:divBdr>
          <w:divsChild>
            <w:div w:id="1501771177">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07633">
                  <w:marLeft w:val="0"/>
                  <w:marRight w:val="0"/>
                  <w:marTop w:val="0"/>
                  <w:marBottom w:val="0"/>
                  <w:divBdr>
                    <w:top w:val="single" w:sz="2" w:space="0" w:color="D9D9E3"/>
                    <w:left w:val="single" w:sz="2" w:space="0" w:color="D9D9E3"/>
                    <w:bottom w:val="single" w:sz="2" w:space="0" w:color="D9D9E3"/>
                    <w:right w:val="single" w:sz="2" w:space="0" w:color="D9D9E3"/>
                  </w:divBdr>
                  <w:divsChild>
                    <w:div w:id="1262834077">
                      <w:marLeft w:val="0"/>
                      <w:marRight w:val="0"/>
                      <w:marTop w:val="0"/>
                      <w:marBottom w:val="0"/>
                      <w:divBdr>
                        <w:top w:val="single" w:sz="2" w:space="0" w:color="D9D9E3"/>
                        <w:left w:val="single" w:sz="2" w:space="0" w:color="D9D9E3"/>
                        <w:bottom w:val="single" w:sz="2" w:space="0" w:color="D9D9E3"/>
                        <w:right w:val="single" w:sz="2" w:space="0" w:color="D9D9E3"/>
                      </w:divBdr>
                      <w:divsChild>
                        <w:div w:id="132555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2711234">
                  <w:marLeft w:val="0"/>
                  <w:marRight w:val="0"/>
                  <w:marTop w:val="0"/>
                  <w:marBottom w:val="0"/>
                  <w:divBdr>
                    <w:top w:val="single" w:sz="2" w:space="0" w:color="D9D9E3"/>
                    <w:left w:val="single" w:sz="2" w:space="0" w:color="D9D9E3"/>
                    <w:bottom w:val="single" w:sz="2" w:space="0" w:color="D9D9E3"/>
                    <w:right w:val="single" w:sz="2" w:space="0" w:color="D9D9E3"/>
                  </w:divBdr>
                  <w:divsChild>
                    <w:div w:id="1814371956">
                      <w:marLeft w:val="0"/>
                      <w:marRight w:val="0"/>
                      <w:marTop w:val="0"/>
                      <w:marBottom w:val="0"/>
                      <w:divBdr>
                        <w:top w:val="single" w:sz="2" w:space="0" w:color="D9D9E3"/>
                        <w:left w:val="single" w:sz="2" w:space="0" w:color="D9D9E3"/>
                        <w:bottom w:val="single" w:sz="2" w:space="0" w:color="D9D9E3"/>
                        <w:right w:val="single" w:sz="2" w:space="0" w:color="D9D9E3"/>
                      </w:divBdr>
                      <w:divsChild>
                        <w:div w:id="2000114003">
                          <w:marLeft w:val="0"/>
                          <w:marRight w:val="0"/>
                          <w:marTop w:val="0"/>
                          <w:marBottom w:val="0"/>
                          <w:divBdr>
                            <w:top w:val="single" w:sz="2" w:space="0" w:color="D9D9E3"/>
                            <w:left w:val="single" w:sz="2" w:space="0" w:color="D9D9E3"/>
                            <w:bottom w:val="single" w:sz="2" w:space="0" w:color="D9D9E3"/>
                            <w:right w:val="single" w:sz="2" w:space="0" w:color="D9D9E3"/>
                          </w:divBdr>
                          <w:divsChild>
                            <w:div w:id="855273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3231816">
          <w:marLeft w:val="0"/>
          <w:marRight w:val="0"/>
          <w:marTop w:val="0"/>
          <w:marBottom w:val="0"/>
          <w:divBdr>
            <w:top w:val="single" w:sz="2" w:space="0" w:color="auto"/>
            <w:left w:val="single" w:sz="2" w:space="0" w:color="auto"/>
            <w:bottom w:val="single" w:sz="6" w:space="0" w:color="auto"/>
            <w:right w:val="single" w:sz="2" w:space="0" w:color="auto"/>
          </w:divBdr>
          <w:divsChild>
            <w:div w:id="1090469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929517">
                  <w:marLeft w:val="0"/>
                  <w:marRight w:val="0"/>
                  <w:marTop w:val="0"/>
                  <w:marBottom w:val="0"/>
                  <w:divBdr>
                    <w:top w:val="single" w:sz="2" w:space="0" w:color="D9D9E3"/>
                    <w:left w:val="single" w:sz="2" w:space="0" w:color="D9D9E3"/>
                    <w:bottom w:val="single" w:sz="2" w:space="0" w:color="D9D9E3"/>
                    <w:right w:val="single" w:sz="2" w:space="0" w:color="D9D9E3"/>
                  </w:divBdr>
                  <w:divsChild>
                    <w:div w:id="332807468">
                      <w:marLeft w:val="0"/>
                      <w:marRight w:val="0"/>
                      <w:marTop w:val="0"/>
                      <w:marBottom w:val="0"/>
                      <w:divBdr>
                        <w:top w:val="single" w:sz="2" w:space="0" w:color="D9D9E3"/>
                        <w:left w:val="single" w:sz="2" w:space="0" w:color="D9D9E3"/>
                        <w:bottom w:val="single" w:sz="2" w:space="0" w:color="D9D9E3"/>
                        <w:right w:val="single" w:sz="2" w:space="0" w:color="D9D9E3"/>
                      </w:divBdr>
                      <w:divsChild>
                        <w:div w:id="1927111587">
                          <w:marLeft w:val="0"/>
                          <w:marRight w:val="0"/>
                          <w:marTop w:val="0"/>
                          <w:marBottom w:val="0"/>
                          <w:divBdr>
                            <w:top w:val="single" w:sz="2" w:space="0" w:color="D9D9E3"/>
                            <w:left w:val="single" w:sz="2" w:space="0" w:color="D9D9E3"/>
                            <w:bottom w:val="single" w:sz="2" w:space="0" w:color="D9D9E3"/>
                            <w:right w:val="single" w:sz="2" w:space="0" w:color="D9D9E3"/>
                          </w:divBdr>
                          <w:divsChild>
                            <w:div w:id="158036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0013980">
          <w:marLeft w:val="0"/>
          <w:marRight w:val="0"/>
          <w:marTop w:val="0"/>
          <w:marBottom w:val="0"/>
          <w:divBdr>
            <w:top w:val="single" w:sz="2" w:space="0" w:color="auto"/>
            <w:left w:val="single" w:sz="2" w:space="0" w:color="auto"/>
            <w:bottom w:val="single" w:sz="6" w:space="0" w:color="auto"/>
            <w:right w:val="single" w:sz="2" w:space="0" w:color="auto"/>
          </w:divBdr>
          <w:divsChild>
            <w:div w:id="190074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055870">
                  <w:marLeft w:val="0"/>
                  <w:marRight w:val="0"/>
                  <w:marTop w:val="0"/>
                  <w:marBottom w:val="0"/>
                  <w:divBdr>
                    <w:top w:val="single" w:sz="2" w:space="0" w:color="D9D9E3"/>
                    <w:left w:val="single" w:sz="2" w:space="0" w:color="D9D9E3"/>
                    <w:bottom w:val="single" w:sz="2" w:space="0" w:color="D9D9E3"/>
                    <w:right w:val="single" w:sz="2" w:space="0" w:color="D9D9E3"/>
                  </w:divBdr>
                  <w:divsChild>
                    <w:div w:id="979960837">
                      <w:marLeft w:val="0"/>
                      <w:marRight w:val="0"/>
                      <w:marTop w:val="0"/>
                      <w:marBottom w:val="0"/>
                      <w:divBdr>
                        <w:top w:val="single" w:sz="2" w:space="0" w:color="D9D9E3"/>
                        <w:left w:val="single" w:sz="2" w:space="0" w:color="D9D9E3"/>
                        <w:bottom w:val="single" w:sz="2" w:space="0" w:color="D9D9E3"/>
                        <w:right w:val="single" w:sz="2" w:space="0" w:color="D9D9E3"/>
                      </w:divBdr>
                      <w:divsChild>
                        <w:div w:id="678654258">
                          <w:marLeft w:val="0"/>
                          <w:marRight w:val="0"/>
                          <w:marTop w:val="0"/>
                          <w:marBottom w:val="0"/>
                          <w:divBdr>
                            <w:top w:val="single" w:sz="2" w:space="0" w:color="D9D9E3"/>
                            <w:left w:val="single" w:sz="2" w:space="0" w:color="D9D9E3"/>
                            <w:bottom w:val="single" w:sz="2" w:space="0" w:color="D9D9E3"/>
                            <w:right w:val="single" w:sz="2" w:space="0" w:color="D9D9E3"/>
                          </w:divBdr>
                          <w:divsChild>
                            <w:div w:id="1464616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59018938">
                  <w:marLeft w:val="0"/>
                  <w:marRight w:val="0"/>
                  <w:marTop w:val="0"/>
                  <w:marBottom w:val="0"/>
                  <w:divBdr>
                    <w:top w:val="single" w:sz="2" w:space="0" w:color="D9D9E3"/>
                    <w:left w:val="single" w:sz="2" w:space="0" w:color="D9D9E3"/>
                    <w:bottom w:val="single" w:sz="2" w:space="0" w:color="D9D9E3"/>
                    <w:right w:val="single" w:sz="2" w:space="0" w:color="D9D9E3"/>
                  </w:divBdr>
                  <w:divsChild>
                    <w:div w:id="561990800">
                      <w:marLeft w:val="0"/>
                      <w:marRight w:val="0"/>
                      <w:marTop w:val="0"/>
                      <w:marBottom w:val="0"/>
                      <w:divBdr>
                        <w:top w:val="single" w:sz="2" w:space="0" w:color="D9D9E3"/>
                        <w:left w:val="single" w:sz="2" w:space="0" w:color="D9D9E3"/>
                        <w:bottom w:val="single" w:sz="2" w:space="0" w:color="D9D9E3"/>
                        <w:right w:val="single" w:sz="2" w:space="0" w:color="D9D9E3"/>
                      </w:divBdr>
                      <w:divsChild>
                        <w:div w:id="28263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1615283">
          <w:marLeft w:val="0"/>
          <w:marRight w:val="0"/>
          <w:marTop w:val="0"/>
          <w:marBottom w:val="0"/>
          <w:divBdr>
            <w:top w:val="single" w:sz="2" w:space="0" w:color="auto"/>
            <w:left w:val="single" w:sz="2" w:space="0" w:color="auto"/>
            <w:bottom w:val="single" w:sz="6" w:space="0" w:color="auto"/>
            <w:right w:val="single" w:sz="2" w:space="0" w:color="auto"/>
          </w:divBdr>
          <w:divsChild>
            <w:div w:id="552885554">
              <w:marLeft w:val="0"/>
              <w:marRight w:val="0"/>
              <w:marTop w:val="100"/>
              <w:marBottom w:val="100"/>
              <w:divBdr>
                <w:top w:val="single" w:sz="2" w:space="0" w:color="D9D9E3"/>
                <w:left w:val="single" w:sz="2" w:space="0" w:color="D9D9E3"/>
                <w:bottom w:val="single" w:sz="2" w:space="0" w:color="D9D9E3"/>
                <w:right w:val="single" w:sz="2" w:space="0" w:color="D9D9E3"/>
              </w:divBdr>
              <w:divsChild>
                <w:div w:id="485510557">
                  <w:marLeft w:val="0"/>
                  <w:marRight w:val="0"/>
                  <w:marTop w:val="0"/>
                  <w:marBottom w:val="0"/>
                  <w:divBdr>
                    <w:top w:val="single" w:sz="2" w:space="0" w:color="D9D9E3"/>
                    <w:left w:val="single" w:sz="2" w:space="0" w:color="D9D9E3"/>
                    <w:bottom w:val="single" w:sz="2" w:space="0" w:color="D9D9E3"/>
                    <w:right w:val="single" w:sz="2" w:space="0" w:color="D9D9E3"/>
                  </w:divBdr>
                  <w:divsChild>
                    <w:div w:id="1765027941">
                      <w:marLeft w:val="0"/>
                      <w:marRight w:val="0"/>
                      <w:marTop w:val="0"/>
                      <w:marBottom w:val="0"/>
                      <w:divBdr>
                        <w:top w:val="single" w:sz="2" w:space="0" w:color="D9D9E3"/>
                        <w:left w:val="single" w:sz="2" w:space="0" w:color="D9D9E3"/>
                        <w:bottom w:val="single" w:sz="2" w:space="0" w:color="D9D9E3"/>
                        <w:right w:val="single" w:sz="2" w:space="0" w:color="D9D9E3"/>
                      </w:divBdr>
                      <w:divsChild>
                        <w:div w:id="1000885930">
                          <w:marLeft w:val="0"/>
                          <w:marRight w:val="0"/>
                          <w:marTop w:val="0"/>
                          <w:marBottom w:val="0"/>
                          <w:divBdr>
                            <w:top w:val="single" w:sz="2" w:space="0" w:color="D9D9E3"/>
                            <w:left w:val="single" w:sz="2" w:space="0" w:color="D9D9E3"/>
                            <w:bottom w:val="single" w:sz="2" w:space="0" w:color="D9D9E3"/>
                            <w:right w:val="single" w:sz="2" w:space="0" w:color="D9D9E3"/>
                          </w:divBdr>
                          <w:divsChild>
                            <w:div w:id="1483934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2207287">
                  <w:marLeft w:val="0"/>
                  <w:marRight w:val="0"/>
                  <w:marTop w:val="0"/>
                  <w:marBottom w:val="0"/>
                  <w:divBdr>
                    <w:top w:val="single" w:sz="2" w:space="0" w:color="D9D9E3"/>
                    <w:left w:val="single" w:sz="2" w:space="0" w:color="D9D9E3"/>
                    <w:bottom w:val="single" w:sz="2" w:space="0" w:color="D9D9E3"/>
                    <w:right w:val="single" w:sz="2" w:space="0" w:color="D9D9E3"/>
                  </w:divBdr>
                  <w:divsChild>
                    <w:div w:id="2135707718">
                      <w:marLeft w:val="0"/>
                      <w:marRight w:val="0"/>
                      <w:marTop w:val="0"/>
                      <w:marBottom w:val="0"/>
                      <w:divBdr>
                        <w:top w:val="single" w:sz="2" w:space="0" w:color="D9D9E3"/>
                        <w:left w:val="single" w:sz="2" w:space="0" w:color="D9D9E3"/>
                        <w:bottom w:val="single" w:sz="2" w:space="0" w:color="D9D9E3"/>
                        <w:right w:val="single" w:sz="2" w:space="0" w:color="D9D9E3"/>
                      </w:divBdr>
                      <w:divsChild>
                        <w:div w:id="81048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0012198">
      <w:bodyDiv w:val="1"/>
      <w:marLeft w:val="0"/>
      <w:marRight w:val="0"/>
      <w:marTop w:val="0"/>
      <w:marBottom w:val="0"/>
      <w:divBdr>
        <w:top w:val="none" w:sz="0" w:space="0" w:color="auto"/>
        <w:left w:val="none" w:sz="0" w:space="0" w:color="auto"/>
        <w:bottom w:val="none" w:sz="0" w:space="0" w:color="auto"/>
        <w:right w:val="none" w:sz="0" w:space="0" w:color="auto"/>
      </w:divBdr>
    </w:div>
    <w:div w:id="1182279240">
      <w:bodyDiv w:val="1"/>
      <w:marLeft w:val="0"/>
      <w:marRight w:val="0"/>
      <w:marTop w:val="0"/>
      <w:marBottom w:val="0"/>
      <w:divBdr>
        <w:top w:val="none" w:sz="0" w:space="0" w:color="auto"/>
        <w:left w:val="none" w:sz="0" w:space="0" w:color="auto"/>
        <w:bottom w:val="none" w:sz="0" w:space="0" w:color="auto"/>
        <w:right w:val="none" w:sz="0" w:space="0" w:color="auto"/>
      </w:divBdr>
    </w:div>
    <w:div w:id="1358771158">
      <w:bodyDiv w:val="1"/>
      <w:marLeft w:val="0"/>
      <w:marRight w:val="0"/>
      <w:marTop w:val="0"/>
      <w:marBottom w:val="0"/>
      <w:divBdr>
        <w:top w:val="none" w:sz="0" w:space="0" w:color="auto"/>
        <w:left w:val="none" w:sz="0" w:space="0" w:color="auto"/>
        <w:bottom w:val="none" w:sz="0" w:space="0" w:color="auto"/>
        <w:right w:val="none" w:sz="0" w:space="0" w:color="auto"/>
      </w:divBdr>
    </w:div>
    <w:div w:id="1375347849">
      <w:bodyDiv w:val="1"/>
      <w:marLeft w:val="0"/>
      <w:marRight w:val="0"/>
      <w:marTop w:val="0"/>
      <w:marBottom w:val="0"/>
      <w:divBdr>
        <w:top w:val="none" w:sz="0" w:space="0" w:color="auto"/>
        <w:left w:val="none" w:sz="0" w:space="0" w:color="auto"/>
        <w:bottom w:val="none" w:sz="0" w:space="0" w:color="auto"/>
        <w:right w:val="none" w:sz="0" w:space="0" w:color="auto"/>
      </w:divBdr>
    </w:div>
    <w:div w:id="1764572677">
      <w:bodyDiv w:val="1"/>
      <w:marLeft w:val="0"/>
      <w:marRight w:val="0"/>
      <w:marTop w:val="0"/>
      <w:marBottom w:val="0"/>
      <w:divBdr>
        <w:top w:val="none" w:sz="0" w:space="0" w:color="auto"/>
        <w:left w:val="none" w:sz="0" w:space="0" w:color="auto"/>
        <w:bottom w:val="none" w:sz="0" w:space="0" w:color="auto"/>
        <w:right w:val="none" w:sz="0" w:space="0" w:color="auto"/>
      </w:divBdr>
    </w:div>
    <w:div w:id="1853378562">
      <w:bodyDiv w:val="1"/>
      <w:marLeft w:val="0"/>
      <w:marRight w:val="0"/>
      <w:marTop w:val="0"/>
      <w:marBottom w:val="0"/>
      <w:divBdr>
        <w:top w:val="none" w:sz="0" w:space="0" w:color="auto"/>
        <w:left w:val="none" w:sz="0" w:space="0" w:color="auto"/>
        <w:bottom w:val="none" w:sz="0" w:space="0" w:color="auto"/>
        <w:right w:val="none" w:sz="0" w:space="0" w:color="auto"/>
      </w:divBdr>
    </w:div>
    <w:div w:id="1909876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35</Pages>
  <Words>3639</Words>
  <Characters>20017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CRISTOFER JIMENEZ</dc:creator>
  <cp:keywords/>
  <dc:description/>
  <cp:lastModifiedBy>CRISTOFER JIMENEZ</cp:lastModifiedBy>
  <cp:revision>1</cp:revision>
  <dcterms:created xsi:type="dcterms:W3CDTF">2023-07-26T05:25:00Z</dcterms:created>
  <dcterms:modified xsi:type="dcterms:W3CDTF">2023-08-01T23:35:00Z</dcterms:modified>
</cp:coreProperties>
</file>