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Gillian working on her project amidst a chaotic organization of art supplies in her whole living room. She removes pieces from her project as she decides to change her color scheme.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