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FCFF" w14:textId="51C05513" w:rsidR="008C2C2B" w:rsidRPr="008C2C2B" w:rsidRDefault="008C2C2B">
      <w:pPr>
        <w:rPr>
          <w:rFonts w:ascii="Times New Roman" w:hAnsi="Times New Roman" w:cs="Times New Roman"/>
          <w:sz w:val="24"/>
          <w:szCs w:val="24"/>
        </w:rPr>
      </w:pPr>
      <w:r w:rsidRPr="008C2C2B">
        <w:rPr>
          <w:rFonts w:ascii="Times New Roman" w:hAnsi="Times New Roman" w:cs="Times New Roman"/>
          <w:sz w:val="24"/>
          <w:szCs w:val="24"/>
        </w:rPr>
        <w:t>Caitlynne Johnson</w:t>
      </w:r>
    </w:p>
    <w:p w14:paraId="5F9C3FB8" w14:textId="1A023335" w:rsidR="008C2C2B" w:rsidRPr="008C2C2B" w:rsidRDefault="008C2C2B">
      <w:pPr>
        <w:rPr>
          <w:rFonts w:ascii="Times New Roman" w:hAnsi="Times New Roman" w:cs="Times New Roman"/>
          <w:sz w:val="24"/>
          <w:szCs w:val="24"/>
        </w:rPr>
      </w:pPr>
      <w:r w:rsidRPr="008C2C2B">
        <w:rPr>
          <w:rFonts w:ascii="Times New Roman" w:hAnsi="Times New Roman" w:cs="Times New Roman"/>
          <w:sz w:val="24"/>
          <w:szCs w:val="24"/>
        </w:rPr>
        <w:t>WEB335-339A Introduction to NoSQL</w:t>
      </w:r>
    </w:p>
    <w:p w14:paraId="1DE80E00" w14:textId="384E2078" w:rsidR="008C2C2B" w:rsidRPr="008C2C2B" w:rsidRDefault="008C2C2B">
      <w:pPr>
        <w:rPr>
          <w:rFonts w:ascii="Times New Roman" w:hAnsi="Times New Roman" w:cs="Times New Roman"/>
          <w:sz w:val="24"/>
          <w:szCs w:val="24"/>
        </w:rPr>
      </w:pPr>
      <w:r w:rsidRPr="008C2C2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8C2C2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4B397CC1" w14:textId="5980107E" w:rsidR="008C2C2B" w:rsidRPr="008C2C2B" w:rsidRDefault="008C2C2B">
      <w:pPr>
        <w:rPr>
          <w:rFonts w:ascii="Times New Roman" w:hAnsi="Times New Roman" w:cs="Times New Roman"/>
          <w:sz w:val="24"/>
          <w:szCs w:val="24"/>
        </w:rPr>
      </w:pPr>
      <w:r w:rsidRPr="008C2C2B">
        <w:rPr>
          <w:rFonts w:ascii="Times New Roman" w:hAnsi="Times New Roman" w:cs="Times New Roman"/>
          <w:sz w:val="24"/>
          <w:szCs w:val="24"/>
        </w:rPr>
        <w:t>19</w:t>
      </w:r>
      <w:r w:rsidRPr="008C2C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C2C2B"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7172C209" w14:textId="77777777" w:rsidR="008C2C2B" w:rsidRPr="008C2C2B" w:rsidRDefault="008C2C2B">
      <w:pPr>
        <w:rPr>
          <w:rFonts w:ascii="Times New Roman" w:hAnsi="Times New Roman" w:cs="Times New Roman"/>
          <w:sz w:val="24"/>
          <w:szCs w:val="24"/>
        </w:rPr>
      </w:pPr>
    </w:p>
    <w:p w14:paraId="1778A1D1" w14:textId="11AB80E6" w:rsidR="008C2C2B" w:rsidRDefault="008C2C2B" w:rsidP="008C2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C2B">
        <w:rPr>
          <w:rFonts w:ascii="Times New Roman" w:hAnsi="Times New Roman" w:cs="Times New Roman"/>
          <w:sz w:val="24"/>
          <w:szCs w:val="24"/>
        </w:rPr>
        <w:t>Assignment 6.2 – Aggregate Queries</w:t>
      </w:r>
    </w:p>
    <w:p w14:paraId="58029A29" w14:textId="77777777" w:rsidR="008C2C2B" w:rsidRDefault="008C2C2B" w:rsidP="008C2C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7681" w14:textId="45EC21E4" w:rsidR="008C2C2B" w:rsidRDefault="008C2C2B" w:rsidP="008C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CF5D5" wp14:editId="24A35BE8">
            <wp:extent cx="5420481" cy="4229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533" w14:textId="77777777" w:rsidR="008C2C2B" w:rsidRDefault="008C2C2B" w:rsidP="008C2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4A72E2C4" w14:textId="77777777" w:rsidR="008C2C2B" w:rsidRDefault="008C2C2B" w:rsidP="008C2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543BDAA3" w14:textId="77777777" w:rsidR="008C2C2B" w:rsidRDefault="008C2C2B" w:rsidP="008C2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79D47717" w14:textId="77777777" w:rsidR="008C2C2B" w:rsidRDefault="008C2C2B" w:rsidP="008C2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2C808676" w14:textId="77777777" w:rsidR="008C2C2B" w:rsidRDefault="008C2C2B" w:rsidP="008C2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484CD1B2" w14:textId="77777777" w:rsidR="008C2C2B" w:rsidRDefault="008C2C2B" w:rsidP="008C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61ACA" wp14:editId="1BA631B4">
            <wp:extent cx="5830114" cy="6677957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C918" w14:textId="1C4A4AEC" w:rsidR="008C2C2B" w:rsidRPr="008C2C2B" w:rsidRDefault="008C2C2B" w:rsidP="008C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8E44EA" wp14:editId="6928FADA">
            <wp:extent cx="5943600" cy="53270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CEA0" w14:textId="6DD0351A" w:rsidR="008C2C2B" w:rsidRDefault="008C2C2B" w:rsidP="008C2C2B">
      <w:pPr>
        <w:jc w:val="center"/>
      </w:pPr>
      <w:r>
        <w:rPr>
          <w:noProof/>
        </w:rPr>
        <w:lastRenderedPageBreak/>
        <w:drawing>
          <wp:inline distT="0" distB="0" distL="0" distR="0" wp14:anchorId="7DD0C49C" wp14:editId="22AE8DDC">
            <wp:extent cx="5943600" cy="13214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FD1B4" wp14:editId="10DB9078">
            <wp:extent cx="5943600" cy="23533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E2A2A" wp14:editId="5241F960">
            <wp:extent cx="5943600" cy="2352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D3C9B" wp14:editId="4808B10A">
            <wp:extent cx="5943600" cy="21958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9125A" wp14:editId="679215B6">
            <wp:extent cx="59436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3FB25" wp14:editId="5BEA36B2">
            <wp:extent cx="5943600" cy="14331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3AF" w14:textId="77777777" w:rsidR="008C2C2B" w:rsidRDefault="008C2C2B" w:rsidP="008C2C2B">
      <w:pPr>
        <w:jc w:val="center"/>
      </w:pPr>
    </w:p>
    <w:sectPr w:rsidR="008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2B"/>
    <w:rsid w:val="008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E749"/>
  <w15:chartTrackingRefBased/>
  <w15:docId w15:val="{5A1AC14C-4713-4570-8D4A-4CEBF26B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1</cp:revision>
  <dcterms:created xsi:type="dcterms:W3CDTF">2023-04-20T00:14:00Z</dcterms:created>
  <dcterms:modified xsi:type="dcterms:W3CDTF">2023-04-20T00:18:00Z</dcterms:modified>
</cp:coreProperties>
</file>