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FC" w:rsidRPr="008B4600" w:rsidRDefault="00564B10" w:rsidP="00564B10">
      <w:pPr>
        <w:jc w:val="center"/>
        <w:rPr>
          <w:b/>
          <w:sz w:val="44"/>
          <w:szCs w:val="44"/>
        </w:rPr>
      </w:pPr>
      <w:r w:rsidRPr="008B4600">
        <w:rPr>
          <w:b/>
          <w:sz w:val="44"/>
          <w:szCs w:val="44"/>
        </w:rPr>
        <w:t>Domineering</w:t>
      </w:r>
    </w:p>
    <w:p w:rsidR="005A1A29" w:rsidRPr="008B4600" w:rsidRDefault="00D926EB" w:rsidP="005A1A29">
      <w:pPr>
        <w:spacing w:after="0"/>
        <w:rPr>
          <w:rStyle w:val="fontstyle01"/>
          <w:color w:val="auto"/>
          <w:sz w:val="28"/>
          <w:szCs w:val="28"/>
        </w:rPr>
      </w:pPr>
      <w:r w:rsidRPr="008B4600">
        <w:rPr>
          <w:rStyle w:val="fontstyle01"/>
          <w:color w:val="auto"/>
          <w:sz w:val="28"/>
          <w:szCs w:val="28"/>
        </w:rPr>
        <w:t>S</w:t>
      </w:r>
      <w:r w:rsidR="005A1A29" w:rsidRPr="008B4600">
        <w:rPr>
          <w:rStyle w:val="fontstyle01"/>
          <w:color w:val="auto"/>
          <w:sz w:val="28"/>
          <w:szCs w:val="28"/>
        </w:rPr>
        <w:t xml:space="preserve">adrzi klasu </w:t>
      </w:r>
      <w:r w:rsidR="005A1A29" w:rsidRPr="0085402F">
        <w:rPr>
          <w:rStyle w:val="fontstyle01"/>
          <w:b/>
          <w:color w:val="auto"/>
          <w:sz w:val="28"/>
          <w:szCs w:val="28"/>
        </w:rPr>
        <w:t>GameInfo</w:t>
      </w:r>
      <w:r w:rsidR="0085402F">
        <w:rPr>
          <w:rStyle w:val="fontstyle01"/>
          <w:color w:val="auto"/>
          <w:sz w:val="28"/>
          <w:szCs w:val="28"/>
        </w:rPr>
        <w:t>, koja ima sledeć</w:t>
      </w:r>
      <w:r w:rsidR="005A1A29" w:rsidRPr="008B4600">
        <w:rPr>
          <w:rStyle w:val="fontstyle01"/>
          <w:color w:val="auto"/>
          <w:sz w:val="28"/>
          <w:szCs w:val="28"/>
        </w:rPr>
        <w:t>e atribute</w:t>
      </w:r>
      <w:r w:rsidRPr="008B4600">
        <w:rPr>
          <w:rStyle w:val="fontstyle01"/>
          <w:color w:val="auto"/>
          <w:sz w:val="28"/>
          <w:szCs w:val="28"/>
        </w:rPr>
        <w:t xml:space="preserve"> i metode:</w:t>
      </w:r>
      <w:r w:rsidR="005A1A29" w:rsidRPr="008B4600">
        <w:rPr>
          <w:rStyle w:val="fontstyle01"/>
          <w:color w:val="auto"/>
          <w:sz w:val="28"/>
          <w:szCs w:val="28"/>
        </w:rPr>
        <w:t xml:space="preserve"> </w:t>
      </w:r>
    </w:p>
    <w:p w:rsidR="00D926EB" w:rsidRPr="008B4600" w:rsidRDefault="00D926EB" w:rsidP="005A1A29">
      <w:pPr>
        <w:spacing w:after="0"/>
        <w:rPr>
          <w:rStyle w:val="fontstyle01"/>
          <w:color w:val="auto"/>
          <w:sz w:val="28"/>
          <w:szCs w:val="28"/>
        </w:rPr>
      </w:pPr>
      <w:r w:rsidRPr="0085402F">
        <w:rPr>
          <w:rStyle w:val="fontstyle01"/>
          <w:b/>
          <w:color w:val="auto"/>
          <w:sz w:val="28"/>
          <w:szCs w:val="28"/>
          <w:u w:val="single"/>
        </w:rPr>
        <w:t>Atributi</w:t>
      </w:r>
      <w:r w:rsidRPr="008B4600">
        <w:rPr>
          <w:rStyle w:val="fontstyle01"/>
          <w:color w:val="auto"/>
          <w:sz w:val="28"/>
          <w:szCs w:val="28"/>
        </w:rPr>
        <w:t>:</w:t>
      </w:r>
    </w:p>
    <w:p w:rsidR="005A1A29" w:rsidRPr="008B4600" w:rsidRDefault="005A1A29" w:rsidP="005A1A29">
      <w:pPr>
        <w:spacing w:after="0"/>
        <w:rPr>
          <w:rStyle w:val="fontstyle01"/>
          <w:color w:val="auto"/>
          <w:sz w:val="28"/>
          <w:szCs w:val="28"/>
        </w:rPr>
      </w:pPr>
      <w:r w:rsidRPr="008B4600">
        <w:rPr>
          <w:rStyle w:val="fontstyle01"/>
          <w:color w:val="auto"/>
          <w:sz w:val="28"/>
          <w:szCs w:val="28"/>
        </w:rPr>
        <w:tab/>
        <w:t>-</w:t>
      </w:r>
      <w:r w:rsidRPr="0085402F">
        <w:rPr>
          <w:rStyle w:val="fontstyle01"/>
          <w:b/>
          <w:color w:val="auto"/>
          <w:sz w:val="28"/>
          <w:szCs w:val="28"/>
        </w:rPr>
        <w:t>rows</w:t>
      </w:r>
      <w:r w:rsidRPr="008B4600">
        <w:rPr>
          <w:rStyle w:val="fontstyle01"/>
          <w:color w:val="auto"/>
          <w:sz w:val="28"/>
          <w:szCs w:val="28"/>
        </w:rPr>
        <w:t xml:space="preserve"> – broj vrsta</w:t>
      </w:r>
      <w:r w:rsidR="00D926EB" w:rsidRPr="008B4600">
        <w:rPr>
          <w:rStyle w:val="fontstyle01"/>
          <w:color w:val="auto"/>
          <w:sz w:val="28"/>
          <w:szCs w:val="28"/>
        </w:rPr>
        <w:t>.</w:t>
      </w:r>
    </w:p>
    <w:p w:rsidR="005A1A29" w:rsidRPr="0085402F" w:rsidRDefault="005A1A29" w:rsidP="005A1A29">
      <w:pPr>
        <w:spacing w:after="0"/>
        <w:rPr>
          <w:rStyle w:val="fontstyle01"/>
          <w:color w:val="auto"/>
          <w:sz w:val="28"/>
          <w:szCs w:val="28"/>
          <w:lang w:val="sr-Latn-RS"/>
        </w:rPr>
      </w:pPr>
      <w:r w:rsidRPr="008B4600">
        <w:rPr>
          <w:rStyle w:val="fontstyle01"/>
          <w:color w:val="auto"/>
          <w:sz w:val="28"/>
          <w:szCs w:val="28"/>
        </w:rPr>
        <w:tab/>
        <w:t>-</w:t>
      </w:r>
      <w:r w:rsidRPr="0085402F">
        <w:rPr>
          <w:rStyle w:val="fontstyle01"/>
          <w:b/>
          <w:color w:val="auto"/>
          <w:sz w:val="28"/>
          <w:szCs w:val="28"/>
        </w:rPr>
        <w:t>columns</w:t>
      </w:r>
      <w:r w:rsidRPr="008B4600">
        <w:rPr>
          <w:rStyle w:val="fontstyle01"/>
          <w:color w:val="auto"/>
          <w:sz w:val="28"/>
          <w:szCs w:val="28"/>
        </w:rPr>
        <w:t xml:space="preserve"> – broj kolona</w:t>
      </w:r>
      <w:r w:rsidR="00D926EB" w:rsidRPr="008B4600">
        <w:rPr>
          <w:rStyle w:val="fontstyle01"/>
          <w:color w:val="auto"/>
          <w:sz w:val="28"/>
          <w:szCs w:val="28"/>
        </w:rPr>
        <w:t>.</w:t>
      </w:r>
    </w:p>
    <w:p w:rsidR="005A1A29" w:rsidRPr="008B4600" w:rsidRDefault="005A1A29" w:rsidP="005A1A29">
      <w:pPr>
        <w:spacing w:after="0"/>
        <w:rPr>
          <w:rStyle w:val="fontstyle01"/>
          <w:color w:val="auto"/>
          <w:sz w:val="28"/>
          <w:szCs w:val="28"/>
        </w:rPr>
      </w:pPr>
      <w:r w:rsidRPr="008B4600">
        <w:rPr>
          <w:rStyle w:val="fontstyle01"/>
          <w:color w:val="auto"/>
          <w:sz w:val="28"/>
          <w:szCs w:val="28"/>
        </w:rPr>
        <w:tab/>
        <w:t>-</w:t>
      </w:r>
      <w:r w:rsidRPr="0085402F">
        <w:rPr>
          <w:rStyle w:val="fontstyle01"/>
          <w:b/>
          <w:color w:val="auto"/>
          <w:sz w:val="28"/>
          <w:szCs w:val="28"/>
        </w:rPr>
        <w:t>table[]</w:t>
      </w:r>
      <w:r w:rsidRPr="008B4600">
        <w:rPr>
          <w:rStyle w:val="fontstyle01"/>
          <w:color w:val="auto"/>
          <w:sz w:val="28"/>
          <w:szCs w:val="28"/>
        </w:rPr>
        <w:t xml:space="preserve"> – lista sa n podlisti,</w:t>
      </w:r>
      <w:r w:rsidR="0085402F">
        <w:rPr>
          <w:rStyle w:val="fontstyle01"/>
          <w:color w:val="auto"/>
          <w:sz w:val="28"/>
          <w:szCs w:val="28"/>
        </w:rPr>
        <w:t xml:space="preserve"> pri č</w:t>
      </w:r>
      <w:r w:rsidRPr="008B4600">
        <w:rPr>
          <w:rStyle w:val="fontstyle01"/>
          <w:color w:val="auto"/>
          <w:sz w:val="28"/>
          <w:szCs w:val="28"/>
        </w:rPr>
        <w:t>emu svaka podlista ima m elemenata tj. kolona</w:t>
      </w:r>
      <w:r w:rsidR="00D926EB" w:rsidRPr="008B4600">
        <w:rPr>
          <w:rStyle w:val="fontstyle01"/>
          <w:color w:val="auto"/>
          <w:sz w:val="28"/>
          <w:szCs w:val="28"/>
        </w:rPr>
        <w:t>.</w:t>
      </w:r>
      <w:r w:rsidR="003763A0" w:rsidRPr="008B4600">
        <w:rPr>
          <w:rStyle w:val="fontstyle01"/>
          <w:color w:val="auto"/>
          <w:sz w:val="28"/>
          <w:szCs w:val="28"/>
        </w:rPr>
        <w:t xml:space="preserve"> Inicijalno vrednosti praznih polja su nule a polja sa dominama su “X” ili “O” </w:t>
      </w:r>
      <w:r w:rsidR="0085402F">
        <w:rPr>
          <w:rStyle w:val="fontstyle01"/>
          <w:color w:val="auto"/>
          <w:sz w:val="28"/>
          <w:szCs w:val="28"/>
        </w:rPr>
        <w:t>u zavisnosti od toga da li igrač</w:t>
      </w:r>
      <w:r w:rsidR="003763A0" w:rsidRPr="008B4600">
        <w:rPr>
          <w:rStyle w:val="fontstyle01"/>
          <w:color w:val="auto"/>
          <w:sz w:val="28"/>
          <w:szCs w:val="28"/>
        </w:rPr>
        <w:t xml:space="preserve"> igra vertikalno ili horizontalno. “X” za vertikalno, “O” za horizontalno.</w:t>
      </w:r>
    </w:p>
    <w:p w:rsidR="00D926EB" w:rsidRPr="008B4600" w:rsidRDefault="005A1A29" w:rsidP="00D926EB">
      <w:pPr>
        <w:spacing w:after="0"/>
        <w:ind w:firstLine="720"/>
        <w:rPr>
          <w:rStyle w:val="fontstyle01"/>
          <w:color w:val="auto"/>
          <w:sz w:val="28"/>
          <w:szCs w:val="28"/>
        </w:rPr>
      </w:pPr>
      <w:r w:rsidRPr="008B4600">
        <w:rPr>
          <w:rStyle w:val="fontstyle01"/>
          <w:color w:val="auto"/>
          <w:sz w:val="28"/>
          <w:szCs w:val="28"/>
        </w:rPr>
        <w:t>-</w:t>
      </w:r>
      <w:r w:rsidRPr="0085402F">
        <w:rPr>
          <w:rStyle w:val="fontstyle01"/>
          <w:b/>
          <w:color w:val="auto"/>
          <w:sz w:val="28"/>
          <w:szCs w:val="28"/>
        </w:rPr>
        <w:t>letter[]</w:t>
      </w:r>
      <w:r w:rsidRPr="008B4600">
        <w:rPr>
          <w:rStyle w:val="fontstyle01"/>
          <w:color w:val="auto"/>
          <w:sz w:val="28"/>
          <w:szCs w:val="28"/>
        </w:rPr>
        <w:t xml:space="preserve"> – lista koja se sastoji od niza karaktera</w:t>
      </w:r>
      <w:r w:rsidR="0085402F">
        <w:rPr>
          <w:rStyle w:val="fontstyle01"/>
          <w:color w:val="auto"/>
          <w:sz w:val="28"/>
          <w:szCs w:val="28"/>
        </w:rPr>
        <w:t xml:space="preserve"> č</w:t>
      </w:r>
      <w:r w:rsidR="00D926EB" w:rsidRPr="008B4600">
        <w:rPr>
          <w:rStyle w:val="fontstyle01"/>
          <w:color w:val="auto"/>
          <w:sz w:val="28"/>
          <w:szCs w:val="28"/>
        </w:rPr>
        <w:t>iji je broj zavisi od broja kolona zadate tabele, maksimalno 25 kolona. S</w:t>
      </w:r>
      <w:r w:rsidR="0085402F">
        <w:rPr>
          <w:rStyle w:val="fontstyle01"/>
          <w:color w:val="auto"/>
          <w:sz w:val="28"/>
          <w:szCs w:val="28"/>
        </w:rPr>
        <w:t>luž</w:t>
      </w:r>
      <w:r w:rsidR="00D926EB" w:rsidRPr="008B4600">
        <w:rPr>
          <w:rStyle w:val="fontstyle01"/>
          <w:color w:val="auto"/>
          <w:sz w:val="28"/>
          <w:szCs w:val="28"/>
        </w:rPr>
        <w:t xml:space="preserve">i za prikaz koordinata </w:t>
      </w:r>
      <w:r w:rsidR="003E4D1D">
        <w:rPr>
          <w:rStyle w:val="fontstyle01"/>
          <w:color w:val="auto"/>
          <w:sz w:val="28"/>
          <w:szCs w:val="28"/>
        </w:rPr>
        <w:t>tab</w:t>
      </w:r>
      <w:bookmarkStart w:id="0" w:name="_GoBack"/>
      <w:bookmarkEnd w:id="0"/>
      <w:r w:rsidR="00D926EB" w:rsidRPr="008B4600">
        <w:rPr>
          <w:rStyle w:val="fontstyle01"/>
          <w:color w:val="auto"/>
          <w:sz w:val="28"/>
          <w:szCs w:val="28"/>
        </w:rPr>
        <w:t>le.</w:t>
      </w:r>
    </w:p>
    <w:p w:rsidR="00D926EB" w:rsidRPr="008B4600" w:rsidRDefault="00D926EB" w:rsidP="0085402F">
      <w:pPr>
        <w:spacing w:after="0"/>
        <w:ind w:firstLine="720"/>
        <w:rPr>
          <w:rStyle w:val="fontstyle01"/>
          <w:color w:val="auto"/>
          <w:sz w:val="28"/>
          <w:szCs w:val="28"/>
        </w:rPr>
      </w:pPr>
      <w:r w:rsidRPr="008B4600">
        <w:rPr>
          <w:rStyle w:val="fontstyle01"/>
          <w:color w:val="auto"/>
          <w:sz w:val="28"/>
          <w:szCs w:val="28"/>
        </w:rPr>
        <w:t>-</w:t>
      </w:r>
      <w:r w:rsidRPr="0085402F">
        <w:rPr>
          <w:rStyle w:val="fontstyle01"/>
          <w:b/>
          <w:color w:val="auto"/>
          <w:sz w:val="28"/>
          <w:szCs w:val="28"/>
        </w:rPr>
        <w:t>player</w:t>
      </w:r>
      <w:r w:rsidRPr="008B4600">
        <w:rPr>
          <w:rStyle w:val="fontstyle01"/>
          <w:color w:val="auto"/>
          <w:sz w:val="28"/>
          <w:szCs w:val="28"/>
        </w:rPr>
        <w:t xml:space="preserve"> –</w:t>
      </w:r>
      <w:r w:rsidR="0085402F">
        <w:rPr>
          <w:rStyle w:val="fontstyle01"/>
          <w:color w:val="auto"/>
          <w:sz w:val="28"/>
          <w:szCs w:val="28"/>
        </w:rPr>
        <w:t xml:space="preserve"> sadrž</w:t>
      </w:r>
      <w:r w:rsidRPr="008B4600">
        <w:rPr>
          <w:rStyle w:val="fontstyle01"/>
          <w:color w:val="auto"/>
          <w:sz w:val="28"/>
          <w:szCs w:val="28"/>
        </w:rPr>
        <w:t>i vrednost “X” ili “O” u zavisnosti od toga da l</w:t>
      </w:r>
      <w:r w:rsidR="0085402F">
        <w:rPr>
          <w:rStyle w:val="fontstyle01"/>
          <w:color w:val="auto"/>
          <w:sz w:val="28"/>
          <w:szCs w:val="28"/>
        </w:rPr>
        <w:t>i igrač igra prvi, sadrž</w:t>
      </w:r>
      <w:r w:rsidRPr="008B4600">
        <w:rPr>
          <w:rStyle w:val="fontstyle01"/>
          <w:color w:val="auto"/>
          <w:sz w:val="28"/>
          <w:szCs w:val="28"/>
        </w:rPr>
        <w:t>i “X”, ukoliko igra drugi onda je “O”.</w:t>
      </w:r>
      <w:r w:rsidR="003763A0" w:rsidRPr="008B4600">
        <w:rPr>
          <w:rStyle w:val="fontstyle01"/>
          <w:color w:val="auto"/>
          <w:sz w:val="28"/>
          <w:szCs w:val="28"/>
        </w:rPr>
        <w:t xml:space="preserve"> Igru uvek</w:t>
      </w:r>
      <w:r w:rsidR="0085402F">
        <w:rPr>
          <w:rStyle w:val="fontstyle01"/>
          <w:color w:val="auto"/>
          <w:sz w:val="28"/>
          <w:szCs w:val="28"/>
        </w:rPr>
        <w:t xml:space="preserve"> prvi poč</w:t>
      </w:r>
      <w:r w:rsidR="003763A0" w:rsidRPr="008B4600">
        <w:rPr>
          <w:rStyle w:val="fontstyle01"/>
          <w:color w:val="auto"/>
          <w:sz w:val="28"/>
          <w:szCs w:val="28"/>
        </w:rPr>
        <w:t>inje</w:t>
      </w:r>
      <w:r w:rsidR="0085402F">
        <w:rPr>
          <w:rStyle w:val="fontstyle01"/>
          <w:color w:val="auto"/>
          <w:sz w:val="28"/>
          <w:szCs w:val="28"/>
        </w:rPr>
        <w:t xml:space="preserve"> igrač</w:t>
      </w:r>
      <w:r w:rsidR="003763A0" w:rsidRPr="008B4600">
        <w:rPr>
          <w:rStyle w:val="fontstyle01"/>
          <w:color w:val="auto"/>
          <w:sz w:val="28"/>
          <w:szCs w:val="28"/>
        </w:rPr>
        <w:t xml:space="preserve"> koji igra vertikalno.</w:t>
      </w:r>
    </w:p>
    <w:p w:rsidR="005A1A29" w:rsidRPr="008B4600" w:rsidRDefault="00D926EB" w:rsidP="00D926EB">
      <w:pPr>
        <w:spacing w:after="0"/>
        <w:ind w:firstLine="720"/>
        <w:rPr>
          <w:sz w:val="28"/>
          <w:szCs w:val="28"/>
        </w:rPr>
      </w:pPr>
      <w:r w:rsidRPr="008B4600">
        <w:rPr>
          <w:rStyle w:val="fontstyle01"/>
          <w:color w:val="auto"/>
          <w:sz w:val="28"/>
          <w:szCs w:val="28"/>
        </w:rPr>
        <w:t>-</w:t>
      </w:r>
      <w:r w:rsidRPr="0085402F">
        <w:rPr>
          <w:rStyle w:val="fontstyle01"/>
          <w:b/>
          <w:color w:val="auto"/>
          <w:sz w:val="28"/>
          <w:szCs w:val="28"/>
        </w:rPr>
        <w:t>AIplayer</w:t>
      </w:r>
      <w:r w:rsidRPr="008B4600">
        <w:rPr>
          <w:rStyle w:val="fontstyle01"/>
          <w:color w:val="auto"/>
          <w:sz w:val="28"/>
          <w:szCs w:val="28"/>
        </w:rPr>
        <w:t xml:space="preserve"> –</w:t>
      </w:r>
      <w:r w:rsidR="0085402F">
        <w:rPr>
          <w:rStyle w:val="fontstyle01"/>
          <w:color w:val="auto"/>
          <w:sz w:val="28"/>
          <w:szCs w:val="28"/>
        </w:rPr>
        <w:t xml:space="preserve"> sadrž</w:t>
      </w:r>
      <w:r w:rsidRPr="008B4600">
        <w:rPr>
          <w:rStyle w:val="fontstyle01"/>
          <w:color w:val="auto"/>
          <w:sz w:val="28"/>
          <w:szCs w:val="28"/>
        </w:rPr>
        <w:t>i iste vrednosti kao i playe</w:t>
      </w:r>
      <w:r w:rsidR="0085402F">
        <w:rPr>
          <w:rStyle w:val="fontstyle01"/>
          <w:color w:val="auto"/>
          <w:sz w:val="28"/>
          <w:szCs w:val="28"/>
        </w:rPr>
        <w:t>r ali on ukazuje na to da li rač</w:t>
      </w:r>
      <w:r w:rsidRPr="008B4600">
        <w:rPr>
          <w:rStyle w:val="fontstyle01"/>
          <w:color w:val="auto"/>
          <w:sz w:val="28"/>
          <w:szCs w:val="28"/>
        </w:rPr>
        <w:t>unar igra prvi ili drugi</w:t>
      </w:r>
      <w:r w:rsidRPr="008B4600">
        <w:rPr>
          <w:sz w:val="28"/>
          <w:szCs w:val="28"/>
        </w:rPr>
        <w:t>.</w:t>
      </w:r>
    </w:p>
    <w:p w:rsidR="00D926EB" w:rsidRPr="008B4600" w:rsidRDefault="00D926EB" w:rsidP="00D926EB">
      <w:pPr>
        <w:spacing w:after="0"/>
        <w:rPr>
          <w:sz w:val="28"/>
          <w:szCs w:val="28"/>
        </w:rPr>
      </w:pPr>
      <w:r w:rsidRPr="0085402F">
        <w:rPr>
          <w:b/>
          <w:sz w:val="28"/>
          <w:szCs w:val="28"/>
          <w:u w:val="single"/>
        </w:rPr>
        <w:t>Metode</w:t>
      </w:r>
      <w:r w:rsidRPr="008B4600">
        <w:rPr>
          <w:sz w:val="28"/>
          <w:szCs w:val="28"/>
        </w:rPr>
        <w:t>:</w:t>
      </w:r>
    </w:p>
    <w:p w:rsidR="00D926EB" w:rsidRPr="008B4600" w:rsidRDefault="00D926EB" w:rsidP="00D926EB">
      <w:pPr>
        <w:spacing w:after="0"/>
        <w:rPr>
          <w:sz w:val="28"/>
          <w:szCs w:val="28"/>
        </w:rPr>
      </w:pPr>
      <w:r w:rsidRPr="008B4600">
        <w:rPr>
          <w:sz w:val="28"/>
          <w:szCs w:val="28"/>
        </w:rPr>
        <w:tab/>
        <w:t>-</w:t>
      </w:r>
      <w:r w:rsidRPr="0085402F">
        <w:rPr>
          <w:b/>
          <w:sz w:val="28"/>
          <w:szCs w:val="28"/>
        </w:rPr>
        <w:t>printTable</w:t>
      </w:r>
      <w:r w:rsidRPr="008B4600">
        <w:rPr>
          <w:sz w:val="28"/>
          <w:szCs w:val="28"/>
        </w:rPr>
        <w:t xml:space="preserve">() </w:t>
      </w:r>
      <w:r w:rsidR="003763A0" w:rsidRPr="008B4600">
        <w:rPr>
          <w:sz w:val="28"/>
          <w:szCs w:val="28"/>
        </w:rPr>
        <w:t>– metoda za prikaz table. Radi boljeg prikaza, metoda prazna polja tj. nule prikazuje znakom “*” a polja na kojima se nalaze domine znakom “X” ili “O”</w:t>
      </w:r>
    </w:p>
    <w:p w:rsidR="00A10EB2" w:rsidRPr="008B4600" w:rsidRDefault="00A10EB2" w:rsidP="00D926EB">
      <w:pPr>
        <w:spacing w:after="0"/>
        <w:rPr>
          <w:sz w:val="28"/>
          <w:szCs w:val="28"/>
        </w:rPr>
      </w:pPr>
      <w:r w:rsidRPr="008B4600">
        <w:rPr>
          <w:sz w:val="28"/>
          <w:szCs w:val="28"/>
        </w:rPr>
        <w:tab/>
        <w:t>-</w:t>
      </w:r>
      <w:r w:rsidRPr="0085402F">
        <w:rPr>
          <w:b/>
          <w:sz w:val="28"/>
          <w:szCs w:val="28"/>
        </w:rPr>
        <w:t>isValidMove</w:t>
      </w:r>
      <w:r w:rsidRPr="008B4600">
        <w:rPr>
          <w:sz w:val="28"/>
          <w:szCs w:val="28"/>
        </w:rPr>
        <w:t>(</w:t>
      </w:r>
      <w:r w:rsidR="008E4CB9" w:rsidRPr="0085402F">
        <w:rPr>
          <w:b/>
          <w:sz w:val="28"/>
          <w:szCs w:val="28"/>
        </w:rPr>
        <w:t>row</w:t>
      </w:r>
      <w:r w:rsidR="008E4CB9" w:rsidRPr="008B4600">
        <w:rPr>
          <w:sz w:val="28"/>
          <w:szCs w:val="28"/>
        </w:rPr>
        <w:t xml:space="preserve">, </w:t>
      </w:r>
      <w:r w:rsidR="008E4CB9" w:rsidRPr="0085402F">
        <w:rPr>
          <w:b/>
          <w:sz w:val="28"/>
          <w:szCs w:val="28"/>
        </w:rPr>
        <w:t>colu</w:t>
      </w:r>
      <w:r w:rsidRPr="008B4600">
        <w:rPr>
          <w:sz w:val="28"/>
          <w:szCs w:val="28"/>
        </w:rPr>
        <w:t xml:space="preserve">) – metoda </w:t>
      </w:r>
      <w:r w:rsidR="0085402F">
        <w:rPr>
          <w:sz w:val="28"/>
          <w:szCs w:val="28"/>
        </w:rPr>
        <w:t>za proveru uneš</w:t>
      </w:r>
      <w:r w:rsidRPr="008B4600">
        <w:rPr>
          <w:sz w:val="28"/>
          <w:szCs w:val="28"/>
        </w:rPr>
        <w:t>enih koordinata</w:t>
      </w:r>
      <w:r w:rsidR="008E4CB9" w:rsidRPr="008B4600">
        <w:rPr>
          <w:sz w:val="28"/>
          <w:szCs w:val="28"/>
        </w:rPr>
        <w:t xml:space="preserve"> (row i colu) za postavljanje d</w:t>
      </w:r>
      <w:r w:rsidRPr="008B4600">
        <w:rPr>
          <w:sz w:val="28"/>
          <w:szCs w:val="28"/>
        </w:rPr>
        <w:t>omine, proverava prvo da</w:t>
      </w:r>
      <w:r w:rsidR="0085402F">
        <w:rPr>
          <w:sz w:val="28"/>
          <w:szCs w:val="28"/>
        </w:rPr>
        <w:t xml:space="preserve"> li korisnik pokuš</w:t>
      </w:r>
      <w:r w:rsidRPr="008B4600">
        <w:rPr>
          <w:sz w:val="28"/>
          <w:szCs w:val="28"/>
        </w:rPr>
        <w:t xml:space="preserve">ava da unese dominu van tabele zatim proverava da li je polje u </w:t>
      </w:r>
      <w:r w:rsidRPr="008B4600">
        <w:rPr>
          <w:sz w:val="28"/>
          <w:szCs w:val="28"/>
        </w:rPr>
        <w:t>poslednjem</w:t>
      </w:r>
      <w:r w:rsidRPr="008B4600">
        <w:rPr>
          <w:sz w:val="28"/>
          <w:szCs w:val="28"/>
        </w:rPr>
        <w:t xml:space="preserve"> redu ili u poslednjoj </w:t>
      </w:r>
      <w:r w:rsidR="0085402F">
        <w:rPr>
          <w:sz w:val="28"/>
          <w:szCs w:val="28"/>
        </w:rPr>
        <w:t>koloni u zavisnosti od igrač</w:t>
      </w:r>
      <w:r w:rsidRPr="008B4600">
        <w:rPr>
          <w:sz w:val="28"/>
          <w:szCs w:val="28"/>
        </w:rPr>
        <w:t>a koji je na potezu, da</w:t>
      </w:r>
      <w:r w:rsidR="008E4CB9" w:rsidRPr="008B4600">
        <w:rPr>
          <w:sz w:val="28"/>
          <w:szCs w:val="28"/>
        </w:rPr>
        <w:t xml:space="preserve"> li se d</w:t>
      </w:r>
      <w:r w:rsidRPr="008B4600">
        <w:rPr>
          <w:sz w:val="28"/>
          <w:szCs w:val="28"/>
        </w:rPr>
        <w:t xml:space="preserve">omina postavlja horizontalno ili vertikalno, jer bi kraj domine bio van table. Npr.  ako korisnik unese koordinatu </w:t>
      </w:r>
      <w:r w:rsidRPr="008B4600">
        <w:rPr>
          <w:sz w:val="28"/>
          <w:szCs w:val="28"/>
        </w:rPr>
        <w:t xml:space="preserve"> [4,d] ona zauzima i polje [5,d] </w:t>
      </w:r>
      <w:r w:rsidRPr="008B4600">
        <w:rPr>
          <w:sz w:val="28"/>
          <w:szCs w:val="28"/>
        </w:rPr>
        <w:t>jer se domina postavlja vertikalno</w:t>
      </w:r>
      <w:r w:rsidR="0085402F">
        <w:rPr>
          <w:sz w:val="28"/>
          <w:szCs w:val="28"/>
        </w:rPr>
        <w:t>(ako igrač</w:t>
      </w:r>
      <w:r w:rsidR="008E4CB9" w:rsidRPr="008B4600">
        <w:rPr>
          <w:sz w:val="28"/>
          <w:szCs w:val="28"/>
        </w:rPr>
        <w:t xml:space="preserve"> igra prvi)</w:t>
      </w:r>
      <w:r w:rsidRPr="008B4600">
        <w:rPr>
          <w:sz w:val="28"/>
          <w:szCs w:val="28"/>
        </w:rPr>
        <w:t xml:space="preserve"> i ukoliko je tabla 4x4, </w:t>
      </w:r>
      <w:r w:rsidR="0085402F">
        <w:rPr>
          <w:sz w:val="28"/>
          <w:szCs w:val="28"/>
        </w:rPr>
        <w:t>zatražić</w:t>
      </w:r>
      <w:r w:rsidRPr="008B4600">
        <w:rPr>
          <w:sz w:val="28"/>
          <w:szCs w:val="28"/>
        </w:rPr>
        <w:t xml:space="preserve">e od korisnika da unese ponovo nove </w:t>
      </w:r>
      <w:r w:rsidR="008E4CB9" w:rsidRPr="008B4600">
        <w:rPr>
          <w:sz w:val="28"/>
          <w:szCs w:val="28"/>
        </w:rPr>
        <w:t>koordinate</w:t>
      </w:r>
      <w:r w:rsidRPr="008B4600">
        <w:rPr>
          <w:sz w:val="28"/>
          <w:szCs w:val="28"/>
        </w:rPr>
        <w:t>.</w:t>
      </w:r>
      <w:r w:rsidR="0085402F">
        <w:rPr>
          <w:sz w:val="28"/>
          <w:szCs w:val="28"/>
        </w:rPr>
        <w:t xml:space="preserve"> Takođ</w:t>
      </w:r>
      <w:r w:rsidR="008E4CB9" w:rsidRPr="008B4600">
        <w:rPr>
          <w:sz w:val="28"/>
          <w:szCs w:val="28"/>
        </w:rPr>
        <w:t>e proverava i da li je polje zauzeto.</w:t>
      </w:r>
    </w:p>
    <w:p w:rsidR="008E4CB9" w:rsidRPr="008B4600" w:rsidRDefault="008E4CB9" w:rsidP="00D926EB">
      <w:pPr>
        <w:spacing w:after="0"/>
        <w:rPr>
          <w:sz w:val="28"/>
          <w:szCs w:val="28"/>
        </w:rPr>
      </w:pPr>
    </w:p>
    <w:p w:rsidR="008E4CB9" w:rsidRPr="008B4600" w:rsidRDefault="0085402F" w:rsidP="008E4CB9">
      <w:pPr>
        <w:spacing w:after="0"/>
        <w:rPr>
          <w:sz w:val="28"/>
          <w:szCs w:val="28"/>
        </w:rPr>
      </w:pPr>
      <w:r>
        <w:rPr>
          <w:sz w:val="28"/>
          <w:szCs w:val="28"/>
        </w:rPr>
        <w:t>Takođ</w:t>
      </w:r>
      <w:r w:rsidR="008E4CB9" w:rsidRPr="008B4600">
        <w:rPr>
          <w:sz w:val="28"/>
          <w:szCs w:val="28"/>
        </w:rPr>
        <w:t>e</w:t>
      </w:r>
      <w:r>
        <w:rPr>
          <w:sz w:val="28"/>
          <w:szCs w:val="28"/>
        </w:rPr>
        <w:t xml:space="preserve"> Domineering sadrž</w:t>
      </w:r>
      <w:r w:rsidR="008E4CB9" w:rsidRPr="008B4600">
        <w:rPr>
          <w:sz w:val="28"/>
          <w:szCs w:val="28"/>
        </w:rPr>
        <w:t>i i funkcije:</w:t>
      </w:r>
    </w:p>
    <w:p w:rsidR="008E4CB9" w:rsidRPr="008B4600" w:rsidRDefault="008E4CB9" w:rsidP="008E4CB9">
      <w:pPr>
        <w:spacing w:after="0"/>
        <w:rPr>
          <w:sz w:val="28"/>
          <w:szCs w:val="28"/>
        </w:rPr>
      </w:pPr>
      <w:r w:rsidRPr="008B4600">
        <w:rPr>
          <w:sz w:val="28"/>
          <w:szCs w:val="28"/>
        </w:rPr>
        <w:tab/>
        <w:t>-</w:t>
      </w:r>
      <w:r w:rsidRPr="0085402F">
        <w:rPr>
          <w:b/>
          <w:sz w:val="28"/>
          <w:szCs w:val="28"/>
        </w:rPr>
        <w:t>move</w:t>
      </w:r>
      <w:r w:rsidRPr="008B4600">
        <w:rPr>
          <w:sz w:val="28"/>
          <w:szCs w:val="28"/>
        </w:rPr>
        <w:t xml:space="preserve">(g:GameInfo, player, row, column) – </w:t>
      </w:r>
      <w:r w:rsidR="0085402F">
        <w:rPr>
          <w:sz w:val="28"/>
          <w:szCs w:val="28"/>
        </w:rPr>
        <w:t>u zavisnosti od igrač</w:t>
      </w:r>
      <w:r w:rsidRPr="008B4600">
        <w:rPr>
          <w:sz w:val="28"/>
          <w:szCs w:val="28"/>
        </w:rPr>
        <w:t>a koji poziva funkciju</w:t>
      </w:r>
      <w:r w:rsidR="0085402F">
        <w:rPr>
          <w:sz w:val="28"/>
          <w:szCs w:val="28"/>
        </w:rPr>
        <w:t>, tj. da li igrač</w:t>
      </w:r>
      <w:r w:rsidR="00206104" w:rsidRPr="008B4600">
        <w:rPr>
          <w:sz w:val="28"/>
          <w:szCs w:val="28"/>
        </w:rPr>
        <w:t xml:space="preserve"> igra horizon</w:t>
      </w:r>
      <w:r w:rsidR="0085402F">
        <w:rPr>
          <w:sz w:val="28"/>
          <w:szCs w:val="28"/>
        </w:rPr>
        <w:t>talno ili vertikalno. Funkcija ć</w:t>
      </w:r>
      <w:r w:rsidR="00206104" w:rsidRPr="008B4600">
        <w:rPr>
          <w:sz w:val="28"/>
          <w:szCs w:val="28"/>
        </w:rPr>
        <w:t xml:space="preserve">e uneti vrednost poteza u memoriju tj. u atribut “table[]” klase GameInfo. Nakon poziva funkcije isValidMove() koja </w:t>
      </w:r>
      <w:r w:rsidR="0085402F">
        <w:rPr>
          <w:sz w:val="28"/>
          <w:szCs w:val="28"/>
        </w:rPr>
        <w:t>će proveriti koordinate, potez ć</w:t>
      </w:r>
      <w:r w:rsidR="00206104" w:rsidRPr="008B4600">
        <w:rPr>
          <w:sz w:val="28"/>
          <w:szCs w:val="28"/>
        </w:rPr>
        <w:t xml:space="preserve">e biti </w:t>
      </w:r>
      <w:r w:rsidR="0085402F">
        <w:rPr>
          <w:sz w:val="28"/>
          <w:szCs w:val="28"/>
        </w:rPr>
        <w:t>uneš</w:t>
      </w:r>
      <w:r w:rsidR="00206104" w:rsidRPr="008B4600">
        <w:rPr>
          <w:sz w:val="28"/>
          <w:szCs w:val="28"/>
        </w:rPr>
        <w:t>en u “table[]”</w:t>
      </w:r>
      <w:r w:rsidR="0085402F">
        <w:rPr>
          <w:sz w:val="28"/>
          <w:szCs w:val="28"/>
        </w:rPr>
        <w:t xml:space="preserve"> pri čemu će za igrač</w:t>
      </w:r>
      <w:r w:rsidR="00206104" w:rsidRPr="008B4600">
        <w:rPr>
          <w:sz w:val="28"/>
          <w:szCs w:val="28"/>
        </w:rPr>
        <w:t>a koji igra vertikalno postaviti vrednosti na “X” za koordinate  “table[row][column]” i za koordinate “table[rows+1][column]”</w:t>
      </w:r>
      <w:r w:rsidR="0085402F">
        <w:rPr>
          <w:sz w:val="28"/>
          <w:szCs w:val="28"/>
        </w:rPr>
        <w:t>, a za igrač</w:t>
      </w:r>
      <w:r w:rsidR="00206104" w:rsidRPr="008B4600">
        <w:rPr>
          <w:sz w:val="28"/>
          <w:szCs w:val="28"/>
        </w:rPr>
        <w:t>a koji igra horizontalno postavlja vrednost “O”, za koordinate “table[rows][column]” i za koordinate “</w:t>
      </w:r>
      <w:r w:rsidR="00206104" w:rsidRPr="008B4600">
        <w:rPr>
          <w:sz w:val="28"/>
          <w:szCs w:val="28"/>
        </w:rPr>
        <w:t>table[rows][column</w:t>
      </w:r>
      <w:r w:rsidR="00206104" w:rsidRPr="008B4600">
        <w:rPr>
          <w:sz w:val="28"/>
          <w:szCs w:val="28"/>
        </w:rPr>
        <w:t>+1</w:t>
      </w:r>
      <w:r w:rsidR="00206104" w:rsidRPr="008B4600">
        <w:rPr>
          <w:sz w:val="28"/>
          <w:szCs w:val="28"/>
        </w:rPr>
        <w:t>]</w:t>
      </w:r>
      <w:r w:rsidR="00206104" w:rsidRPr="008B4600">
        <w:rPr>
          <w:sz w:val="28"/>
          <w:szCs w:val="28"/>
        </w:rPr>
        <w:t>”.</w:t>
      </w:r>
    </w:p>
    <w:p w:rsidR="00206104" w:rsidRPr="008B4600" w:rsidRDefault="00206104" w:rsidP="008E4CB9">
      <w:pPr>
        <w:spacing w:after="0"/>
        <w:rPr>
          <w:rStyle w:val="fontstyle01"/>
          <w:sz w:val="28"/>
          <w:szCs w:val="28"/>
        </w:rPr>
      </w:pPr>
      <w:r w:rsidRPr="008B4600">
        <w:rPr>
          <w:sz w:val="28"/>
          <w:szCs w:val="28"/>
        </w:rPr>
        <w:lastRenderedPageBreak/>
        <w:tab/>
        <w:t>-</w:t>
      </w:r>
      <w:r w:rsidRPr="0085402F">
        <w:rPr>
          <w:b/>
          <w:sz w:val="28"/>
          <w:szCs w:val="28"/>
        </w:rPr>
        <w:t>sizeOfTable</w:t>
      </w:r>
      <w:r w:rsidRPr="008B4600">
        <w:rPr>
          <w:sz w:val="28"/>
          <w:szCs w:val="28"/>
        </w:rPr>
        <w:t xml:space="preserve">() - </w:t>
      </w:r>
      <w:r w:rsidRPr="008B4600">
        <w:rPr>
          <w:rStyle w:val="fontstyle01"/>
          <w:sz w:val="28"/>
          <w:szCs w:val="28"/>
        </w:rPr>
        <w:t>koja se koristi za</w:t>
      </w:r>
      <w:r w:rsidR="008B4600" w:rsidRPr="008B4600">
        <w:rPr>
          <w:color w:val="000000"/>
          <w:sz w:val="28"/>
          <w:szCs w:val="28"/>
        </w:rPr>
        <w:t xml:space="preserve"> </w:t>
      </w:r>
      <w:r w:rsidRPr="008B4600">
        <w:rPr>
          <w:rStyle w:val="fontstyle01"/>
          <w:sz w:val="28"/>
          <w:szCs w:val="28"/>
        </w:rPr>
        <w:t>postavljanje početnog stanja. U ovoj funkciji se nakon unosa broja n</w:t>
      </w:r>
      <w:r w:rsidR="008B4600" w:rsidRPr="008B4600">
        <w:rPr>
          <w:rStyle w:val="fontstyle01"/>
          <w:sz w:val="28"/>
          <w:szCs w:val="28"/>
        </w:rPr>
        <w:t xml:space="preserve"> i m</w:t>
      </w:r>
      <w:r w:rsidRPr="008B4600">
        <w:rPr>
          <w:rStyle w:val="fontstyle01"/>
          <w:sz w:val="28"/>
          <w:szCs w:val="28"/>
        </w:rPr>
        <w:t xml:space="preserve"> (broj vrsti i kolona) od</w:t>
      </w:r>
      <w:r w:rsidR="008B4600" w:rsidRPr="008B4600">
        <w:rPr>
          <w:color w:val="000000"/>
          <w:sz w:val="28"/>
          <w:szCs w:val="28"/>
        </w:rPr>
        <w:t xml:space="preserve"> </w:t>
      </w:r>
      <w:r w:rsidRPr="008B4600">
        <w:rPr>
          <w:rStyle w:val="fontstyle01"/>
          <w:sz w:val="28"/>
          <w:szCs w:val="28"/>
        </w:rPr>
        <w:t>strane korisnik</w:t>
      </w:r>
      <w:r w:rsidR="008B4600" w:rsidRPr="008B4600">
        <w:rPr>
          <w:rStyle w:val="fontstyle01"/>
          <w:sz w:val="28"/>
          <w:szCs w:val="28"/>
        </w:rPr>
        <w:t>a, vrši kreiranje table</w:t>
      </w:r>
      <w:r w:rsidR="0085402F">
        <w:rPr>
          <w:rStyle w:val="fontstyle01"/>
          <w:sz w:val="28"/>
          <w:szCs w:val="28"/>
        </w:rPr>
        <w:t>. Tako što se vrednost koju vrać</w:t>
      </w:r>
      <w:r w:rsidR="008B4600" w:rsidRPr="008B4600">
        <w:rPr>
          <w:rStyle w:val="fontstyle01"/>
          <w:sz w:val="28"/>
          <w:szCs w:val="28"/>
        </w:rPr>
        <w:t>a funkcija prosledi konstruktoru klase GameInfo.</w:t>
      </w:r>
    </w:p>
    <w:p w:rsidR="008B4600" w:rsidRPr="008B4600" w:rsidRDefault="008B4600" w:rsidP="008E4CB9">
      <w:pPr>
        <w:spacing w:after="0"/>
        <w:rPr>
          <w:rStyle w:val="fontstyle01"/>
          <w:sz w:val="28"/>
          <w:szCs w:val="28"/>
        </w:rPr>
      </w:pPr>
      <w:r w:rsidRPr="008B4600">
        <w:rPr>
          <w:rStyle w:val="fontstyle01"/>
          <w:sz w:val="28"/>
          <w:szCs w:val="28"/>
        </w:rPr>
        <w:tab/>
        <w:t>-</w:t>
      </w:r>
      <w:r w:rsidRPr="0085402F">
        <w:rPr>
          <w:rStyle w:val="fontstyle01"/>
          <w:b/>
          <w:sz w:val="28"/>
          <w:szCs w:val="28"/>
        </w:rPr>
        <w:t>chooseFirst</w:t>
      </w:r>
      <w:r w:rsidRPr="008B4600">
        <w:rPr>
          <w:rStyle w:val="fontstyle01"/>
          <w:sz w:val="28"/>
          <w:szCs w:val="28"/>
        </w:rPr>
        <w:t>() – funkcija koja o</w:t>
      </w:r>
      <w:r w:rsidR="0085402F">
        <w:rPr>
          <w:rStyle w:val="fontstyle01"/>
          <w:sz w:val="28"/>
          <w:szCs w:val="28"/>
        </w:rPr>
        <w:t>mogućava koji igrač</w:t>
      </w:r>
      <w:r w:rsidRPr="008B4600">
        <w:rPr>
          <w:rStyle w:val="fontstyle01"/>
          <w:sz w:val="28"/>
          <w:szCs w:val="28"/>
        </w:rPr>
        <w:t xml:space="preserve"> igra prvi. Za vrednost 1 igra</w:t>
      </w:r>
      <w:r w:rsidR="0085402F">
        <w:rPr>
          <w:rStyle w:val="fontstyle01"/>
          <w:sz w:val="28"/>
          <w:szCs w:val="28"/>
        </w:rPr>
        <w:t>č</w:t>
      </w:r>
      <w:r w:rsidRPr="008B4600">
        <w:rPr>
          <w:rStyle w:val="fontstyle01"/>
          <w:sz w:val="28"/>
          <w:szCs w:val="28"/>
        </w:rPr>
        <w:t xml:space="preserve"> </w:t>
      </w:r>
      <w:r w:rsidR="0085402F">
        <w:rPr>
          <w:rStyle w:val="fontstyle01"/>
          <w:sz w:val="28"/>
          <w:szCs w:val="28"/>
        </w:rPr>
        <w:t>igra prvi, rač</w:t>
      </w:r>
      <w:r w:rsidRPr="008B4600">
        <w:rPr>
          <w:rStyle w:val="fontstyle01"/>
          <w:sz w:val="28"/>
          <w:szCs w:val="28"/>
        </w:rPr>
        <w:t>unar drugi. Za unetu vrednost 0, obratno.</w:t>
      </w:r>
    </w:p>
    <w:p w:rsidR="008B4600" w:rsidRPr="008B4600" w:rsidRDefault="008B4600" w:rsidP="008E4CB9">
      <w:pPr>
        <w:spacing w:after="0"/>
        <w:rPr>
          <w:rStyle w:val="fontstyle01"/>
          <w:sz w:val="28"/>
          <w:szCs w:val="28"/>
        </w:rPr>
      </w:pPr>
      <w:r w:rsidRPr="008B4600">
        <w:rPr>
          <w:rStyle w:val="fontstyle01"/>
          <w:sz w:val="28"/>
          <w:szCs w:val="28"/>
        </w:rPr>
        <w:tab/>
        <w:t>-</w:t>
      </w:r>
      <w:r w:rsidRPr="0085402F">
        <w:rPr>
          <w:rStyle w:val="fontstyle01"/>
          <w:b/>
          <w:sz w:val="28"/>
          <w:szCs w:val="28"/>
        </w:rPr>
        <w:t>main</w:t>
      </w:r>
      <w:r w:rsidRPr="008B4600">
        <w:rPr>
          <w:rStyle w:val="fontstyle01"/>
          <w:sz w:val="28"/>
          <w:szCs w:val="28"/>
        </w:rPr>
        <w:t>() – glavna funkcija u kojoj se kreira objekat klase GameInfo i u kojoj s</w:t>
      </w:r>
      <w:r w:rsidR="0085402F">
        <w:rPr>
          <w:rStyle w:val="fontstyle01"/>
          <w:sz w:val="28"/>
          <w:szCs w:val="28"/>
        </w:rPr>
        <w:t>e pozivaju funkcije koje definišu poč</w:t>
      </w:r>
      <w:r w:rsidRPr="008B4600">
        <w:rPr>
          <w:rStyle w:val="fontstyle01"/>
          <w:sz w:val="28"/>
          <w:szCs w:val="28"/>
        </w:rPr>
        <w:t>etno stanje: sizeOfTable() i chooseFirst(), kao i funkcija move().</w:t>
      </w:r>
    </w:p>
    <w:p w:rsidR="008B4600" w:rsidRPr="008B4600" w:rsidRDefault="008B4600" w:rsidP="008E4CB9">
      <w:pPr>
        <w:spacing w:after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U prilogu ispod je slika</w:t>
      </w:r>
      <w:r w:rsidR="00C6385B">
        <w:rPr>
          <w:rStyle w:val="fontstyle01"/>
          <w:sz w:val="28"/>
          <w:szCs w:val="28"/>
        </w:rPr>
        <w:t xml:space="preserve"> 1, </w:t>
      </w:r>
      <w:r>
        <w:rPr>
          <w:rStyle w:val="fontstyle01"/>
          <w:sz w:val="28"/>
          <w:szCs w:val="28"/>
        </w:rPr>
        <w:t xml:space="preserve"> koja prikazuje</w:t>
      </w:r>
      <w:r w:rsidR="0085402F">
        <w:rPr>
          <w:rStyle w:val="fontstyle01"/>
          <w:sz w:val="28"/>
          <w:szCs w:val="28"/>
        </w:rPr>
        <w:t xml:space="preserve"> interfejs igre i poč</w:t>
      </w:r>
      <w:r w:rsidRPr="008B4600">
        <w:rPr>
          <w:rStyle w:val="fontstyle01"/>
          <w:sz w:val="28"/>
          <w:szCs w:val="28"/>
        </w:rPr>
        <w:t>etno stanje igre.</w:t>
      </w:r>
      <w:r w:rsidR="0085402F">
        <w:rPr>
          <w:rStyle w:val="fontstyle01"/>
          <w:sz w:val="28"/>
          <w:szCs w:val="28"/>
        </w:rPr>
        <w:t xml:space="preserve"> </w:t>
      </w:r>
    </w:p>
    <w:p w:rsidR="008B4600" w:rsidRDefault="008B4600" w:rsidP="008B4600">
      <w:pPr>
        <w:spacing w:after="0"/>
        <w:jc w:val="center"/>
        <w:rPr>
          <w:rStyle w:val="fontstyle01"/>
        </w:rPr>
      </w:pPr>
    </w:p>
    <w:p w:rsidR="008B4600" w:rsidRDefault="008B4600" w:rsidP="008B4600">
      <w:pPr>
        <w:spacing w:after="0"/>
        <w:jc w:val="center"/>
        <w:rPr>
          <w:rStyle w:val="fontstyle01"/>
        </w:rPr>
      </w:pPr>
    </w:p>
    <w:p w:rsidR="00C6385B" w:rsidRDefault="008B4600" w:rsidP="00C6385B">
      <w:pPr>
        <w:keepNext/>
        <w:spacing w:after="0"/>
        <w:jc w:val="center"/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67.75pt">
            <v:imagedata r:id="rId9" o:title="slika(printTable)"/>
          </v:shape>
        </w:pict>
      </w:r>
    </w:p>
    <w:p w:rsidR="008B4600" w:rsidRDefault="00C6385B" w:rsidP="00C6385B">
      <w:pPr>
        <w:pStyle w:val="Caption"/>
        <w:jc w:val="center"/>
      </w:pPr>
      <w:r>
        <w:t xml:space="preserve">Slika </w:t>
      </w:r>
      <w:fldSimple w:instr=" SEQ Slika \* ARABIC ">
        <w:r w:rsidR="00744615">
          <w:rPr>
            <w:noProof/>
          </w:rPr>
          <w:t>1</w:t>
        </w:r>
      </w:fldSimple>
    </w:p>
    <w:p w:rsidR="008E4CB9" w:rsidRPr="00D926EB" w:rsidRDefault="008E4CB9" w:rsidP="00D926EB">
      <w:pPr>
        <w:spacing w:after="0"/>
      </w:pPr>
    </w:p>
    <w:sectPr w:rsidR="008E4CB9" w:rsidRPr="00D926EB" w:rsidSect="00C6385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9B8" w:rsidRDefault="000049B8" w:rsidP="00C6385B">
      <w:pPr>
        <w:spacing w:after="0" w:line="240" w:lineRule="auto"/>
      </w:pPr>
      <w:r>
        <w:separator/>
      </w:r>
    </w:p>
  </w:endnote>
  <w:endnote w:type="continuationSeparator" w:id="0">
    <w:p w:rsidR="000049B8" w:rsidRDefault="000049B8" w:rsidP="00C6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C6385B" w:rsidTr="00C6385B">
      <w:tc>
        <w:tcPr>
          <w:tcW w:w="1142" w:type="dxa"/>
        </w:tcPr>
        <w:p w:rsidR="00C6385B" w:rsidRDefault="00C6385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44615" w:rsidRPr="0074461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874" w:type="dxa"/>
        </w:tcPr>
        <w:p w:rsidR="00C6385B" w:rsidRDefault="00C6385B">
          <w:pPr>
            <w:pStyle w:val="Footer"/>
          </w:pPr>
          <w:r>
            <w:t>Nikola Cekić 16447</w:t>
          </w:r>
        </w:p>
        <w:p w:rsidR="00C6385B" w:rsidRDefault="00C6385B">
          <w:pPr>
            <w:pStyle w:val="Footer"/>
          </w:pPr>
          <w:r>
            <w:t>Nikola Stamenković 15877</w:t>
          </w:r>
        </w:p>
      </w:tc>
    </w:tr>
  </w:tbl>
  <w:p w:rsidR="00C6385B" w:rsidRDefault="00C63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9B8" w:rsidRDefault="000049B8" w:rsidP="00C6385B">
      <w:pPr>
        <w:spacing w:after="0" w:line="240" w:lineRule="auto"/>
      </w:pPr>
      <w:r>
        <w:separator/>
      </w:r>
    </w:p>
  </w:footnote>
  <w:footnote w:type="continuationSeparator" w:id="0">
    <w:p w:rsidR="000049B8" w:rsidRDefault="000049B8" w:rsidP="00C6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5B" w:rsidRDefault="00C6385B" w:rsidP="00C6385B">
    <w:pPr>
      <w:pStyle w:val="Header"/>
      <w:jc w:val="center"/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36828" wp14:editId="563F80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oup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oup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le"/>
        <w:id w:val="79116639"/>
        <w:placeholder>
          <w:docPart w:val="2F312C5B8C3C465EA2D37C0372374A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CESTA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C7E81"/>
    <w:multiLevelType w:val="hybridMultilevel"/>
    <w:tmpl w:val="EA462D3C"/>
    <w:lvl w:ilvl="0" w:tplc="F6EAF4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5E"/>
    <w:rsid w:val="000049B8"/>
    <w:rsid w:val="00206104"/>
    <w:rsid w:val="003763A0"/>
    <w:rsid w:val="003B01FC"/>
    <w:rsid w:val="003E4D1D"/>
    <w:rsid w:val="003F045E"/>
    <w:rsid w:val="00564B10"/>
    <w:rsid w:val="005A1A29"/>
    <w:rsid w:val="00744615"/>
    <w:rsid w:val="0085402F"/>
    <w:rsid w:val="008B4600"/>
    <w:rsid w:val="008E4CB9"/>
    <w:rsid w:val="00A10EB2"/>
    <w:rsid w:val="00C6385B"/>
    <w:rsid w:val="00D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312C5B8C3C465EA2D37C0372374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681D-0CBD-480B-864A-2D891EFDF97D}"/>
      </w:docPartPr>
      <w:docPartBody>
        <w:p w:rsidR="00000000" w:rsidRDefault="00460C19" w:rsidP="00460C19">
          <w:pPr>
            <w:pStyle w:val="2F312C5B8C3C465EA2D37C0372374AA1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19"/>
    <w:rsid w:val="00460C19"/>
    <w:rsid w:val="00B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50E4287B34CE6A90B9F9B1BBB3FB8">
    <w:name w:val="BED50E4287B34CE6A90B9F9B1BBB3FB8"/>
    <w:rsid w:val="00460C19"/>
  </w:style>
  <w:style w:type="paragraph" w:customStyle="1" w:styleId="AFDAFB5BDC124706B8469254547E5046">
    <w:name w:val="AFDAFB5BDC124706B8469254547E5046"/>
    <w:rsid w:val="00460C19"/>
  </w:style>
  <w:style w:type="paragraph" w:customStyle="1" w:styleId="B28C0AECC0534D3D8FE54727299F9D55">
    <w:name w:val="B28C0AECC0534D3D8FE54727299F9D55"/>
    <w:rsid w:val="00460C19"/>
  </w:style>
  <w:style w:type="paragraph" w:customStyle="1" w:styleId="2F312C5B8C3C465EA2D37C0372374AA1">
    <w:name w:val="2F312C5B8C3C465EA2D37C0372374AA1"/>
    <w:rsid w:val="00460C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50E4287B34CE6A90B9F9B1BBB3FB8">
    <w:name w:val="BED50E4287B34CE6A90B9F9B1BBB3FB8"/>
    <w:rsid w:val="00460C19"/>
  </w:style>
  <w:style w:type="paragraph" w:customStyle="1" w:styleId="AFDAFB5BDC124706B8469254547E5046">
    <w:name w:val="AFDAFB5BDC124706B8469254547E5046"/>
    <w:rsid w:val="00460C19"/>
  </w:style>
  <w:style w:type="paragraph" w:customStyle="1" w:styleId="B28C0AECC0534D3D8FE54727299F9D55">
    <w:name w:val="B28C0AECC0534D3D8FE54727299F9D55"/>
    <w:rsid w:val="00460C19"/>
  </w:style>
  <w:style w:type="paragraph" w:customStyle="1" w:styleId="2F312C5B8C3C465EA2D37C0372374AA1">
    <w:name w:val="2F312C5B8C3C465EA2D37C0372374AA1"/>
    <w:rsid w:val="00460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BB2A-D6B6-451B-A348-4F97BC5C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CESTA</vt:lpstr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CESTA</dc:title>
  <dc:creator>Nikola Stamenkovic</dc:creator>
  <cp:lastModifiedBy>Nikola Stamenkovic</cp:lastModifiedBy>
  <cp:revision>2</cp:revision>
  <cp:lastPrinted>2022-12-03T17:32:00Z</cp:lastPrinted>
  <dcterms:created xsi:type="dcterms:W3CDTF">2022-12-03T17:33:00Z</dcterms:created>
  <dcterms:modified xsi:type="dcterms:W3CDTF">2022-12-03T17:33:00Z</dcterms:modified>
</cp:coreProperties>
</file>