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БЕЛОРУССКИЙ ГОСУДАРСТВЕННЫЙ УНИВЕРСИТЕТ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ИНФОРМАТИКИ И РАДИОЭЛЕКТРОНИКИ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Лабораторная работа №1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«COM-порты персональных компьютеров»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Студент: Ефимик Максим Сергеевич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Группа 450502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МИНСК 2026</w:t>
      </w:r>
    </w:p>
    <w:p>
      <w:r>
        <w:br w:type="page"/>
      </w:r>
    </w:p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1 ЦЕЛЬ РАБОТЫ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Изучить принципы работы COM-порта и разработать приложение для передачи и приёма текстовых данных.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Вариант 3: выбирается количество стоп-битов; остальные параметры фиксированы. Передача выполняется посимвольно сразу после ввода.</w:t>
      </w:r>
    </w:p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2 ПРАКТИЧЕСКАЯ ЧАСТЬ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Реализована настройка стандартного журналирования: единый формат сообщений, модульные логгеры фронтенда и бекэнда, а также сообщения о жизненном цикле COM-порта и ошибках.</w:t>
      </w:r>
    </w:p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Параметры инициализации COM-порта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 написано на Python 3 с использованием PyQt6 и pyserial. Для открытия порта используется serial.Serial. Возможные значения baudrate: 110, 300, 600, 1200, 2400, 4800, 9600, 19200, 38400, 57600, 115200 и другие; в работе фиксировано 9600. bytesize может быть 5, 6, 7 или 8; в работе фиксировано 8. parity: N, E, O, M, S; в работе N. stopbits: 1, 1.5 или 2; в варианте 3 это выбираемый параметр. timeout и write_timeout задают тайм-ауты в секундах; используются 0.05 и 1.</w:t>
      </w:r>
    </w:p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Фрагмент программы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>LOG_FORMAT: Final[str] = "%(asctime)s | %(levelname)-8s | %(name)s | %(message)s"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 xml:space="preserve"> 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>def configure_logging():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 xml:space="preserve">    """Configure console logging for the application.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 xml:space="preserve"> 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 xml:space="preserve">    :return: ``None``.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 xml:space="preserve">    """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 xml:space="preserve">    logging.basicConfig(level=logging.INFO, format=LOG_FORMAT)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 xml:space="preserve"> 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>LOGGER = logging.getLogger(__name__)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>LOGGER.info("Serial port %s is open.", self.port_name)</w:t>
      </w:r>
    </w:p>
    <w:p>
      <w:pPr>
        <w:spacing w:after="120" w:line="360" w:lineRule="auto"/>
        <w:jc w:val="both"/>
      </w:pPr>
      <w:r>
        <w:rPr>
          <w:rFonts w:ascii="Courier New" w:hAnsi="Courier New" w:eastAsia="Times New Roman"/>
          <w:b w:val="0"/>
          <w:sz w:val="20"/>
        </w:rPr>
        <w:t>LOGGER.error("User-visible serial error: %s", message)</w:t>
      </w:r>
    </w:p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Результат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Журналирование включается один раз при старте приложения; сообщения содержат время, уровень, имя модуля и описание события.</w:t>
      </w:r>
    </w:p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3 ВЫВОД</w:t>
      </w:r>
    </w:p>
    <w:p>
      <w:pPr>
        <w:spacing w:after="12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Выполнена часть общей программы для варианта 3. Приложение обеспечивает циклический посимвольный обмен через COM-порт и отображает состояние передачи.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