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50F" w:rsidRDefault="007544E1">
      <w:pPr>
        <w:rPr>
          <w:b/>
        </w:rPr>
      </w:pPr>
      <w:r w:rsidRPr="007544E1">
        <w:rPr>
          <w:b/>
        </w:rPr>
        <w:t>Reviewer 1 Comments:</w:t>
      </w:r>
    </w:p>
    <w:p w:rsidR="007544E1" w:rsidRDefault="007544E1" w:rsidP="007544E1">
      <w:pPr>
        <w:pStyle w:val="NormalWeb"/>
      </w:pPr>
      <w:r>
        <w:t xml:space="preserve">Reviewer 1: </w:t>
      </w:r>
    </w:p>
    <w:p w:rsidR="007544E1" w:rsidRDefault="007544E1" w:rsidP="007544E1">
      <w:pPr>
        <w:pStyle w:val="NormalWeb"/>
      </w:pPr>
      <w:r>
        <w:t xml:space="preserve">1. The English needs review and revision. Amongst other things, the past tense of bend is bent not bended, and there is confusion between the verbs affect and effect. 2. A citation and explanation is needed for the statement that deformations caused by soil-pipe interaction tend to accumulate at the cold bended parts of the pipe. 3. The paper compares buckling mode and pressure for 3 pipe grades at constant D/t and draws important conclusions from this work. But in practice, for the same application, the design pressure would be constant and thickness and D/t would be different with resulting major differences in buckling performance. The D/t for the </w:t>
      </w:r>
      <w:bookmarkStart w:id="0" w:name="_GoBack"/>
      <w:bookmarkEnd w:id="0"/>
      <w:r>
        <w:t xml:space="preserve">X80 would probably be impractically high. The pipe would dent and buckle very easily. And it would also be quite difficult to manufacture. 4. The simulation uses a pre-bent pipe but uses the same stress strain response on both the intrados and the extrados which is probably incorrect. 5. It also seems to use the same limit strain for all 3 grades which is also not correct. 6. As a suggestion, I think it would be prudent to acknowledge that in practice cold field bends do not have perfect curvature, but rather tend to be progressively kinked, and that this may affect the quantitative findings of the analysis. 7. Overall the work is interesting and of considerable potential value. But I think it needs to be taken somewhat further before it is of practical use. </w:t>
      </w:r>
    </w:p>
    <w:p w:rsidR="007544E1" w:rsidRPr="007544E1" w:rsidRDefault="007544E1"/>
    <w:sectPr w:rsidR="007544E1" w:rsidRPr="0075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4E1"/>
    <w:rsid w:val="00230C44"/>
    <w:rsid w:val="0061117C"/>
    <w:rsid w:val="007544E1"/>
    <w:rsid w:val="0088230A"/>
    <w:rsid w:val="00E6350F"/>
    <w:rsid w:val="00EC27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4E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4E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8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Celal</cp:lastModifiedBy>
  <cp:revision>1</cp:revision>
  <dcterms:created xsi:type="dcterms:W3CDTF">2014-05-17T03:11:00Z</dcterms:created>
  <dcterms:modified xsi:type="dcterms:W3CDTF">2014-05-17T03:17:00Z</dcterms:modified>
</cp:coreProperties>
</file>