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49538F" w14:textId="77777777" w:rsidR="00E85E63" w:rsidRDefault="00E85E63" w:rsidP="00E85E63">
      <w:r>
        <w:t>Sí, puedo hacer una clasificación de estas acciones en función de cómo podrían escalar hacia una respuesta violenta, aunque es importante tener en cuenta que la reacción violenta no es el resultado inevitable o justo de ninguna de estas situaciones. La forma en que una persona reacciona depende de su temperamento, contexto personal y cómo se gestionan los conflictos en su comunidad. Sin embargo, ciertas acciones pueden ser más propensas a desencadenar frustración o enojo en otras personas.</w:t>
      </w:r>
    </w:p>
    <w:p w14:paraId="64177215" w14:textId="77777777" w:rsidR="00E85E63" w:rsidRDefault="00E85E63" w:rsidP="00E85E63"/>
    <w:p w14:paraId="7280875D" w14:textId="77777777" w:rsidR="00E85E63" w:rsidRDefault="00E85E63" w:rsidP="00E85E63">
      <w:r>
        <w:t>Aquí te dejo una clasificación de las situaciones, de mayor a menor gravedad, en cuanto al riesgo de provocar una reacción violenta o extremadamente conflictiva:</w:t>
      </w:r>
    </w:p>
    <w:p w14:paraId="47D5DEAA" w14:textId="77777777" w:rsidR="00E85E63" w:rsidRDefault="00E85E63" w:rsidP="00E85E63"/>
    <w:p w14:paraId="72CBFE8A" w14:textId="77777777" w:rsidR="00E85E63" w:rsidRDefault="00E85E63" w:rsidP="00E85E63">
      <w:r>
        <w:t>### **1. Conflictos por la privacidad o comportamientos agresivos**</w:t>
      </w:r>
    </w:p>
    <w:p w14:paraId="16F0EBB9" w14:textId="77777777" w:rsidR="00E85E63" w:rsidRDefault="00E85E63" w:rsidP="00E85E63">
      <w:r>
        <w:t xml:space="preserve">   - **Comportamiento intrusivo (miradas constantes, cámaras apuntando a la propiedad </w:t>
      </w:r>
      <w:proofErr w:type="gramStart"/>
      <w:r>
        <w:t>ajena)*</w:t>
      </w:r>
      <w:proofErr w:type="gramEnd"/>
      <w:r>
        <w:t>*: Este tipo de invasión a la privacidad puede desencadenar reacciones extremadamente negativas, ya que puede hacer que una persona se sienta acorralada, invadida y expuesta. Si alguien percibe que su privacidad está siendo violada repetidamente, esto puede generar una respuesta agresiva.</w:t>
      </w:r>
    </w:p>
    <w:p w14:paraId="338FC7CA" w14:textId="77777777" w:rsidR="00E85E63" w:rsidRDefault="00E85E63" w:rsidP="00E85E63">
      <w:r>
        <w:t xml:space="preserve">   - **Conducta agresiva o intimidatoria**: Si un vecino actúa de manera hostil, grita o hace comentarios amenazantes, puede crear una situación de confrontación que escale rápidamente, especialmente si la otra persona se siente insegura o atacada.</w:t>
      </w:r>
    </w:p>
    <w:p w14:paraId="2DF050F9" w14:textId="77777777" w:rsidR="00E85E63" w:rsidRDefault="00E85E63" w:rsidP="00E85E63"/>
    <w:p w14:paraId="775F29F5" w14:textId="77777777" w:rsidR="00E85E63" w:rsidRDefault="00E85E63" w:rsidP="00E85E63">
      <w:r>
        <w:t>### **2. Ruidos excesivos y fiestas ruidosas**</w:t>
      </w:r>
    </w:p>
    <w:p w14:paraId="18D9A37A" w14:textId="77777777" w:rsidR="00E85E63" w:rsidRDefault="00E85E63" w:rsidP="00E85E63">
      <w:r>
        <w:t xml:space="preserve">   - **Fiestas ruidosas a altas horas de la noche o música a volumen alto**: Las personas que necesitan descanso, especialmente si tienen trabajo temprano o niños pequeños, pueden volverse extremadamente frustradas con este tipo de comportamiento. Si se percibe que el ruido es constante y el vecino no responde a las quejas, puede generar un ambiente de resentimiento que podría llevar a un enfrentamiento violento, especialmente si las emociones se han acumulado durante mucho tiempo.</w:t>
      </w:r>
    </w:p>
    <w:p w14:paraId="70614261" w14:textId="77777777" w:rsidR="00E85E63" w:rsidRDefault="00E85E63" w:rsidP="00E85E63"/>
    <w:p w14:paraId="5E3C72E1" w14:textId="77777777" w:rsidR="00E85E63" w:rsidRDefault="00E85E63" w:rsidP="00E85E63">
      <w:r>
        <w:t xml:space="preserve">### **3. Conflictos relacionados con las mascotas (perros ladrando o excrementos en la propiedad </w:t>
      </w:r>
      <w:proofErr w:type="gramStart"/>
      <w:r>
        <w:t>ajena)*</w:t>
      </w:r>
      <w:proofErr w:type="gramEnd"/>
      <w:r>
        <w:t>*</w:t>
      </w:r>
    </w:p>
    <w:p w14:paraId="50101474" w14:textId="77777777" w:rsidR="00E85E63" w:rsidRDefault="00E85E63" w:rsidP="00E85E63">
      <w:r>
        <w:t xml:space="preserve">   - **Perros que ladran constantemente o hacen sus necesidades en el jardín ajeno**: Si un vecino no toma responsabilidad por su perro y este provoca molestias continuas, especialmente de noche, podría generar mucha frustración. Si el dueño del perro no responde a las quejas, la situación puede escalar a una confrontación verbal fuerte, que en algunos casos podría derivar en violencia física, especialmente si la víctima siente que no tiene otra forma de ser escuchada.</w:t>
      </w:r>
    </w:p>
    <w:p w14:paraId="13ED8381" w14:textId="77777777" w:rsidR="00E85E63" w:rsidRDefault="00E85E63" w:rsidP="00E85E63"/>
    <w:p w14:paraId="19DAABC8" w14:textId="77777777" w:rsidR="00E85E63" w:rsidRDefault="00E85E63" w:rsidP="00E85E63">
      <w:r>
        <w:t>### **4. Desacuerdos por el estacionamiento y obstrucción de accesos**</w:t>
      </w:r>
    </w:p>
    <w:p w14:paraId="74FCC8CE" w14:textId="77777777" w:rsidR="00E85E63" w:rsidRDefault="00E85E63" w:rsidP="00E85E63">
      <w:r>
        <w:lastRenderedPageBreak/>
        <w:t xml:space="preserve">   - **Bloquear el acceso al garaje </w:t>
      </w:r>
      <w:proofErr w:type="spellStart"/>
      <w:r>
        <w:t>o</w:t>
      </w:r>
      <w:proofErr w:type="spellEnd"/>
      <w:r>
        <w:t xml:space="preserve"> ocupar más de un espacio de estacionamiento sin necesidad**: Las personas que se ven afectadas por este tipo de comportamiento (como no poder estacionar en su lugar o no poder salir de su garaje) pueden sentir una gran frustración, sobre todo si el problema es recurrente. Si no se resuelve de manera pacífica, podría generar una confrontación tensa, y en algunos casos extremos, la ira podría llevar a una altercación física.</w:t>
      </w:r>
    </w:p>
    <w:p w14:paraId="20B08D09" w14:textId="77777777" w:rsidR="00E85E63" w:rsidRDefault="00E85E63" w:rsidP="00E85E63"/>
    <w:p w14:paraId="301F5209" w14:textId="77777777" w:rsidR="00E85E63" w:rsidRDefault="00E85E63" w:rsidP="00E85E63">
      <w:r>
        <w:t>### **5. Invasión de espacios comunes y mantenimiento de la propiedad**</w:t>
      </w:r>
    </w:p>
    <w:p w14:paraId="3C9AECDA" w14:textId="77777777" w:rsidR="00E85E63" w:rsidRDefault="00E85E63" w:rsidP="00E85E63">
      <w:r>
        <w:t xml:space="preserve">   - **Colocar objetos personales en áreas comunes**: Si un vecino bloquea o invade un área común que es de uso colectivo (como un pasillo, jardín o parque comunitario), la situación puede ser molesta, pero no necesariamente llevará a una reacción violenta a menos que se perciba como una invasión deliberada o egoísta del espacio de otros.</w:t>
      </w:r>
    </w:p>
    <w:p w14:paraId="1E7D28E9" w14:textId="77777777" w:rsidR="00E85E63" w:rsidRDefault="00E85E63" w:rsidP="00E85E63">
      <w:r>
        <w:t xml:space="preserve">   - **No mantener la propiedad en buen estado**: Aunque no suele generar respuestas violentas directas, un vecindario donde las casas o jardines están muy descuidados puede crear resentimiento, especialmente si se percibe que uno de los vecinos no está respetando las normas mínimas de convivencia. Sin embargo, generalmente esto no lleva a violencia física.</w:t>
      </w:r>
    </w:p>
    <w:p w14:paraId="42973196" w14:textId="77777777" w:rsidR="00E85E63" w:rsidRDefault="00E85E63" w:rsidP="00E85E63"/>
    <w:p w14:paraId="3D561126" w14:textId="77777777" w:rsidR="00E85E63" w:rsidRDefault="00E85E63" w:rsidP="00E85E63">
      <w:r>
        <w:t>### **6. Conflictos por jardinería, riego o plantas invasoras**</w:t>
      </w:r>
    </w:p>
    <w:p w14:paraId="29DCA77D" w14:textId="77777777" w:rsidR="00E85E63" w:rsidRDefault="00E85E63" w:rsidP="00E85E63">
      <w:r>
        <w:t xml:space="preserve">   - **Plantas invasoras o ramas que invaden la propiedad ajena**: Si un vecino no corta las ramas o las plantas que invaden el espacio ajeno, podría generar un desacuerdo, pero en general no suele ser una causa directa de violencia física. La irritación tiende a ser más verbal y negociable.</w:t>
      </w:r>
    </w:p>
    <w:p w14:paraId="1112213B" w14:textId="77777777" w:rsidR="00E85E63" w:rsidRDefault="00E85E63" w:rsidP="00E85E63">
      <w:r>
        <w:t xml:space="preserve">   - **Riego excesivo que causa inundaciones en la propiedad ajena**: Aunque molesto, esto generalmente se percibe como un error o falta de atención más que como una agresión directa. Si se plantea como un problema repetido, puede llevar a discusiones, pero no suele escalar a violencia.</w:t>
      </w:r>
    </w:p>
    <w:p w14:paraId="7F919E76" w14:textId="77777777" w:rsidR="00E85E63" w:rsidRDefault="00E85E63" w:rsidP="00E85E63"/>
    <w:p w14:paraId="10790064" w14:textId="77777777" w:rsidR="00E85E63" w:rsidRDefault="00E85E63" w:rsidP="00E85E63">
      <w:r>
        <w:t>### **7. Iluminación excesiva y disturbios menores**</w:t>
      </w:r>
    </w:p>
    <w:p w14:paraId="0D10C8FC" w14:textId="77777777" w:rsidR="00E85E63" w:rsidRDefault="00E85E63" w:rsidP="00E85E63">
      <w:r>
        <w:t xml:space="preserve">   - **Luces brillantes durante la noche**: Las luces excesivamente brillantes pueden ser molestas para quienes intentan descansar, pero generalmente no generan más que quejas verbales o peticiones para que el vecino las apague. No suelen ser una causa para reacciones violentas, salvo en casos excepcionales.</w:t>
      </w:r>
    </w:p>
    <w:p w14:paraId="57FB180E" w14:textId="77777777" w:rsidR="00E85E63" w:rsidRDefault="00E85E63" w:rsidP="00E85E63">
      <w:r>
        <w:t xml:space="preserve">   - **Ruido de maquinaria o herramientas a altas horas**: Aunque esto puede ser molesto, especialmente si ocurre a primeras horas de la mañana, suele ser algo que se resuelve más fácilmente con una queja directa o de manera educada, sin llevar a reacciones violentas. La frustración podría acumularse en personas muy sensibles al ruido, pero en general, no lleva a una confrontación física.</w:t>
      </w:r>
    </w:p>
    <w:p w14:paraId="56D6A6E1" w14:textId="77777777" w:rsidR="00E85E63" w:rsidRDefault="00E85E63" w:rsidP="00E85E63"/>
    <w:p w14:paraId="03CCDEC2" w14:textId="77777777" w:rsidR="00E85E63" w:rsidRDefault="00E85E63" w:rsidP="00E85E63">
      <w:r>
        <w:t>### **8. Desacuerdos menores y malentendidos**</w:t>
      </w:r>
    </w:p>
    <w:p w14:paraId="658A63DC" w14:textId="77777777" w:rsidR="00E85E63" w:rsidRDefault="00E85E63" w:rsidP="00E85E63">
      <w:r>
        <w:lastRenderedPageBreak/>
        <w:t xml:space="preserve">   - **Dejar basura fuera de lugar**: Es una molestia que genera incomodidad en los vecinos, pero generalmente no provoca reacciones violentas, salvo en casos donde el problema es frecuente o la persona no responde a las quejas.</w:t>
      </w:r>
    </w:p>
    <w:p w14:paraId="0925CF49" w14:textId="77777777" w:rsidR="00E85E63" w:rsidRDefault="00E85E63" w:rsidP="00E85E63">
      <w:r>
        <w:t xml:space="preserve">   - **Ruidos de niños jugando o corriendo**: Aunque esto puede ser molesto, especialmente en apartamentos o casas cercanas, la mayoría de las personas entiende que los niños son ruidosos por naturaleza. No suele escalar a violencia, aunque podría generar tensiones en familias con horarios irregulares o muy sensibles al ruido.</w:t>
      </w:r>
    </w:p>
    <w:p w14:paraId="0A8DC744" w14:textId="77777777" w:rsidR="00E85E63" w:rsidRDefault="00E85E63" w:rsidP="00E85E63"/>
    <w:p w14:paraId="7C222177" w14:textId="77777777" w:rsidR="00E85E63" w:rsidRDefault="00E85E63" w:rsidP="00E85E63">
      <w:r>
        <w:t>### **</w:t>
      </w:r>
      <w:proofErr w:type="gramStart"/>
      <w:r>
        <w:t>Conclusión:*</w:t>
      </w:r>
      <w:proofErr w:type="gramEnd"/>
      <w:r>
        <w:t>*</w:t>
      </w:r>
    </w:p>
    <w:p w14:paraId="446AC10D" w14:textId="77777777" w:rsidR="00E85E63" w:rsidRDefault="00E85E63" w:rsidP="00E85E63">
      <w:r>
        <w:t>Las acciones más propensas a generar una reacción violenta son aquellas que afectan profundamente la **privacidad**, la **seguridad** o la **calma** de una persona. Esto incluye invasiones a la privacidad (cámaras, miradas intrusivas), comportamientos agresivos, y ruidos persistentes (como fiestas o música fuerte). Las **situaciones con mascotas** también son fuente frecuente de irritación, especialmente si no se toman medidas para resolver problemas recurrentes.</w:t>
      </w:r>
    </w:p>
    <w:p w14:paraId="4E7CDC13" w14:textId="77777777" w:rsidR="00E85E63" w:rsidRDefault="00E85E63" w:rsidP="00E85E63"/>
    <w:p w14:paraId="2713A244" w14:textId="77777777" w:rsidR="00E85E63" w:rsidRDefault="00E85E63" w:rsidP="00E85E63">
      <w:r>
        <w:t>Sin embargo, lo que distingue a una acción que podría desencadenar violencia es la **intensidad de la frustración acumulada** de la persona afectada, la **falta de respuesta o empatía** del vecino y el **contexto** en que ocurra (por ejemplo, si la persona ya está estresada por otros factores). En muchos casos, una conversación respetuosa puede evitar que las cosas escalen.</w:t>
      </w:r>
    </w:p>
    <w:p w14:paraId="3744CA9E" w14:textId="77777777" w:rsidR="00E85E63" w:rsidRDefault="00E85E63" w:rsidP="00E85E63"/>
    <w:p w14:paraId="0CFE65EF" w14:textId="31699461" w:rsidR="00305289" w:rsidRDefault="00E85E63" w:rsidP="00E85E63">
      <w:r>
        <w:t>Si alguna vez te enfrentas a una situación tensa, lo mejor es tratar de abordar el problema de manera calmada y diplomática antes de que las emociones lleguen a su punto máximo.</w:t>
      </w:r>
    </w:p>
    <w:p w14:paraId="3A6E1A6A" w14:textId="2CF831CC" w:rsidR="0002673C" w:rsidRDefault="0002673C" w:rsidP="00E85E63"/>
    <w:p w14:paraId="489B180E" w14:textId="00F6ACBA" w:rsidR="0002673C" w:rsidRDefault="0002673C" w:rsidP="00E85E63"/>
    <w:p w14:paraId="124D14AB" w14:textId="321EA756" w:rsidR="0002673C" w:rsidRDefault="0002673C" w:rsidP="00E85E63"/>
    <w:p w14:paraId="5D064A98" w14:textId="5568A231" w:rsidR="0002673C" w:rsidRDefault="0002673C" w:rsidP="00E85E63"/>
    <w:p w14:paraId="2A23026D" w14:textId="1C20D429" w:rsidR="0002673C" w:rsidRDefault="0002673C" w:rsidP="00E85E63"/>
    <w:p w14:paraId="3277E417" w14:textId="3C760CDD" w:rsidR="0002673C" w:rsidRDefault="0002673C" w:rsidP="00E85E63"/>
    <w:p w14:paraId="17D85134" w14:textId="60B00657" w:rsidR="0002673C" w:rsidRDefault="0002673C" w:rsidP="00E85E63"/>
    <w:p w14:paraId="5BF01843" w14:textId="24DFA852" w:rsidR="0002673C" w:rsidRDefault="0002673C" w:rsidP="00E85E63"/>
    <w:p w14:paraId="33490D6F" w14:textId="14952548" w:rsidR="0002673C" w:rsidRDefault="0002673C" w:rsidP="00E85E63"/>
    <w:p w14:paraId="38C3F959" w14:textId="51419C07" w:rsidR="0002673C" w:rsidRDefault="0002673C" w:rsidP="00E85E63"/>
    <w:p w14:paraId="5D0BAA6F" w14:textId="239641C3" w:rsidR="0002673C" w:rsidRDefault="0002673C" w:rsidP="00E85E63"/>
    <w:p w14:paraId="56659CB9" w14:textId="133A389B" w:rsidR="0002673C" w:rsidRDefault="0002673C" w:rsidP="00E85E63"/>
    <w:p w14:paraId="22D2E566" w14:textId="4CC73522" w:rsidR="0002673C" w:rsidRDefault="0002673C" w:rsidP="00E85E63">
      <w:r>
        <w:t xml:space="preserve">Elementos de la campaña </w:t>
      </w:r>
    </w:p>
    <w:p w14:paraId="114E2781" w14:textId="7E4E44A5" w:rsidR="0002673C" w:rsidRDefault="0002673C" w:rsidP="00E85E63"/>
    <w:p w14:paraId="092237FB" w14:textId="77777777" w:rsidR="0002673C" w:rsidRPr="0002673C" w:rsidRDefault="0002673C" w:rsidP="0002673C">
      <w:p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02673C">
        <w:rPr>
          <w:rFonts w:ascii="Times New Roman" w:eastAsia="Times New Roman" w:hAnsi="Times New Roman" w:cs="Times New Roman"/>
          <w:kern w:val="0"/>
          <w:sz w:val="24"/>
          <w:szCs w:val="24"/>
          <w:lang w:eastAsia="es-CO"/>
          <w14:ligatures w14:val="none"/>
        </w:rPr>
        <w:t xml:space="preserve">Un </w:t>
      </w:r>
      <w:proofErr w:type="spellStart"/>
      <w:r w:rsidRPr="0002673C">
        <w:rPr>
          <w:rFonts w:ascii="Times New Roman" w:eastAsia="Times New Roman" w:hAnsi="Times New Roman" w:cs="Times New Roman"/>
          <w:b/>
          <w:bCs/>
          <w:kern w:val="0"/>
          <w:sz w:val="24"/>
          <w:szCs w:val="24"/>
          <w:lang w:eastAsia="es-CO"/>
          <w14:ligatures w14:val="none"/>
        </w:rPr>
        <w:t>violentómetro</w:t>
      </w:r>
      <w:proofErr w:type="spellEnd"/>
      <w:r w:rsidRPr="0002673C">
        <w:rPr>
          <w:rFonts w:ascii="Times New Roman" w:eastAsia="Times New Roman" w:hAnsi="Times New Roman" w:cs="Times New Roman"/>
          <w:kern w:val="0"/>
          <w:sz w:val="24"/>
          <w:szCs w:val="24"/>
          <w:lang w:eastAsia="es-CO"/>
          <w14:ligatures w14:val="none"/>
        </w:rPr>
        <w:t xml:space="preserve"> es una herramienta que se puede implementar en una campaña de </w:t>
      </w:r>
      <w:r w:rsidRPr="0002673C">
        <w:rPr>
          <w:rFonts w:ascii="Times New Roman" w:eastAsia="Times New Roman" w:hAnsi="Times New Roman" w:cs="Times New Roman"/>
          <w:b/>
          <w:bCs/>
          <w:kern w:val="0"/>
          <w:sz w:val="24"/>
          <w:szCs w:val="24"/>
          <w:lang w:eastAsia="es-CO"/>
          <w14:ligatures w14:val="none"/>
        </w:rPr>
        <w:t>tolerancia vecinal</w:t>
      </w:r>
      <w:r w:rsidRPr="0002673C">
        <w:rPr>
          <w:rFonts w:ascii="Times New Roman" w:eastAsia="Times New Roman" w:hAnsi="Times New Roman" w:cs="Times New Roman"/>
          <w:kern w:val="0"/>
          <w:sz w:val="24"/>
          <w:szCs w:val="24"/>
          <w:lang w:eastAsia="es-CO"/>
          <w14:ligatures w14:val="none"/>
        </w:rPr>
        <w:t xml:space="preserve"> o </w:t>
      </w:r>
      <w:r w:rsidRPr="0002673C">
        <w:rPr>
          <w:rFonts w:ascii="Times New Roman" w:eastAsia="Times New Roman" w:hAnsi="Times New Roman" w:cs="Times New Roman"/>
          <w:b/>
          <w:bCs/>
          <w:kern w:val="0"/>
          <w:sz w:val="24"/>
          <w:szCs w:val="24"/>
          <w:lang w:eastAsia="es-CO"/>
          <w14:ligatures w14:val="none"/>
        </w:rPr>
        <w:t>paz social</w:t>
      </w:r>
      <w:r w:rsidRPr="0002673C">
        <w:rPr>
          <w:rFonts w:ascii="Times New Roman" w:eastAsia="Times New Roman" w:hAnsi="Times New Roman" w:cs="Times New Roman"/>
          <w:kern w:val="0"/>
          <w:sz w:val="24"/>
          <w:szCs w:val="24"/>
          <w:lang w:eastAsia="es-CO"/>
          <w14:ligatures w14:val="none"/>
        </w:rPr>
        <w:t xml:space="preserve"> para ayudar a identificar, prevenir y manejar conflictos de manera pacífica antes de que escalen a situaciones violentas. Se trata de una representación visual o gráfica que muestra diferentes niveles de agresividad o conflicto, desde actitudes sutiles de irritación hasta comportamientos violentos. La idea es educar a las personas sobre cómo reconocer señales de violencia en sí mismos o en los demás y reflexionar sobre cómo resolver los conflictos de manera constructiva.</w:t>
      </w:r>
    </w:p>
    <w:p w14:paraId="00CA56FA" w14:textId="77777777" w:rsidR="0002673C" w:rsidRPr="0002673C" w:rsidRDefault="0002673C" w:rsidP="0002673C">
      <w:pPr>
        <w:spacing w:before="100" w:beforeAutospacing="1" w:after="100" w:afterAutospacing="1" w:line="240" w:lineRule="auto"/>
        <w:outlineLvl w:val="2"/>
        <w:rPr>
          <w:rFonts w:ascii="Times New Roman" w:eastAsia="Times New Roman" w:hAnsi="Times New Roman" w:cs="Times New Roman"/>
          <w:b/>
          <w:bCs/>
          <w:kern w:val="0"/>
          <w:sz w:val="27"/>
          <w:szCs w:val="27"/>
          <w:lang w:eastAsia="es-CO"/>
          <w14:ligatures w14:val="none"/>
        </w:rPr>
      </w:pPr>
      <w:r w:rsidRPr="0002673C">
        <w:rPr>
          <w:rFonts w:ascii="Times New Roman" w:eastAsia="Times New Roman" w:hAnsi="Times New Roman" w:cs="Times New Roman"/>
          <w:b/>
          <w:bCs/>
          <w:kern w:val="0"/>
          <w:sz w:val="27"/>
          <w:szCs w:val="27"/>
          <w:lang w:eastAsia="es-CO"/>
          <w14:ligatures w14:val="none"/>
        </w:rPr>
        <w:t xml:space="preserve">¿Cómo se implementa un </w:t>
      </w:r>
      <w:proofErr w:type="spellStart"/>
      <w:r w:rsidRPr="0002673C">
        <w:rPr>
          <w:rFonts w:ascii="Times New Roman" w:eastAsia="Times New Roman" w:hAnsi="Times New Roman" w:cs="Times New Roman"/>
          <w:b/>
          <w:bCs/>
          <w:kern w:val="0"/>
          <w:sz w:val="27"/>
          <w:szCs w:val="27"/>
          <w:lang w:eastAsia="es-CO"/>
          <w14:ligatures w14:val="none"/>
        </w:rPr>
        <w:t>violentómetro</w:t>
      </w:r>
      <w:proofErr w:type="spellEnd"/>
      <w:r w:rsidRPr="0002673C">
        <w:rPr>
          <w:rFonts w:ascii="Times New Roman" w:eastAsia="Times New Roman" w:hAnsi="Times New Roman" w:cs="Times New Roman"/>
          <w:b/>
          <w:bCs/>
          <w:kern w:val="0"/>
          <w:sz w:val="27"/>
          <w:szCs w:val="27"/>
          <w:lang w:eastAsia="es-CO"/>
          <w14:ligatures w14:val="none"/>
        </w:rPr>
        <w:t xml:space="preserve"> en una campaña de tolerancia vecinal?</w:t>
      </w:r>
    </w:p>
    <w:p w14:paraId="6D777089" w14:textId="77777777" w:rsidR="0002673C" w:rsidRPr="0002673C" w:rsidRDefault="0002673C" w:rsidP="0002673C">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02673C">
        <w:rPr>
          <w:rFonts w:ascii="Times New Roman" w:eastAsia="Times New Roman" w:hAnsi="Times New Roman" w:cs="Times New Roman"/>
          <w:b/>
          <w:bCs/>
          <w:kern w:val="0"/>
          <w:sz w:val="24"/>
          <w:szCs w:val="24"/>
          <w:lang w:eastAsia="es-CO"/>
          <w14:ligatures w14:val="none"/>
        </w:rPr>
        <w:t>Diseño de la herramienta:</w:t>
      </w:r>
    </w:p>
    <w:p w14:paraId="1A252F0F" w14:textId="77777777" w:rsidR="0002673C" w:rsidRPr="0002673C" w:rsidRDefault="0002673C" w:rsidP="0002673C">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02673C">
        <w:rPr>
          <w:rFonts w:ascii="Times New Roman" w:eastAsia="Times New Roman" w:hAnsi="Times New Roman" w:cs="Times New Roman"/>
          <w:kern w:val="0"/>
          <w:sz w:val="24"/>
          <w:szCs w:val="24"/>
          <w:lang w:eastAsia="es-CO"/>
          <w14:ligatures w14:val="none"/>
        </w:rPr>
        <w:t xml:space="preserve">Un </w:t>
      </w:r>
      <w:proofErr w:type="spellStart"/>
      <w:r w:rsidRPr="0002673C">
        <w:rPr>
          <w:rFonts w:ascii="Times New Roman" w:eastAsia="Times New Roman" w:hAnsi="Times New Roman" w:cs="Times New Roman"/>
          <w:kern w:val="0"/>
          <w:sz w:val="24"/>
          <w:szCs w:val="24"/>
          <w:lang w:eastAsia="es-CO"/>
          <w14:ligatures w14:val="none"/>
        </w:rPr>
        <w:t>violentómetro</w:t>
      </w:r>
      <w:proofErr w:type="spellEnd"/>
      <w:r w:rsidRPr="0002673C">
        <w:rPr>
          <w:rFonts w:ascii="Times New Roman" w:eastAsia="Times New Roman" w:hAnsi="Times New Roman" w:cs="Times New Roman"/>
          <w:kern w:val="0"/>
          <w:sz w:val="24"/>
          <w:szCs w:val="24"/>
          <w:lang w:eastAsia="es-CO"/>
          <w14:ligatures w14:val="none"/>
        </w:rPr>
        <w:t xml:space="preserve"> generalmente se presenta como una escala o gráfico con diferentes niveles, desde las conductas más suaves (como el desacuerdo verbal o la indiferencia) hasta las formas más extremas de violencia (agresión física, amenazas de muerte, etc.).</w:t>
      </w:r>
    </w:p>
    <w:p w14:paraId="1F8B180F" w14:textId="77777777" w:rsidR="0002673C" w:rsidRPr="0002673C" w:rsidRDefault="0002673C" w:rsidP="0002673C">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02673C">
        <w:rPr>
          <w:rFonts w:ascii="Times New Roman" w:eastAsia="Times New Roman" w:hAnsi="Times New Roman" w:cs="Times New Roman"/>
          <w:kern w:val="0"/>
          <w:sz w:val="24"/>
          <w:szCs w:val="24"/>
          <w:lang w:eastAsia="es-CO"/>
          <w14:ligatures w14:val="none"/>
        </w:rPr>
        <w:t>Cada nivel incluye ejemplos de comportamientos asociados. Por ejemplo:</w:t>
      </w:r>
    </w:p>
    <w:p w14:paraId="3626C779" w14:textId="77777777" w:rsidR="0002673C" w:rsidRPr="0002673C" w:rsidRDefault="0002673C" w:rsidP="0002673C">
      <w:pPr>
        <w:numPr>
          <w:ilvl w:val="2"/>
          <w:numId w:val="1"/>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02673C">
        <w:rPr>
          <w:rFonts w:ascii="Times New Roman" w:eastAsia="Times New Roman" w:hAnsi="Times New Roman" w:cs="Times New Roman"/>
          <w:b/>
          <w:bCs/>
          <w:kern w:val="0"/>
          <w:sz w:val="24"/>
          <w:szCs w:val="24"/>
          <w:lang w:eastAsia="es-CO"/>
          <w14:ligatures w14:val="none"/>
        </w:rPr>
        <w:t>Nivel 1: Frustración verbal o irritación</w:t>
      </w:r>
      <w:r w:rsidRPr="0002673C">
        <w:rPr>
          <w:rFonts w:ascii="Times New Roman" w:eastAsia="Times New Roman" w:hAnsi="Times New Roman" w:cs="Times New Roman"/>
          <w:kern w:val="0"/>
          <w:sz w:val="24"/>
          <w:szCs w:val="24"/>
          <w:lang w:eastAsia="es-CO"/>
          <w14:ligatures w14:val="none"/>
        </w:rPr>
        <w:t xml:space="preserve"> (comentarios molestos, miradas despectivas, gritos moderados).</w:t>
      </w:r>
    </w:p>
    <w:p w14:paraId="08BF4680" w14:textId="77777777" w:rsidR="0002673C" w:rsidRPr="0002673C" w:rsidRDefault="0002673C" w:rsidP="0002673C">
      <w:pPr>
        <w:numPr>
          <w:ilvl w:val="2"/>
          <w:numId w:val="1"/>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02673C">
        <w:rPr>
          <w:rFonts w:ascii="Times New Roman" w:eastAsia="Times New Roman" w:hAnsi="Times New Roman" w:cs="Times New Roman"/>
          <w:b/>
          <w:bCs/>
          <w:kern w:val="0"/>
          <w:sz w:val="24"/>
          <w:szCs w:val="24"/>
          <w:lang w:eastAsia="es-CO"/>
          <w14:ligatures w14:val="none"/>
        </w:rPr>
        <w:t>Nivel 2: Confrontación verbal más directa</w:t>
      </w:r>
      <w:r w:rsidRPr="0002673C">
        <w:rPr>
          <w:rFonts w:ascii="Times New Roman" w:eastAsia="Times New Roman" w:hAnsi="Times New Roman" w:cs="Times New Roman"/>
          <w:kern w:val="0"/>
          <w:sz w:val="24"/>
          <w:szCs w:val="24"/>
          <w:lang w:eastAsia="es-CO"/>
          <w14:ligatures w14:val="none"/>
        </w:rPr>
        <w:t xml:space="preserve"> (insultos, amenazas verbales).</w:t>
      </w:r>
    </w:p>
    <w:p w14:paraId="2D00524D" w14:textId="77777777" w:rsidR="0002673C" w:rsidRPr="0002673C" w:rsidRDefault="0002673C" w:rsidP="0002673C">
      <w:pPr>
        <w:numPr>
          <w:ilvl w:val="2"/>
          <w:numId w:val="1"/>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02673C">
        <w:rPr>
          <w:rFonts w:ascii="Times New Roman" w:eastAsia="Times New Roman" w:hAnsi="Times New Roman" w:cs="Times New Roman"/>
          <w:b/>
          <w:bCs/>
          <w:kern w:val="0"/>
          <w:sz w:val="24"/>
          <w:szCs w:val="24"/>
          <w:lang w:eastAsia="es-CO"/>
          <w14:ligatures w14:val="none"/>
        </w:rPr>
        <w:t>Nivel 3: Actos de violencia no física</w:t>
      </w:r>
      <w:r w:rsidRPr="0002673C">
        <w:rPr>
          <w:rFonts w:ascii="Times New Roman" w:eastAsia="Times New Roman" w:hAnsi="Times New Roman" w:cs="Times New Roman"/>
          <w:kern w:val="0"/>
          <w:sz w:val="24"/>
          <w:szCs w:val="24"/>
          <w:lang w:eastAsia="es-CO"/>
          <w14:ligatures w14:val="none"/>
        </w:rPr>
        <w:t xml:space="preserve"> (romper objetos, intimidación, acoso).</w:t>
      </w:r>
    </w:p>
    <w:p w14:paraId="0062177D" w14:textId="77777777" w:rsidR="0002673C" w:rsidRPr="0002673C" w:rsidRDefault="0002673C" w:rsidP="0002673C">
      <w:pPr>
        <w:numPr>
          <w:ilvl w:val="2"/>
          <w:numId w:val="1"/>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02673C">
        <w:rPr>
          <w:rFonts w:ascii="Times New Roman" w:eastAsia="Times New Roman" w:hAnsi="Times New Roman" w:cs="Times New Roman"/>
          <w:b/>
          <w:bCs/>
          <w:kern w:val="0"/>
          <w:sz w:val="24"/>
          <w:szCs w:val="24"/>
          <w:lang w:eastAsia="es-CO"/>
          <w14:ligatures w14:val="none"/>
        </w:rPr>
        <w:t>Nivel 4: Violencia física</w:t>
      </w:r>
      <w:r w:rsidRPr="0002673C">
        <w:rPr>
          <w:rFonts w:ascii="Times New Roman" w:eastAsia="Times New Roman" w:hAnsi="Times New Roman" w:cs="Times New Roman"/>
          <w:kern w:val="0"/>
          <w:sz w:val="24"/>
          <w:szCs w:val="24"/>
          <w:lang w:eastAsia="es-CO"/>
          <w14:ligatures w14:val="none"/>
        </w:rPr>
        <w:t xml:space="preserve"> (agresión física, amenazas graves).</w:t>
      </w:r>
    </w:p>
    <w:p w14:paraId="4E2BBCC6" w14:textId="77777777" w:rsidR="0002673C" w:rsidRPr="0002673C" w:rsidRDefault="0002673C" w:rsidP="0002673C">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02673C">
        <w:rPr>
          <w:rFonts w:ascii="Times New Roman" w:eastAsia="Times New Roman" w:hAnsi="Times New Roman" w:cs="Times New Roman"/>
          <w:b/>
          <w:bCs/>
          <w:kern w:val="0"/>
          <w:sz w:val="24"/>
          <w:szCs w:val="24"/>
          <w:lang w:eastAsia="es-CO"/>
          <w14:ligatures w14:val="none"/>
        </w:rPr>
        <w:t>Propósito educativo y preventivo:</w:t>
      </w:r>
    </w:p>
    <w:p w14:paraId="7EF5D1C4" w14:textId="77777777" w:rsidR="0002673C" w:rsidRPr="0002673C" w:rsidRDefault="0002673C" w:rsidP="0002673C">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02673C">
        <w:rPr>
          <w:rFonts w:ascii="Times New Roman" w:eastAsia="Times New Roman" w:hAnsi="Times New Roman" w:cs="Times New Roman"/>
          <w:b/>
          <w:bCs/>
          <w:kern w:val="0"/>
          <w:sz w:val="24"/>
          <w:szCs w:val="24"/>
          <w:lang w:eastAsia="es-CO"/>
          <w14:ligatures w14:val="none"/>
        </w:rPr>
        <w:t>Conciencia de las emociones</w:t>
      </w:r>
      <w:r w:rsidRPr="0002673C">
        <w:rPr>
          <w:rFonts w:ascii="Times New Roman" w:eastAsia="Times New Roman" w:hAnsi="Times New Roman" w:cs="Times New Roman"/>
          <w:kern w:val="0"/>
          <w:sz w:val="24"/>
          <w:szCs w:val="24"/>
          <w:lang w:eastAsia="es-CO"/>
          <w14:ligatures w14:val="none"/>
        </w:rPr>
        <w:t>: Ayuda a las personas a reconocer cuándo una situación está comenzando a escalar hacia un conflicto violento, permitiéndoles detenerse y reflexionar antes de reaccionar impulsivamente.</w:t>
      </w:r>
    </w:p>
    <w:p w14:paraId="377D52A0" w14:textId="77777777" w:rsidR="0002673C" w:rsidRPr="0002673C" w:rsidRDefault="0002673C" w:rsidP="0002673C">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02673C">
        <w:rPr>
          <w:rFonts w:ascii="Times New Roman" w:eastAsia="Times New Roman" w:hAnsi="Times New Roman" w:cs="Times New Roman"/>
          <w:b/>
          <w:bCs/>
          <w:kern w:val="0"/>
          <w:sz w:val="24"/>
          <w:szCs w:val="24"/>
          <w:lang w:eastAsia="es-CO"/>
          <w14:ligatures w14:val="none"/>
        </w:rPr>
        <w:t>Promueve la autorregulación</w:t>
      </w:r>
      <w:r w:rsidRPr="0002673C">
        <w:rPr>
          <w:rFonts w:ascii="Times New Roman" w:eastAsia="Times New Roman" w:hAnsi="Times New Roman" w:cs="Times New Roman"/>
          <w:kern w:val="0"/>
          <w:sz w:val="24"/>
          <w:szCs w:val="24"/>
          <w:lang w:eastAsia="es-CO"/>
          <w14:ligatures w14:val="none"/>
        </w:rPr>
        <w:t xml:space="preserve">: El </w:t>
      </w:r>
      <w:proofErr w:type="spellStart"/>
      <w:r w:rsidRPr="0002673C">
        <w:rPr>
          <w:rFonts w:ascii="Times New Roman" w:eastAsia="Times New Roman" w:hAnsi="Times New Roman" w:cs="Times New Roman"/>
          <w:kern w:val="0"/>
          <w:sz w:val="24"/>
          <w:szCs w:val="24"/>
          <w:lang w:eastAsia="es-CO"/>
          <w14:ligatures w14:val="none"/>
        </w:rPr>
        <w:t>violentómetro</w:t>
      </w:r>
      <w:proofErr w:type="spellEnd"/>
      <w:r w:rsidRPr="0002673C">
        <w:rPr>
          <w:rFonts w:ascii="Times New Roman" w:eastAsia="Times New Roman" w:hAnsi="Times New Roman" w:cs="Times New Roman"/>
          <w:kern w:val="0"/>
          <w:sz w:val="24"/>
          <w:szCs w:val="24"/>
          <w:lang w:eastAsia="es-CO"/>
          <w14:ligatures w14:val="none"/>
        </w:rPr>
        <w:t xml:space="preserve"> fomenta que las personas se hagan responsables de sus emociones y de cómo sus comportamientos afectan a los demás. Esto puede ser clave en un contexto vecinal, donde las interacciones cotidianas pueden generar tensiones.</w:t>
      </w:r>
    </w:p>
    <w:p w14:paraId="5DD798DE" w14:textId="77777777" w:rsidR="0002673C" w:rsidRPr="0002673C" w:rsidRDefault="0002673C" w:rsidP="0002673C">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02673C">
        <w:rPr>
          <w:rFonts w:ascii="Times New Roman" w:eastAsia="Times New Roman" w:hAnsi="Times New Roman" w:cs="Times New Roman"/>
          <w:b/>
          <w:bCs/>
          <w:kern w:val="0"/>
          <w:sz w:val="24"/>
          <w:szCs w:val="24"/>
          <w:lang w:eastAsia="es-CO"/>
          <w14:ligatures w14:val="none"/>
        </w:rPr>
        <w:t>Prevención de la violencia</w:t>
      </w:r>
      <w:r w:rsidRPr="0002673C">
        <w:rPr>
          <w:rFonts w:ascii="Times New Roman" w:eastAsia="Times New Roman" w:hAnsi="Times New Roman" w:cs="Times New Roman"/>
          <w:kern w:val="0"/>
          <w:sz w:val="24"/>
          <w:szCs w:val="24"/>
          <w:lang w:eastAsia="es-CO"/>
          <w14:ligatures w14:val="none"/>
        </w:rPr>
        <w:t>: Ayuda a identificar las señales tempranas de agresividad o violencia, para tomar medidas antes de que la situación se convierta en algo irreversible. Esto es fundamental en una comunidad que busca evitar que los problemas cotidianos se conviertan en conflictos destructivos.</w:t>
      </w:r>
    </w:p>
    <w:p w14:paraId="33106733" w14:textId="77777777" w:rsidR="0002673C" w:rsidRPr="0002673C" w:rsidRDefault="0002673C" w:rsidP="0002673C">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02673C">
        <w:rPr>
          <w:rFonts w:ascii="Times New Roman" w:eastAsia="Times New Roman" w:hAnsi="Times New Roman" w:cs="Times New Roman"/>
          <w:b/>
          <w:bCs/>
          <w:kern w:val="0"/>
          <w:sz w:val="24"/>
          <w:szCs w:val="24"/>
          <w:lang w:eastAsia="es-CO"/>
          <w14:ligatures w14:val="none"/>
        </w:rPr>
        <w:t>Uso de lenguaje claro y accesible:</w:t>
      </w:r>
    </w:p>
    <w:p w14:paraId="1753CE3F" w14:textId="77777777" w:rsidR="0002673C" w:rsidRPr="0002673C" w:rsidRDefault="0002673C" w:rsidP="0002673C">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02673C">
        <w:rPr>
          <w:rFonts w:ascii="Times New Roman" w:eastAsia="Times New Roman" w:hAnsi="Times New Roman" w:cs="Times New Roman"/>
          <w:kern w:val="0"/>
          <w:sz w:val="24"/>
          <w:szCs w:val="24"/>
          <w:lang w:eastAsia="es-CO"/>
          <w14:ligatures w14:val="none"/>
        </w:rPr>
        <w:t xml:space="preserve">El </w:t>
      </w:r>
      <w:proofErr w:type="spellStart"/>
      <w:r w:rsidRPr="0002673C">
        <w:rPr>
          <w:rFonts w:ascii="Times New Roman" w:eastAsia="Times New Roman" w:hAnsi="Times New Roman" w:cs="Times New Roman"/>
          <w:kern w:val="0"/>
          <w:sz w:val="24"/>
          <w:szCs w:val="24"/>
          <w:lang w:eastAsia="es-CO"/>
          <w14:ligatures w14:val="none"/>
        </w:rPr>
        <w:t>violentómetro</w:t>
      </w:r>
      <w:proofErr w:type="spellEnd"/>
      <w:r w:rsidRPr="0002673C">
        <w:rPr>
          <w:rFonts w:ascii="Times New Roman" w:eastAsia="Times New Roman" w:hAnsi="Times New Roman" w:cs="Times New Roman"/>
          <w:kern w:val="0"/>
          <w:sz w:val="24"/>
          <w:szCs w:val="24"/>
          <w:lang w:eastAsia="es-CO"/>
          <w14:ligatures w14:val="none"/>
        </w:rPr>
        <w:t xml:space="preserve"> debe estar diseñado de manera sencilla y comprensible para todos los grupos de edad, desde niños hasta adultos mayores. El </w:t>
      </w:r>
      <w:r w:rsidRPr="0002673C">
        <w:rPr>
          <w:rFonts w:ascii="Times New Roman" w:eastAsia="Times New Roman" w:hAnsi="Times New Roman" w:cs="Times New Roman"/>
          <w:kern w:val="0"/>
          <w:sz w:val="24"/>
          <w:szCs w:val="24"/>
          <w:lang w:eastAsia="es-CO"/>
          <w14:ligatures w14:val="none"/>
        </w:rPr>
        <w:lastRenderedPageBreak/>
        <w:t>lenguaje debe ser neutral y orientado hacia la resolución pacífica de los conflictos.</w:t>
      </w:r>
    </w:p>
    <w:p w14:paraId="051BFBA4" w14:textId="77777777" w:rsidR="0002673C" w:rsidRPr="0002673C" w:rsidRDefault="0002673C" w:rsidP="0002673C">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02673C">
        <w:rPr>
          <w:rFonts w:ascii="Times New Roman" w:eastAsia="Times New Roman" w:hAnsi="Times New Roman" w:cs="Times New Roman"/>
          <w:b/>
          <w:bCs/>
          <w:kern w:val="0"/>
          <w:sz w:val="24"/>
          <w:szCs w:val="24"/>
          <w:lang w:eastAsia="es-CO"/>
          <w14:ligatures w14:val="none"/>
        </w:rPr>
        <w:t>Actividades y talleres educativos:</w:t>
      </w:r>
    </w:p>
    <w:p w14:paraId="1D917143" w14:textId="77777777" w:rsidR="0002673C" w:rsidRPr="0002673C" w:rsidRDefault="0002673C" w:rsidP="0002673C">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02673C">
        <w:rPr>
          <w:rFonts w:ascii="Times New Roman" w:eastAsia="Times New Roman" w:hAnsi="Times New Roman" w:cs="Times New Roman"/>
          <w:kern w:val="0"/>
          <w:sz w:val="24"/>
          <w:szCs w:val="24"/>
          <w:lang w:eastAsia="es-CO"/>
          <w14:ligatures w14:val="none"/>
        </w:rPr>
        <w:t xml:space="preserve">En el marco de una campaña, se pueden realizar talleres, charlas y actividades comunitarias donde se explique cómo funciona el </w:t>
      </w:r>
      <w:proofErr w:type="spellStart"/>
      <w:r w:rsidRPr="0002673C">
        <w:rPr>
          <w:rFonts w:ascii="Times New Roman" w:eastAsia="Times New Roman" w:hAnsi="Times New Roman" w:cs="Times New Roman"/>
          <w:kern w:val="0"/>
          <w:sz w:val="24"/>
          <w:szCs w:val="24"/>
          <w:lang w:eastAsia="es-CO"/>
          <w14:ligatures w14:val="none"/>
        </w:rPr>
        <w:t>violentómetro</w:t>
      </w:r>
      <w:proofErr w:type="spellEnd"/>
      <w:r w:rsidRPr="0002673C">
        <w:rPr>
          <w:rFonts w:ascii="Times New Roman" w:eastAsia="Times New Roman" w:hAnsi="Times New Roman" w:cs="Times New Roman"/>
          <w:kern w:val="0"/>
          <w:sz w:val="24"/>
          <w:szCs w:val="24"/>
          <w:lang w:eastAsia="es-CO"/>
          <w14:ligatures w14:val="none"/>
        </w:rPr>
        <w:t>. Los vecinos pueden participar en dinámicas que los ayuden a identificar cómo se sienten cuando están en los distintos niveles de la escala y cómo reaccionan a esas emociones.</w:t>
      </w:r>
    </w:p>
    <w:p w14:paraId="6FB2D108" w14:textId="77777777" w:rsidR="0002673C" w:rsidRPr="0002673C" w:rsidRDefault="0002673C" w:rsidP="0002673C">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02673C">
        <w:rPr>
          <w:rFonts w:ascii="Times New Roman" w:eastAsia="Times New Roman" w:hAnsi="Times New Roman" w:cs="Times New Roman"/>
          <w:b/>
          <w:bCs/>
          <w:kern w:val="0"/>
          <w:sz w:val="24"/>
          <w:szCs w:val="24"/>
          <w:lang w:eastAsia="es-CO"/>
          <w14:ligatures w14:val="none"/>
        </w:rPr>
        <w:t>Role-</w:t>
      </w:r>
      <w:proofErr w:type="spellStart"/>
      <w:r w:rsidRPr="0002673C">
        <w:rPr>
          <w:rFonts w:ascii="Times New Roman" w:eastAsia="Times New Roman" w:hAnsi="Times New Roman" w:cs="Times New Roman"/>
          <w:b/>
          <w:bCs/>
          <w:kern w:val="0"/>
          <w:sz w:val="24"/>
          <w:szCs w:val="24"/>
          <w:lang w:eastAsia="es-CO"/>
          <w14:ligatures w14:val="none"/>
        </w:rPr>
        <w:t>playing</w:t>
      </w:r>
      <w:proofErr w:type="spellEnd"/>
      <w:r w:rsidRPr="0002673C">
        <w:rPr>
          <w:rFonts w:ascii="Times New Roman" w:eastAsia="Times New Roman" w:hAnsi="Times New Roman" w:cs="Times New Roman"/>
          <w:kern w:val="0"/>
          <w:sz w:val="24"/>
          <w:szCs w:val="24"/>
          <w:lang w:eastAsia="es-CO"/>
          <w14:ligatures w14:val="none"/>
        </w:rPr>
        <w:t xml:space="preserve"> o juegos de rol pueden ser útiles para que los vecinos se pongan en el lugar del otro y comprendan mejor cómo evitar que una situación de conflicto escale.</w:t>
      </w:r>
    </w:p>
    <w:p w14:paraId="3A0A1ADD" w14:textId="77777777" w:rsidR="0002673C" w:rsidRPr="0002673C" w:rsidRDefault="0002673C" w:rsidP="0002673C">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02673C">
        <w:rPr>
          <w:rFonts w:ascii="Times New Roman" w:eastAsia="Times New Roman" w:hAnsi="Times New Roman" w:cs="Times New Roman"/>
          <w:b/>
          <w:bCs/>
          <w:kern w:val="0"/>
          <w:sz w:val="24"/>
          <w:szCs w:val="24"/>
          <w:lang w:eastAsia="es-CO"/>
          <w14:ligatures w14:val="none"/>
        </w:rPr>
        <w:t xml:space="preserve">Distribución del </w:t>
      </w:r>
      <w:proofErr w:type="spellStart"/>
      <w:r w:rsidRPr="0002673C">
        <w:rPr>
          <w:rFonts w:ascii="Times New Roman" w:eastAsia="Times New Roman" w:hAnsi="Times New Roman" w:cs="Times New Roman"/>
          <w:b/>
          <w:bCs/>
          <w:kern w:val="0"/>
          <w:sz w:val="24"/>
          <w:szCs w:val="24"/>
          <w:lang w:eastAsia="es-CO"/>
          <w14:ligatures w14:val="none"/>
        </w:rPr>
        <w:t>violentómetro</w:t>
      </w:r>
      <w:proofErr w:type="spellEnd"/>
      <w:r w:rsidRPr="0002673C">
        <w:rPr>
          <w:rFonts w:ascii="Times New Roman" w:eastAsia="Times New Roman" w:hAnsi="Times New Roman" w:cs="Times New Roman"/>
          <w:b/>
          <w:bCs/>
          <w:kern w:val="0"/>
          <w:sz w:val="24"/>
          <w:szCs w:val="24"/>
          <w:lang w:eastAsia="es-CO"/>
          <w14:ligatures w14:val="none"/>
        </w:rPr>
        <w:t>:</w:t>
      </w:r>
    </w:p>
    <w:p w14:paraId="30B56CF9" w14:textId="77777777" w:rsidR="0002673C" w:rsidRPr="0002673C" w:rsidRDefault="0002673C" w:rsidP="0002673C">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02673C">
        <w:rPr>
          <w:rFonts w:ascii="Times New Roman" w:eastAsia="Times New Roman" w:hAnsi="Times New Roman" w:cs="Times New Roman"/>
          <w:b/>
          <w:bCs/>
          <w:kern w:val="0"/>
          <w:sz w:val="24"/>
          <w:szCs w:val="24"/>
          <w:lang w:eastAsia="es-CO"/>
          <w14:ligatures w14:val="none"/>
        </w:rPr>
        <w:t>Carteles informativos</w:t>
      </w:r>
      <w:r w:rsidRPr="0002673C">
        <w:rPr>
          <w:rFonts w:ascii="Times New Roman" w:eastAsia="Times New Roman" w:hAnsi="Times New Roman" w:cs="Times New Roman"/>
          <w:kern w:val="0"/>
          <w:sz w:val="24"/>
          <w:szCs w:val="24"/>
          <w:lang w:eastAsia="es-CO"/>
          <w14:ligatures w14:val="none"/>
        </w:rPr>
        <w:t xml:space="preserve">: Colocar el </w:t>
      </w:r>
      <w:proofErr w:type="spellStart"/>
      <w:r w:rsidRPr="0002673C">
        <w:rPr>
          <w:rFonts w:ascii="Times New Roman" w:eastAsia="Times New Roman" w:hAnsi="Times New Roman" w:cs="Times New Roman"/>
          <w:kern w:val="0"/>
          <w:sz w:val="24"/>
          <w:szCs w:val="24"/>
          <w:lang w:eastAsia="es-CO"/>
          <w14:ligatures w14:val="none"/>
        </w:rPr>
        <w:t>violentómetro</w:t>
      </w:r>
      <w:proofErr w:type="spellEnd"/>
      <w:r w:rsidRPr="0002673C">
        <w:rPr>
          <w:rFonts w:ascii="Times New Roman" w:eastAsia="Times New Roman" w:hAnsi="Times New Roman" w:cs="Times New Roman"/>
          <w:kern w:val="0"/>
          <w:sz w:val="24"/>
          <w:szCs w:val="24"/>
          <w:lang w:eastAsia="es-CO"/>
          <w14:ligatures w14:val="none"/>
        </w:rPr>
        <w:t xml:space="preserve"> en áreas comunes (como pasillos, áreas recreativas, tablones de anuncios) para que los vecinos puedan ver y reflexionar sobre él de forma continua.</w:t>
      </w:r>
    </w:p>
    <w:p w14:paraId="3B225A62" w14:textId="77777777" w:rsidR="0002673C" w:rsidRPr="0002673C" w:rsidRDefault="0002673C" w:rsidP="0002673C">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02673C">
        <w:rPr>
          <w:rFonts w:ascii="Times New Roman" w:eastAsia="Times New Roman" w:hAnsi="Times New Roman" w:cs="Times New Roman"/>
          <w:b/>
          <w:bCs/>
          <w:kern w:val="0"/>
          <w:sz w:val="24"/>
          <w:szCs w:val="24"/>
          <w:lang w:eastAsia="es-CO"/>
          <w14:ligatures w14:val="none"/>
        </w:rPr>
        <w:t>Materiales digitales</w:t>
      </w:r>
      <w:r w:rsidRPr="0002673C">
        <w:rPr>
          <w:rFonts w:ascii="Times New Roman" w:eastAsia="Times New Roman" w:hAnsi="Times New Roman" w:cs="Times New Roman"/>
          <w:kern w:val="0"/>
          <w:sz w:val="24"/>
          <w:szCs w:val="24"/>
          <w:lang w:eastAsia="es-CO"/>
          <w14:ligatures w14:val="none"/>
        </w:rPr>
        <w:t xml:space="preserve">: Crear versiones en línea o redes sociales que expliquen el </w:t>
      </w:r>
      <w:proofErr w:type="spellStart"/>
      <w:r w:rsidRPr="0002673C">
        <w:rPr>
          <w:rFonts w:ascii="Times New Roman" w:eastAsia="Times New Roman" w:hAnsi="Times New Roman" w:cs="Times New Roman"/>
          <w:kern w:val="0"/>
          <w:sz w:val="24"/>
          <w:szCs w:val="24"/>
          <w:lang w:eastAsia="es-CO"/>
          <w14:ligatures w14:val="none"/>
        </w:rPr>
        <w:t>violentómetro</w:t>
      </w:r>
      <w:proofErr w:type="spellEnd"/>
      <w:r w:rsidRPr="0002673C">
        <w:rPr>
          <w:rFonts w:ascii="Times New Roman" w:eastAsia="Times New Roman" w:hAnsi="Times New Roman" w:cs="Times New Roman"/>
          <w:kern w:val="0"/>
          <w:sz w:val="24"/>
          <w:szCs w:val="24"/>
          <w:lang w:eastAsia="es-CO"/>
          <w14:ligatures w14:val="none"/>
        </w:rPr>
        <w:t xml:space="preserve"> y cómo usarlo en situaciones cotidianas.</w:t>
      </w:r>
    </w:p>
    <w:p w14:paraId="2FF237D8" w14:textId="77777777" w:rsidR="0002673C" w:rsidRPr="0002673C" w:rsidRDefault="0002673C" w:rsidP="0002673C">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02673C">
        <w:rPr>
          <w:rFonts w:ascii="Times New Roman" w:eastAsia="Times New Roman" w:hAnsi="Times New Roman" w:cs="Times New Roman"/>
          <w:b/>
          <w:bCs/>
          <w:kern w:val="0"/>
          <w:sz w:val="24"/>
          <w:szCs w:val="24"/>
          <w:lang w:eastAsia="es-CO"/>
          <w14:ligatures w14:val="none"/>
        </w:rPr>
        <w:t>Folletos educativos</w:t>
      </w:r>
      <w:r w:rsidRPr="0002673C">
        <w:rPr>
          <w:rFonts w:ascii="Times New Roman" w:eastAsia="Times New Roman" w:hAnsi="Times New Roman" w:cs="Times New Roman"/>
          <w:kern w:val="0"/>
          <w:sz w:val="24"/>
          <w:szCs w:val="24"/>
          <w:lang w:eastAsia="es-CO"/>
          <w14:ligatures w14:val="none"/>
        </w:rPr>
        <w:t>: Distribuir folletos que expliquen cómo reconocer los distintos niveles de conflicto y qué hacer en cada caso, promoviendo la importancia de la comunicación asertiva y la mediación.</w:t>
      </w:r>
    </w:p>
    <w:p w14:paraId="7A5535ED" w14:textId="77777777" w:rsidR="0002673C" w:rsidRPr="0002673C" w:rsidRDefault="0002673C" w:rsidP="0002673C">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02673C">
        <w:rPr>
          <w:rFonts w:ascii="Times New Roman" w:eastAsia="Times New Roman" w:hAnsi="Times New Roman" w:cs="Times New Roman"/>
          <w:b/>
          <w:bCs/>
          <w:kern w:val="0"/>
          <w:sz w:val="24"/>
          <w:szCs w:val="24"/>
          <w:lang w:eastAsia="es-CO"/>
          <w14:ligatures w14:val="none"/>
        </w:rPr>
        <w:t>Integración con mediación vecinal:</w:t>
      </w:r>
    </w:p>
    <w:p w14:paraId="3202CAD9" w14:textId="77777777" w:rsidR="0002673C" w:rsidRPr="0002673C" w:rsidRDefault="0002673C" w:rsidP="0002673C">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02673C">
        <w:rPr>
          <w:rFonts w:ascii="Times New Roman" w:eastAsia="Times New Roman" w:hAnsi="Times New Roman" w:cs="Times New Roman"/>
          <w:b/>
          <w:bCs/>
          <w:kern w:val="0"/>
          <w:sz w:val="24"/>
          <w:szCs w:val="24"/>
          <w:lang w:eastAsia="es-CO"/>
          <w14:ligatures w14:val="none"/>
        </w:rPr>
        <w:t>Mediadores vecinales</w:t>
      </w:r>
      <w:r w:rsidRPr="0002673C">
        <w:rPr>
          <w:rFonts w:ascii="Times New Roman" w:eastAsia="Times New Roman" w:hAnsi="Times New Roman" w:cs="Times New Roman"/>
          <w:kern w:val="0"/>
          <w:sz w:val="24"/>
          <w:szCs w:val="24"/>
          <w:lang w:eastAsia="es-CO"/>
          <w14:ligatures w14:val="none"/>
        </w:rPr>
        <w:t>: Incluir a mediadores o facilitadores en la comunidad que puedan ayudar a los vecinos a reconocer cuando están entrando en un nivel más alto de conflicto y ofrecer soluciones pacíficas antes de que el enfrentamiento se convierta en violencia.</w:t>
      </w:r>
    </w:p>
    <w:p w14:paraId="302CA327" w14:textId="77777777" w:rsidR="0002673C" w:rsidRPr="0002673C" w:rsidRDefault="0002673C" w:rsidP="0002673C">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02673C">
        <w:rPr>
          <w:rFonts w:ascii="Times New Roman" w:eastAsia="Times New Roman" w:hAnsi="Times New Roman" w:cs="Times New Roman"/>
          <w:kern w:val="0"/>
          <w:sz w:val="24"/>
          <w:szCs w:val="24"/>
          <w:lang w:eastAsia="es-CO"/>
          <w14:ligatures w14:val="none"/>
        </w:rPr>
        <w:t xml:space="preserve">El </w:t>
      </w:r>
      <w:proofErr w:type="spellStart"/>
      <w:r w:rsidRPr="0002673C">
        <w:rPr>
          <w:rFonts w:ascii="Times New Roman" w:eastAsia="Times New Roman" w:hAnsi="Times New Roman" w:cs="Times New Roman"/>
          <w:kern w:val="0"/>
          <w:sz w:val="24"/>
          <w:szCs w:val="24"/>
          <w:lang w:eastAsia="es-CO"/>
          <w14:ligatures w14:val="none"/>
        </w:rPr>
        <w:t>violentómetro</w:t>
      </w:r>
      <w:proofErr w:type="spellEnd"/>
      <w:r w:rsidRPr="0002673C">
        <w:rPr>
          <w:rFonts w:ascii="Times New Roman" w:eastAsia="Times New Roman" w:hAnsi="Times New Roman" w:cs="Times New Roman"/>
          <w:kern w:val="0"/>
          <w:sz w:val="24"/>
          <w:szCs w:val="24"/>
          <w:lang w:eastAsia="es-CO"/>
          <w14:ligatures w14:val="none"/>
        </w:rPr>
        <w:t xml:space="preserve"> puede ser una herramienta complementaria a los procesos de mediación vecinal, ayudando a los vecinos a identificar y manejar sus emociones de manera saludable.</w:t>
      </w:r>
    </w:p>
    <w:p w14:paraId="3B7BCB1C" w14:textId="77777777" w:rsidR="0002673C" w:rsidRPr="0002673C" w:rsidRDefault="0002673C" w:rsidP="0002673C">
      <w:pPr>
        <w:spacing w:before="100" w:beforeAutospacing="1" w:after="100" w:afterAutospacing="1" w:line="240" w:lineRule="auto"/>
        <w:outlineLvl w:val="2"/>
        <w:rPr>
          <w:rFonts w:ascii="Times New Roman" w:eastAsia="Times New Roman" w:hAnsi="Times New Roman" w:cs="Times New Roman"/>
          <w:b/>
          <w:bCs/>
          <w:kern w:val="0"/>
          <w:sz w:val="27"/>
          <w:szCs w:val="27"/>
          <w:lang w:eastAsia="es-CO"/>
          <w14:ligatures w14:val="none"/>
        </w:rPr>
      </w:pPr>
      <w:r w:rsidRPr="0002673C">
        <w:rPr>
          <w:rFonts w:ascii="Times New Roman" w:eastAsia="Times New Roman" w:hAnsi="Times New Roman" w:cs="Times New Roman"/>
          <w:b/>
          <w:bCs/>
          <w:kern w:val="0"/>
          <w:sz w:val="27"/>
          <w:szCs w:val="27"/>
          <w:lang w:eastAsia="es-CO"/>
          <w14:ligatures w14:val="none"/>
        </w:rPr>
        <w:t xml:space="preserve">¿Por qué implementar un </w:t>
      </w:r>
      <w:proofErr w:type="spellStart"/>
      <w:r w:rsidRPr="0002673C">
        <w:rPr>
          <w:rFonts w:ascii="Times New Roman" w:eastAsia="Times New Roman" w:hAnsi="Times New Roman" w:cs="Times New Roman"/>
          <w:b/>
          <w:bCs/>
          <w:kern w:val="0"/>
          <w:sz w:val="27"/>
          <w:szCs w:val="27"/>
          <w:lang w:eastAsia="es-CO"/>
          <w14:ligatures w14:val="none"/>
        </w:rPr>
        <w:t>violentómetro</w:t>
      </w:r>
      <w:proofErr w:type="spellEnd"/>
      <w:r w:rsidRPr="0002673C">
        <w:rPr>
          <w:rFonts w:ascii="Times New Roman" w:eastAsia="Times New Roman" w:hAnsi="Times New Roman" w:cs="Times New Roman"/>
          <w:b/>
          <w:bCs/>
          <w:kern w:val="0"/>
          <w:sz w:val="27"/>
          <w:szCs w:val="27"/>
          <w:lang w:eastAsia="es-CO"/>
          <w14:ligatures w14:val="none"/>
        </w:rPr>
        <w:t xml:space="preserve"> en una campaña de paz social o tolerancia vecinal?</w:t>
      </w:r>
    </w:p>
    <w:p w14:paraId="172BD701" w14:textId="77777777" w:rsidR="0002673C" w:rsidRPr="0002673C" w:rsidRDefault="0002673C" w:rsidP="0002673C">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02673C">
        <w:rPr>
          <w:rFonts w:ascii="Times New Roman" w:eastAsia="Times New Roman" w:hAnsi="Times New Roman" w:cs="Times New Roman"/>
          <w:b/>
          <w:bCs/>
          <w:kern w:val="0"/>
          <w:sz w:val="24"/>
          <w:szCs w:val="24"/>
          <w:lang w:eastAsia="es-CO"/>
          <w14:ligatures w14:val="none"/>
        </w:rPr>
        <w:t>Promueve una cultura de paz y respeto:</w:t>
      </w:r>
    </w:p>
    <w:p w14:paraId="07E3EF13" w14:textId="77777777" w:rsidR="0002673C" w:rsidRPr="0002673C" w:rsidRDefault="0002673C" w:rsidP="0002673C">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02673C">
        <w:rPr>
          <w:rFonts w:ascii="Times New Roman" w:eastAsia="Times New Roman" w:hAnsi="Times New Roman" w:cs="Times New Roman"/>
          <w:kern w:val="0"/>
          <w:sz w:val="24"/>
          <w:szCs w:val="24"/>
          <w:lang w:eastAsia="es-CO"/>
          <w14:ligatures w14:val="none"/>
        </w:rPr>
        <w:t xml:space="preserve">El </w:t>
      </w:r>
      <w:proofErr w:type="spellStart"/>
      <w:r w:rsidRPr="0002673C">
        <w:rPr>
          <w:rFonts w:ascii="Times New Roman" w:eastAsia="Times New Roman" w:hAnsi="Times New Roman" w:cs="Times New Roman"/>
          <w:kern w:val="0"/>
          <w:sz w:val="24"/>
          <w:szCs w:val="24"/>
          <w:lang w:eastAsia="es-CO"/>
          <w14:ligatures w14:val="none"/>
        </w:rPr>
        <w:t>violentómetro</w:t>
      </w:r>
      <w:proofErr w:type="spellEnd"/>
      <w:r w:rsidRPr="0002673C">
        <w:rPr>
          <w:rFonts w:ascii="Times New Roman" w:eastAsia="Times New Roman" w:hAnsi="Times New Roman" w:cs="Times New Roman"/>
          <w:kern w:val="0"/>
          <w:sz w:val="24"/>
          <w:szCs w:val="24"/>
          <w:lang w:eastAsia="es-CO"/>
          <w14:ligatures w14:val="none"/>
        </w:rPr>
        <w:t xml:space="preserve"> contribuye a crear una cultura de paz, donde se reconoce que los conflictos son parte de la convivencia, pero que deben resolverse con respeto y sin violencia. Al identificar las señales de alerta temprana, los vecinos pueden evitar que una pequeña diferencia de opiniones escale hacia algo mayor.</w:t>
      </w:r>
    </w:p>
    <w:p w14:paraId="4E5757BC" w14:textId="77777777" w:rsidR="0002673C" w:rsidRPr="0002673C" w:rsidRDefault="0002673C" w:rsidP="0002673C">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02673C">
        <w:rPr>
          <w:rFonts w:ascii="Times New Roman" w:eastAsia="Times New Roman" w:hAnsi="Times New Roman" w:cs="Times New Roman"/>
          <w:b/>
          <w:bCs/>
          <w:kern w:val="0"/>
          <w:sz w:val="24"/>
          <w:szCs w:val="24"/>
          <w:lang w:eastAsia="es-CO"/>
          <w14:ligatures w14:val="none"/>
        </w:rPr>
        <w:t>Fomenta el autoconocimiento emocional:</w:t>
      </w:r>
    </w:p>
    <w:p w14:paraId="07CDAB1B" w14:textId="77777777" w:rsidR="0002673C" w:rsidRPr="0002673C" w:rsidRDefault="0002673C" w:rsidP="0002673C">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02673C">
        <w:rPr>
          <w:rFonts w:ascii="Times New Roman" w:eastAsia="Times New Roman" w:hAnsi="Times New Roman" w:cs="Times New Roman"/>
          <w:kern w:val="0"/>
          <w:sz w:val="24"/>
          <w:szCs w:val="24"/>
          <w:lang w:eastAsia="es-CO"/>
          <w14:ligatures w14:val="none"/>
        </w:rPr>
        <w:t xml:space="preserve">Los conflictos vecinales no solo son una cuestión de comportamientos externos, sino también de cómo las personas manejan sus emociones internas. El </w:t>
      </w:r>
      <w:proofErr w:type="spellStart"/>
      <w:r w:rsidRPr="0002673C">
        <w:rPr>
          <w:rFonts w:ascii="Times New Roman" w:eastAsia="Times New Roman" w:hAnsi="Times New Roman" w:cs="Times New Roman"/>
          <w:kern w:val="0"/>
          <w:sz w:val="24"/>
          <w:szCs w:val="24"/>
          <w:lang w:eastAsia="es-CO"/>
          <w14:ligatures w14:val="none"/>
        </w:rPr>
        <w:t>violentómetro</w:t>
      </w:r>
      <w:proofErr w:type="spellEnd"/>
      <w:r w:rsidRPr="0002673C">
        <w:rPr>
          <w:rFonts w:ascii="Times New Roman" w:eastAsia="Times New Roman" w:hAnsi="Times New Roman" w:cs="Times New Roman"/>
          <w:kern w:val="0"/>
          <w:sz w:val="24"/>
          <w:szCs w:val="24"/>
          <w:lang w:eastAsia="es-CO"/>
          <w14:ligatures w14:val="none"/>
        </w:rPr>
        <w:t xml:space="preserve"> fomenta la reflexión sobre cómo las personas se sienten en determinadas situaciones y cómo esas emociones pueden influir en sus reacciones. Esto mejora la empatía y la comunicación.</w:t>
      </w:r>
    </w:p>
    <w:p w14:paraId="7829DC2F" w14:textId="77777777" w:rsidR="0002673C" w:rsidRPr="0002673C" w:rsidRDefault="0002673C" w:rsidP="0002673C">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02673C">
        <w:rPr>
          <w:rFonts w:ascii="Times New Roman" w:eastAsia="Times New Roman" w:hAnsi="Times New Roman" w:cs="Times New Roman"/>
          <w:b/>
          <w:bCs/>
          <w:kern w:val="0"/>
          <w:sz w:val="24"/>
          <w:szCs w:val="24"/>
          <w:lang w:eastAsia="es-CO"/>
          <w14:ligatures w14:val="none"/>
        </w:rPr>
        <w:t>Fortalece la convivencia vecinal:</w:t>
      </w:r>
    </w:p>
    <w:p w14:paraId="78F0EBCF" w14:textId="77777777" w:rsidR="0002673C" w:rsidRPr="0002673C" w:rsidRDefault="0002673C" w:rsidP="0002673C">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02673C">
        <w:rPr>
          <w:rFonts w:ascii="Times New Roman" w:eastAsia="Times New Roman" w:hAnsi="Times New Roman" w:cs="Times New Roman"/>
          <w:kern w:val="0"/>
          <w:sz w:val="24"/>
          <w:szCs w:val="24"/>
          <w:lang w:eastAsia="es-CO"/>
          <w14:ligatures w14:val="none"/>
        </w:rPr>
        <w:lastRenderedPageBreak/>
        <w:t xml:space="preserve">En un vecindario donde los vecinos están conscientes de las dinámicas de agresividad y violencia, se pueden generar espacios de diálogo más efectivos. El </w:t>
      </w:r>
      <w:proofErr w:type="spellStart"/>
      <w:r w:rsidRPr="0002673C">
        <w:rPr>
          <w:rFonts w:ascii="Times New Roman" w:eastAsia="Times New Roman" w:hAnsi="Times New Roman" w:cs="Times New Roman"/>
          <w:kern w:val="0"/>
          <w:sz w:val="24"/>
          <w:szCs w:val="24"/>
          <w:lang w:eastAsia="es-CO"/>
          <w14:ligatures w14:val="none"/>
        </w:rPr>
        <w:t>violentómetro</w:t>
      </w:r>
      <w:proofErr w:type="spellEnd"/>
      <w:r w:rsidRPr="0002673C">
        <w:rPr>
          <w:rFonts w:ascii="Times New Roman" w:eastAsia="Times New Roman" w:hAnsi="Times New Roman" w:cs="Times New Roman"/>
          <w:kern w:val="0"/>
          <w:sz w:val="24"/>
          <w:szCs w:val="24"/>
          <w:lang w:eastAsia="es-CO"/>
          <w14:ligatures w14:val="none"/>
        </w:rPr>
        <w:t xml:space="preserve"> ayuda a que las personas puedan hablar abiertamente sobre cómo se sienten y cómo evitar el conflicto sin miedo a ser juzgados.</w:t>
      </w:r>
    </w:p>
    <w:p w14:paraId="4D936467" w14:textId="77777777" w:rsidR="0002673C" w:rsidRPr="0002673C" w:rsidRDefault="0002673C" w:rsidP="0002673C">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02673C">
        <w:rPr>
          <w:rFonts w:ascii="Times New Roman" w:eastAsia="Times New Roman" w:hAnsi="Times New Roman" w:cs="Times New Roman"/>
          <w:b/>
          <w:bCs/>
          <w:kern w:val="0"/>
          <w:sz w:val="24"/>
          <w:szCs w:val="24"/>
          <w:lang w:eastAsia="es-CO"/>
          <w14:ligatures w14:val="none"/>
        </w:rPr>
        <w:t>Previene la violencia física:</w:t>
      </w:r>
    </w:p>
    <w:p w14:paraId="2A7F952B" w14:textId="77777777" w:rsidR="0002673C" w:rsidRPr="0002673C" w:rsidRDefault="0002673C" w:rsidP="0002673C">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02673C">
        <w:rPr>
          <w:rFonts w:ascii="Times New Roman" w:eastAsia="Times New Roman" w:hAnsi="Times New Roman" w:cs="Times New Roman"/>
          <w:kern w:val="0"/>
          <w:sz w:val="24"/>
          <w:szCs w:val="24"/>
          <w:lang w:eastAsia="es-CO"/>
          <w14:ligatures w14:val="none"/>
        </w:rPr>
        <w:t xml:space="preserve">A través de la educación y la sensibilización, el </w:t>
      </w:r>
      <w:proofErr w:type="spellStart"/>
      <w:r w:rsidRPr="0002673C">
        <w:rPr>
          <w:rFonts w:ascii="Times New Roman" w:eastAsia="Times New Roman" w:hAnsi="Times New Roman" w:cs="Times New Roman"/>
          <w:kern w:val="0"/>
          <w:sz w:val="24"/>
          <w:szCs w:val="24"/>
          <w:lang w:eastAsia="es-CO"/>
          <w14:ligatures w14:val="none"/>
        </w:rPr>
        <w:t>violentómetro</w:t>
      </w:r>
      <w:proofErr w:type="spellEnd"/>
      <w:r w:rsidRPr="0002673C">
        <w:rPr>
          <w:rFonts w:ascii="Times New Roman" w:eastAsia="Times New Roman" w:hAnsi="Times New Roman" w:cs="Times New Roman"/>
          <w:kern w:val="0"/>
          <w:sz w:val="24"/>
          <w:szCs w:val="24"/>
          <w:lang w:eastAsia="es-CO"/>
          <w14:ligatures w14:val="none"/>
        </w:rPr>
        <w:t xml:space="preserve"> puede evitar que las situaciones cotidianas, como una discusión por ruido o estacionamiento, se conviertan en agresiones físicas, algo que puede dañar permanentemente las relaciones vecinales y crear un ambiente tóxico en la comunidad.</w:t>
      </w:r>
    </w:p>
    <w:p w14:paraId="7B8A4C9D" w14:textId="77777777" w:rsidR="0002673C" w:rsidRPr="0002673C" w:rsidRDefault="0002673C" w:rsidP="0002673C">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02673C">
        <w:rPr>
          <w:rFonts w:ascii="Times New Roman" w:eastAsia="Times New Roman" w:hAnsi="Times New Roman" w:cs="Times New Roman"/>
          <w:b/>
          <w:bCs/>
          <w:kern w:val="0"/>
          <w:sz w:val="24"/>
          <w:szCs w:val="24"/>
          <w:lang w:eastAsia="es-CO"/>
          <w14:ligatures w14:val="none"/>
        </w:rPr>
        <w:t>Sensibilización sobre la violencia en sus distintas formas:</w:t>
      </w:r>
    </w:p>
    <w:p w14:paraId="03AA1382" w14:textId="77777777" w:rsidR="0002673C" w:rsidRPr="0002673C" w:rsidRDefault="0002673C" w:rsidP="0002673C">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02673C">
        <w:rPr>
          <w:rFonts w:ascii="Times New Roman" w:eastAsia="Times New Roman" w:hAnsi="Times New Roman" w:cs="Times New Roman"/>
          <w:kern w:val="0"/>
          <w:sz w:val="24"/>
          <w:szCs w:val="24"/>
          <w:lang w:eastAsia="es-CO"/>
          <w14:ligatures w14:val="none"/>
        </w:rPr>
        <w:t xml:space="preserve">Muchas veces, la violencia no es solo física, sino que puede manifestarse de manera emocional, psicológica o verbal. El </w:t>
      </w:r>
      <w:proofErr w:type="spellStart"/>
      <w:r w:rsidRPr="0002673C">
        <w:rPr>
          <w:rFonts w:ascii="Times New Roman" w:eastAsia="Times New Roman" w:hAnsi="Times New Roman" w:cs="Times New Roman"/>
          <w:kern w:val="0"/>
          <w:sz w:val="24"/>
          <w:szCs w:val="24"/>
          <w:lang w:eastAsia="es-CO"/>
          <w14:ligatures w14:val="none"/>
        </w:rPr>
        <w:t>violentómetro</w:t>
      </w:r>
      <w:proofErr w:type="spellEnd"/>
      <w:r w:rsidRPr="0002673C">
        <w:rPr>
          <w:rFonts w:ascii="Times New Roman" w:eastAsia="Times New Roman" w:hAnsi="Times New Roman" w:cs="Times New Roman"/>
          <w:kern w:val="0"/>
          <w:sz w:val="24"/>
          <w:szCs w:val="24"/>
          <w:lang w:eastAsia="es-CO"/>
          <w14:ligatures w14:val="none"/>
        </w:rPr>
        <w:t xml:space="preserve"> ayuda a visibilizar todas las formas de violencia, invitando a la reflexión sobre cómo las conductas aparentemente inofensivas pueden ser perjudiciales.</w:t>
      </w:r>
    </w:p>
    <w:p w14:paraId="2EBB0811" w14:textId="77777777" w:rsidR="0002673C" w:rsidRPr="0002673C" w:rsidRDefault="0002673C" w:rsidP="0002673C">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02673C">
        <w:rPr>
          <w:rFonts w:ascii="Times New Roman" w:eastAsia="Times New Roman" w:hAnsi="Times New Roman" w:cs="Times New Roman"/>
          <w:b/>
          <w:bCs/>
          <w:kern w:val="0"/>
          <w:sz w:val="24"/>
          <w:szCs w:val="24"/>
          <w:lang w:eastAsia="es-CO"/>
          <w14:ligatures w14:val="none"/>
        </w:rPr>
        <w:t>Mejora la resolución de conflictos de manera autónoma:</w:t>
      </w:r>
    </w:p>
    <w:p w14:paraId="58314399" w14:textId="77777777" w:rsidR="0002673C" w:rsidRPr="0002673C" w:rsidRDefault="0002673C" w:rsidP="0002673C">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02673C">
        <w:rPr>
          <w:rFonts w:ascii="Times New Roman" w:eastAsia="Times New Roman" w:hAnsi="Times New Roman" w:cs="Times New Roman"/>
          <w:kern w:val="0"/>
          <w:sz w:val="24"/>
          <w:szCs w:val="24"/>
          <w:lang w:eastAsia="es-CO"/>
          <w14:ligatures w14:val="none"/>
        </w:rPr>
        <w:t xml:space="preserve">Al enseñar a los vecinos a reconocer las señales de violencia y a emplear herramientas para detener la escalada, el </w:t>
      </w:r>
      <w:proofErr w:type="spellStart"/>
      <w:r w:rsidRPr="0002673C">
        <w:rPr>
          <w:rFonts w:ascii="Times New Roman" w:eastAsia="Times New Roman" w:hAnsi="Times New Roman" w:cs="Times New Roman"/>
          <w:kern w:val="0"/>
          <w:sz w:val="24"/>
          <w:szCs w:val="24"/>
          <w:lang w:eastAsia="es-CO"/>
          <w14:ligatures w14:val="none"/>
        </w:rPr>
        <w:t>violentómetro</w:t>
      </w:r>
      <w:proofErr w:type="spellEnd"/>
      <w:r w:rsidRPr="0002673C">
        <w:rPr>
          <w:rFonts w:ascii="Times New Roman" w:eastAsia="Times New Roman" w:hAnsi="Times New Roman" w:cs="Times New Roman"/>
          <w:kern w:val="0"/>
          <w:sz w:val="24"/>
          <w:szCs w:val="24"/>
          <w:lang w:eastAsia="es-CO"/>
          <w14:ligatures w14:val="none"/>
        </w:rPr>
        <w:t xml:space="preserve"> promueve la </w:t>
      </w:r>
      <w:r w:rsidRPr="0002673C">
        <w:rPr>
          <w:rFonts w:ascii="Times New Roman" w:eastAsia="Times New Roman" w:hAnsi="Times New Roman" w:cs="Times New Roman"/>
          <w:b/>
          <w:bCs/>
          <w:kern w:val="0"/>
          <w:sz w:val="24"/>
          <w:szCs w:val="24"/>
          <w:lang w:eastAsia="es-CO"/>
          <w14:ligatures w14:val="none"/>
        </w:rPr>
        <w:t>autonomía en la resolución de conflictos</w:t>
      </w:r>
      <w:r w:rsidRPr="0002673C">
        <w:rPr>
          <w:rFonts w:ascii="Times New Roman" w:eastAsia="Times New Roman" w:hAnsi="Times New Roman" w:cs="Times New Roman"/>
          <w:kern w:val="0"/>
          <w:sz w:val="24"/>
          <w:szCs w:val="24"/>
          <w:lang w:eastAsia="es-CO"/>
          <w14:ligatures w14:val="none"/>
        </w:rPr>
        <w:t>. Las personas no siempre necesitan intervenir de manera externa (como la policía o las autoridades), sino que pueden aprender a manejar sus diferencias de manera pacífica.</w:t>
      </w:r>
    </w:p>
    <w:p w14:paraId="74FB3319" w14:textId="77777777" w:rsidR="0002673C" w:rsidRPr="0002673C" w:rsidRDefault="0002673C" w:rsidP="0002673C">
      <w:pPr>
        <w:spacing w:before="100" w:beforeAutospacing="1" w:after="100" w:afterAutospacing="1" w:line="240" w:lineRule="auto"/>
        <w:outlineLvl w:val="2"/>
        <w:rPr>
          <w:rFonts w:ascii="Times New Roman" w:eastAsia="Times New Roman" w:hAnsi="Times New Roman" w:cs="Times New Roman"/>
          <w:b/>
          <w:bCs/>
          <w:kern w:val="0"/>
          <w:sz w:val="27"/>
          <w:szCs w:val="27"/>
          <w:lang w:eastAsia="es-CO"/>
          <w14:ligatures w14:val="none"/>
        </w:rPr>
      </w:pPr>
      <w:r w:rsidRPr="0002673C">
        <w:rPr>
          <w:rFonts w:ascii="Times New Roman" w:eastAsia="Times New Roman" w:hAnsi="Times New Roman" w:cs="Times New Roman"/>
          <w:b/>
          <w:bCs/>
          <w:kern w:val="0"/>
          <w:sz w:val="27"/>
          <w:szCs w:val="27"/>
          <w:lang w:eastAsia="es-CO"/>
          <w14:ligatures w14:val="none"/>
        </w:rPr>
        <w:t>Conclusión:</w:t>
      </w:r>
    </w:p>
    <w:p w14:paraId="63E44336" w14:textId="77777777" w:rsidR="0002673C" w:rsidRPr="0002673C" w:rsidRDefault="0002673C" w:rsidP="0002673C">
      <w:p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02673C">
        <w:rPr>
          <w:rFonts w:ascii="Times New Roman" w:eastAsia="Times New Roman" w:hAnsi="Times New Roman" w:cs="Times New Roman"/>
          <w:kern w:val="0"/>
          <w:sz w:val="24"/>
          <w:szCs w:val="24"/>
          <w:lang w:eastAsia="es-CO"/>
          <w14:ligatures w14:val="none"/>
        </w:rPr>
        <w:t xml:space="preserve">El </w:t>
      </w:r>
      <w:proofErr w:type="spellStart"/>
      <w:r w:rsidRPr="0002673C">
        <w:rPr>
          <w:rFonts w:ascii="Times New Roman" w:eastAsia="Times New Roman" w:hAnsi="Times New Roman" w:cs="Times New Roman"/>
          <w:kern w:val="0"/>
          <w:sz w:val="24"/>
          <w:szCs w:val="24"/>
          <w:lang w:eastAsia="es-CO"/>
          <w14:ligatures w14:val="none"/>
        </w:rPr>
        <w:t>violentómetro</w:t>
      </w:r>
      <w:proofErr w:type="spellEnd"/>
      <w:r w:rsidRPr="0002673C">
        <w:rPr>
          <w:rFonts w:ascii="Times New Roman" w:eastAsia="Times New Roman" w:hAnsi="Times New Roman" w:cs="Times New Roman"/>
          <w:kern w:val="0"/>
          <w:sz w:val="24"/>
          <w:szCs w:val="24"/>
          <w:lang w:eastAsia="es-CO"/>
          <w14:ligatures w14:val="none"/>
        </w:rPr>
        <w:t xml:space="preserve"> es una herramienta eficaz para </w:t>
      </w:r>
      <w:r w:rsidRPr="0002673C">
        <w:rPr>
          <w:rFonts w:ascii="Times New Roman" w:eastAsia="Times New Roman" w:hAnsi="Times New Roman" w:cs="Times New Roman"/>
          <w:b/>
          <w:bCs/>
          <w:kern w:val="0"/>
          <w:sz w:val="24"/>
          <w:szCs w:val="24"/>
          <w:lang w:eastAsia="es-CO"/>
          <w14:ligatures w14:val="none"/>
        </w:rPr>
        <w:t>educar</w:t>
      </w:r>
      <w:r w:rsidRPr="0002673C">
        <w:rPr>
          <w:rFonts w:ascii="Times New Roman" w:eastAsia="Times New Roman" w:hAnsi="Times New Roman" w:cs="Times New Roman"/>
          <w:kern w:val="0"/>
          <w:sz w:val="24"/>
          <w:szCs w:val="24"/>
          <w:lang w:eastAsia="es-CO"/>
          <w14:ligatures w14:val="none"/>
        </w:rPr>
        <w:t xml:space="preserve"> y </w:t>
      </w:r>
      <w:r w:rsidRPr="0002673C">
        <w:rPr>
          <w:rFonts w:ascii="Times New Roman" w:eastAsia="Times New Roman" w:hAnsi="Times New Roman" w:cs="Times New Roman"/>
          <w:b/>
          <w:bCs/>
          <w:kern w:val="0"/>
          <w:sz w:val="24"/>
          <w:szCs w:val="24"/>
          <w:lang w:eastAsia="es-CO"/>
          <w14:ligatures w14:val="none"/>
        </w:rPr>
        <w:t>sensibilizar</w:t>
      </w:r>
      <w:r w:rsidRPr="0002673C">
        <w:rPr>
          <w:rFonts w:ascii="Times New Roman" w:eastAsia="Times New Roman" w:hAnsi="Times New Roman" w:cs="Times New Roman"/>
          <w:kern w:val="0"/>
          <w:sz w:val="24"/>
          <w:szCs w:val="24"/>
          <w:lang w:eastAsia="es-CO"/>
          <w14:ligatures w14:val="none"/>
        </w:rPr>
        <w:t xml:space="preserve"> a la comunidad sobre los peligros de la violencia y la importancia de la tolerancia y el respeto mutuo. Ayuda a </w:t>
      </w:r>
      <w:r w:rsidRPr="0002673C">
        <w:rPr>
          <w:rFonts w:ascii="Times New Roman" w:eastAsia="Times New Roman" w:hAnsi="Times New Roman" w:cs="Times New Roman"/>
          <w:b/>
          <w:bCs/>
          <w:kern w:val="0"/>
          <w:sz w:val="24"/>
          <w:szCs w:val="24"/>
          <w:lang w:eastAsia="es-CO"/>
          <w14:ligatures w14:val="none"/>
        </w:rPr>
        <w:t>reconocer las emociones</w:t>
      </w:r>
      <w:r w:rsidRPr="0002673C">
        <w:rPr>
          <w:rFonts w:ascii="Times New Roman" w:eastAsia="Times New Roman" w:hAnsi="Times New Roman" w:cs="Times New Roman"/>
          <w:kern w:val="0"/>
          <w:sz w:val="24"/>
          <w:szCs w:val="24"/>
          <w:lang w:eastAsia="es-CO"/>
          <w14:ligatures w14:val="none"/>
        </w:rPr>
        <w:t xml:space="preserve"> y comportamientos que pueden llevar a la violencia y ofrece una forma visual y clara de prevenirla. Implementado correctamente en una campaña de paz social, puede marcar la diferencia en la calidad de vida de los vecinos, promoviendo una convivencia más armoniosa y menos propensa a la violencia.</w:t>
      </w:r>
    </w:p>
    <w:p w14:paraId="46F355A5" w14:textId="77777777" w:rsidR="0002673C" w:rsidRPr="0002673C" w:rsidRDefault="0002673C" w:rsidP="0002673C">
      <w:pPr>
        <w:spacing w:after="0" w:line="240" w:lineRule="auto"/>
        <w:rPr>
          <w:rFonts w:ascii="Times New Roman" w:eastAsia="Times New Roman" w:hAnsi="Times New Roman" w:cs="Times New Roman"/>
          <w:kern w:val="0"/>
          <w:sz w:val="24"/>
          <w:szCs w:val="24"/>
          <w:lang w:eastAsia="es-CO"/>
          <w14:ligatures w14:val="none"/>
        </w:rPr>
      </w:pPr>
      <w:r w:rsidRPr="0002673C">
        <w:rPr>
          <w:rFonts w:ascii="Times New Roman" w:eastAsia="Times New Roman" w:hAnsi="Times New Roman" w:cs="Times New Roman"/>
          <w:kern w:val="0"/>
          <w:sz w:val="24"/>
          <w:szCs w:val="24"/>
          <w:lang w:eastAsia="es-CO"/>
          <w14:ligatures w14:val="none"/>
        </w:rPr>
        <w:t>4o mini</w:t>
      </w:r>
    </w:p>
    <w:p w14:paraId="00296B6B" w14:textId="77777777" w:rsidR="0002673C" w:rsidRPr="0002673C" w:rsidRDefault="0002673C" w:rsidP="0002673C">
      <w:pPr>
        <w:spacing w:before="100" w:beforeAutospacing="1" w:after="100" w:afterAutospacing="1" w:line="240" w:lineRule="auto"/>
        <w:outlineLvl w:val="4"/>
        <w:rPr>
          <w:rFonts w:ascii="Times New Roman" w:eastAsia="Times New Roman" w:hAnsi="Times New Roman" w:cs="Times New Roman"/>
          <w:b/>
          <w:bCs/>
          <w:kern w:val="0"/>
          <w:sz w:val="20"/>
          <w:szCs w:val="20"/>
          <w:lang w:eastAsia="es-CO"/>
          <w14:ligatures w14:val="none"/>
        </w:rPr>
      </w:pPr>
      <w:r w:rsidRPr="0002673C">
        <w:rPr>
          <w:rFonts w:ascii="Times New Roman" w:eastAsia="Times New Roman" w:hAnsi="Times New Roman" w:cs="Times New Roman"/>
          <w:b/>
          <w:bCs/>
          <w:kern w:val="0"/>
          <w:sz w:val="20"/>
          <w:szCs w:val="20"/>
          <w:lang w:eastAsia="es-CO"/>
          <w14:ligatures w14:val="none"/>
        </w:rPr>
        <w:t>Tú dijiste:</w:t>
      </w:r>
    </w:p>
    <w:p w14:paraId="500A9E7E" w14:textId="77777777" w:rsidR="0002673C" w:rsidRPr="0002673C" w:rsidRDefault="0002673C" w:rsidP="0002673C">
      <w:pPr>
        <w:spacing w:after="0" w:line="240" w:lineRule="auto"/>
        <w:rPr>
          <w:rFonts w:ascii="Times New Roman" w:eastAsia="Times New Roman" w:hAnsi="Times New Roman" w:cs="Times New Roman"/>
          <w:kern w:val="0"/>
          <w:sz w:val="24"/>
          <w:szCs w:val="24"/>
          <w:lang w:eastAsia="es-CO"/>
          <w14:ligatures w14:val="none"/>
        </w:rPr>
      </w:pPr>
      <w:r w:rsidRPr="0002673C">
        <w:rPr>
          <w:rFonts w:ascii="Times New Roman" w:eastAsia="Times New Roman" w:hAnsi="Times New Roman" w:cs="Times New Roman"/>
          <w:kern w:val="0"/>
          <w:sz w:val="24"/>
          <w:szCs w:val="24"/>
          <w:lang w:eastAsia="es-CO"/>
          <w14:ligatures w14:val="none"/>
        </w:rPr>
        <w:t xml:space="preserve">dentro de una campaña de tolerancia vecinal o paz social como y porque se puede implementar unas tarjetas donde el usuario pueda escribir como ha superado un momento de mucho </w:t>
      </w:r>
      <w:proofErr w:type="spellStart"/>
      <w:r w:rsidRPr="0002673C">
        <w:rPr>
          <w:rFonts w:ascii="Times New Roman" w:eastAsia="Times New Roman" w:hAnsi="Times New Roman" w:cs="Times New Roman"/>
          <w:kern w:val="0"/>
          <w:sz w:val="24"/>
          <w:szCs w:val="24"/>
          <w:lang w:eastAsia="es-CO"/>
          <w14:ligatures w14:val="none"/>
        </w:rPr>
        <w:t>estres</w:t>
      </w:r>
      <w:proofErr w:type="spellEnd"/>
      <w:r w:rsidRPr="0002673C">
        <w:rPr>
          <w:rFonts w:ascii="Times New Roman" w:eastAsia="Times New Roman" w:hAnsi="Times New Roman" w:cs="Times New Roman"/>
          <w:kern w:val="0"/>
          <w:sz w:val="24"/>
          <w:szCs w:val="24"/>
          <w:lang w:eastAsia="es-CO"/>
          <w14:ligatures w14:val="none"/>
        </w:rPr>
        <w:t xml:space="preserve"> y un compromiso de tolerancia</w:t>
      </w:r>
    </w:p>
    <w:p w14:paraId="426F3193" w14:textId="77777777" w:rsidR="0002673C" w:rsidRPr="0002673C" w:rsidRDefault="0002673C" w:rsidP="0002673C">
      <w:pPr>
        <w:spacing w:before="100" w:beforeAutospacing="1" w:after="100" w:afterAutospacing="1" w:line="240" w:lineRule="auto"/>
        <w:outlineLvl w:val="5"/>
        <w:rPr>
          <w:rFonts w:ascii="Times New Roman" w:eastAsia="Times New Roman" w:hAnsi="Times New Roman" w:cs="Times New Roman"/>
          <w:b/>
          <w:bCs/>
          <w:kern w:val="0"/>
          <w:sz w:val="15"/>
          <w:szCs w:val="15"/>
          <w:lang w:eastAsia="es-CO"/>
          <w14:ligatures w14:val="none"/>
        </w:rPr>
      </w:pPr>
      <w:proofErr w:type="spellStart"/>
      <w:r w:rsidRPr="0002673C">
        <w:rPr>
          <w:rFonts w:ascii="Times New Roman" w:eastAsia="Times New Roman" w:hAnsi="Times New Roman" w:cs="Times New Roman"/>
          <w:b/>
          <w:bCs/>
          <w:kern w:val="0"/>
          <w:sz w:val="15"/>
          <w:szCs w:val="15"/>
          <w:lang w:eastAsia="es-CO"/>
          <w14:ligatures w14:val="none"/>
        </w:rPr>
        <w:t>ChatGPT</w:t>
      </w:r>
      <w:proofErr w:type="spellEnd"/>
      <w:r w:rsidRPr="0002673C">
        <w:rPr>
          <w:rFonts w:ascii="Times New Roman" w:eastAsia="Times New Roman" w:hAnsi="Times New Roman" w:cs="Times New Roman"/>
          <w:b/>
          <w:bCs/>
          <w:kern w:val="0"/>
          <w:sz w:val="15"/>
          <w:szCs w:val="15"/>
          <w:lang w:eastAsia="es-CO"/>
          <w14:ligatures w14:val="none"/>
        </w:rPr>
        <w:t xml:space="preserve"> Plus</w:t>
      </w:r>
    </w:p>
    <w:p w14:paraId="3ECDA88C" w14:textId="77777777" w:rsidR="0002673C" w:rsidRPr="0002673C" w:rsidRDefault="0002673C" w:rsidP="0002673C">
      <w:pPr>
        <w:spacing w:after="0" w:line="240" w:lineRule="auto"/>
        <w:rPr>
          <w:rFonts w:ascii="Times New Roman" w:eastAsia="Times New Roman" w:hAnsi="Times New Roman" w:cs="Times New Roman"/>
          <w:kern w:val="0"/>
          <w:sz w:val="24"/>
          <w:szCs w:val="24"/>
          <w:lang w:eastAsia="es-CO"/>
          <w14:ligatures w14:val="none"/>
        </w:rPr>
      </w:pPr>
      <w:proofErr w:type="spellStart"/>
      <w:r w:rsidRPr="0002673C">
        <w:rPr>
          <w:rFonts w:ascii="Times New Roman" w:eastAsia="Times New Roman" w:hAnsi="Times New Roman" w:cs="Times New Roman"/>
          <w:kern w:val="0"/>
          <w:sz w:val="24"/>
          <w:szCs w:val="24"/>
          <w:lang w:eastAsia="es-CO"/>
          <w14:ligatures w14:val="none"/>
        </w:rPr>
        <w:t>ChatGPT</w:t>
      </w:r>
      <w:proofErr w:type="spellEnd"/>
    </w:p>
    <w:p w14:paraId="72C7DC05" w14:textId="77777777" w:rsidR="0002673C" w:rsidRPr="0002673C" w:rsidRDefault="0002673C" w:rsidP="0002673C">
      <w:p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02673C">
        <w:rPr>
          <w:rFonts w:ascii="Times New Roman" w:eastAsia="Times New Roman" w:hAnsi="Times New Roman" w:cs="Times New Roman"/>
          <w:b/>
          <w:bCs/>
          <w:kern w:val="0"/>
          <w:sz w:val="24"/>
          <w:szCs w:val="24"/>
          <w:lang w:eastAsia="es-CO"/>
          <w14:ligatures w14:val="none"/>
        </w:rPr>
        <w:t>Implementar tarjetas donde los vecinos puedan escribir sobre cómo han superado momentos de estrés y un compromiso de tolerancia</w:t>
      </w:r>
      <w:r w:rsidRPr="0002673C">
        <w:rPr>
          <w:rFonts w:ascii="Times New Roman" w:eastAsia="Times New Roman" w:hAnsi="Times New Roman" w:cs="Times New Roman"/>
          <w:kern w:val="0"/>
          <w:sz w:val="24"/>
          <w:szCs w:val="24"/>
          <w:lang w:eastAsia="es-CO"/>
          <w14:ligatures w14:val="none"/>
        </w:rPr>
        <w:t xml:space="preserve"> es una estrategia muy efectiva para una campaña de </w:t>
      </w:r>
      <w:r w:rsidRPr="0002673C">
        <w:rPr>
          <w:rFonts w:ascii="Times New Roman" w:eastAsia="Times New Roman" w:hAnsi="Times New Roman" w:cs="Times New Roman"/>
          <w:b/>
          <w:bCs/>
          <w:kern w:val="0"/>
          <w:sz w:val="24"/>
          <w:szCs w:val="24"/>
          <w:lang w:eastAsia="es-CO"/>
          <w14:ligatures w14:val="none"/>
        </w:rPr>
        <w:t>tolerancia vecinal</w:t>
      </w:r>
      <w:r w:rsidRPr="0002673C">
        <w:rPr>
          <w:rFonts w:ascii="Times New Roman" w:eastAsia="Times New Roman" w:hAnsi="Times New Roman" w:cs="Times New Roman"/>
          <w:kern w:val="0"/>
          <w:sz w:val="24"/>
          <w:szCs w:val="24"/>
          <w:lang w:eastAsia="es-CO"/>
          <w14:ligatures w14:val="none"/>
        </w:rPr>
        <w:t xml:space="preserve"> o </w:t>
      </w:r>
      <w:r w:rsidRPr="0002673C">
        <w:rPr>
          <w:rFonts w:ascii="Times New Roman" w:eastAsia="Times New Roman" w:hAnsi="Times New Roman" w:cs="Times New Roman"/>
          <w:b/>
          <w:bCs/>
          <w:kern w:val="0"/>
          <w:sz w:val="24"/>
          <w:szCs w:val="24"/>
          <w:lang w:eastAsia="es-CO"/>
          <w14:ligatures w14:val="none"/>
        </w:rPr>
        <w:t>paz social</w:t>
      </w:r>
      <w:r w:rsidRPr="0002673C">
        <w:rPr>
          <w:rFonts w:ascii="Times New Roman" w:eastAsia="Times New Roman" w:hAnsi="Times New Roman" w:cs="Times New Roman"/>
          <w:kern w:val="0"/>
          <w:sz w:val="24"/>
          <w:szCs w:val="24"/>
          <w:lang w:eastAsia="es-CO"/>
          <w14:ligatures w14:val="none"/>
        </w:rPr>
        <w:t xml:space="preserve">. Estas tarjetas no solo sirven como una </w:t>
      </w:r>
      <w:r w:rsidRPr="0002673C">
        <w:rPr>
          <w:rFonts w:ascii="Times New Roman" w:eastAsia="Times New Roman" w:hAnsi="Times New Roman" w:cs="Times New Roman"/>
          <w:kern w:val="0"/>
          <w:sz w:val="24"/>
          <w:szCs w:val="24"/>
          <w:lang w:eastAsia="es-CO"/>
          <w14:ligatures w14:val="none"/>
        </w:rPr>
        <w:lastRenderedPageBreak/>
        <w:t xml:space="preserve">forma de </w:t>
      </w:r>
      <w:proofErr w:type="spellStart"/>
      <w:r w:rsidRPr="0002673C">
        <w:rPr>
          <w:rFonts w:ascii="Times New Roman" w:eastAsia="Times New Roman" w:hAnsi="Times New Roman" w:cs="Times New Roman"/>
          <w:kern w:val="0"/>
          <w:sz w:val="24"/>
          <w:szCs w:val="24"/>
          <w:lang w:eastAsia="es-CO"/>
          <w14:ligatures w14:val="none"/>
        </w:rPr>
        <w:t>auto-reflexión</w:t>
      </w:r>
      <w:proofErr w:type="spellEnd"/>
      <w:r w:rsidRPr="0002673C">
        <w:rPr>
          <w:rFonts w:ascii="Times New Roman" w:eastAsia="Times New Roman" w:hAnsi="Times New Roman" w:cs="Times New Roman"/>
          <w:kern w:val="0"/>
          <w:sz w:val="24"/>
          <w:szCs w:val="24"/>
          <w:lang w:eastAsia="es-CO"/>
          <w14:ligatures w14:val="none"/>
        </w:rPr>
        <w:t xml:space="preserve">, sino también como un recordatorio tangible de la importancia de la empatía y el manejo pacífico de los conflictos. A </w:t>
      </w:r>
      <w:proofErr w:type="gramStart"/>
      <w:r w:rsidRPr="0002673C">
        <w:rPr>
          <w:rFonts w:ascii="Times New Roman" w:eastAsia="Times New Roman" w:hAnsi="Times New Roman" w:cs="Times New Roman"/>
          <w:kern w:val="0"/>
          <w:sz w:val="24"/>
          <w:szCs w:val="24"/>
          <w:lang w:eastAsia="es-CO"/>
          <w14:ligatures w14:val="none"/>
        </w:rPr>
        <w:t>continuación</w:t>
      </w:r>
      <w:proofErr w:type="gramEnd"/>
      <w:r w:rsidRPr="0002673C">
        <w:rPr>
          <w:rFonts w:ascii="Times New Roman" w:eastAsia="Times New Roman" w:hAnsi="Times New Roman" w:cs="Times New Roman"/>
          <w:kern w:val="0"/>
          <w:sz w:val="24"/>
          <w:szCs w:val="24"/>
          <w:lang w:eastAsia="es-CO"/>
          <w14:ligatures w14:val="none"/>
        </w:rPr>
        <w:t xml:space="preserve"> te explico cómo y por qué implementar estas tarjetas dentro de una campaña comunitaria.</w:t>
      </w:r>
    </w:p>
    <w:p w14:paraId="7850B1DC" w14:textId="77777777" w:rsidR="0002673C" w:rsidRPr="0002673C" w:rsidRDefault="0002673C" w:rsidP="0002673C">
      <w:pPr>
        <w:spacing w:before="100" w:beforeAutospacing="1" w:after="100" w:afterAutospacing="1" w:line="240" w:lineRule="auto"/>
        <w:outlineLvl w:val="2"/>
        <w:rPr>
          <w:rFonts w:ascii="Times New Roman" w:eastAsia="Times New Roman" w:hAnsi="Times New Roman" w:cs="Times New Roman"/>
          <w:b/>
          <w:bCs/>
          <w:kern w:val="0"/>
          <w:sz w:val="27"/>
          <w:szCs w:val="27"/>
          <w:lang w:eastAsia="es-CO"/>
          <w14:ligatures w14:val="none"/>
        </w:rPr>
      </w:pPr>
      <w:r w:rsidRPr="0002673C">
        <w:rPr>
          <w:rFonts w:ascii="Times New Roman" w:eastAsia="Times New Roman" w:hAnsi="Times New Roman" w:cs="Times New Roman"/>
          <w:b/>
          <w:bCs/>
          <w:kern w:val="0"/>
          <w:sz w:val="27"/>
          <w:szCs w:val="27"/>
          <w:lang w:eastAsia="es-CO"/>
          <w14:ligatures w14:val="none"/>
        </w:rPr>
        <w:t>¿Cómo se pueden implementar las tarjetas?</w:t>
      </w:r>
    </w:p>
    <w:p w14:paraId="4AC4437A" w14:textId="77777777" w:rsidR="0002673C" w:rsidRPr="0002673C" w:rsidRDefault="0002673C" w:rsidP="0002673C">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02673C">
        <w:rPr>
          <w:rFonts w:ascii="Times New Roman" w:eastAsia="Times New Roman" w:hAnsi="Times New Roman" w:cs="Times New Roman"/>
          <w:b/>
          <w:bCs/>
          <w:kern w:val="0"/>
          <w:sz w:val="24"/>
          <w:szCs w:val="24"/>
          <w:lang w:eastAsia="es-CO"/>
          <w14:ligatures w14:val="none"/>
        </w:rPr>
        <w:t>Diseño de las tarjetas:</w:t>
      </w:r>
    </w:p>
    <w:p w14:paraId="665D7137" w14:textId="77777777" w:rsidR="0002673C" w:rsidRPr="0002673C" w:rsidRDefault="0002673C" w:rsidP="0002673C">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02673C">
        <w:rPr>
          <w:rFonts w:ascii="Times New Roman" w:eastAsia="Times New Roman" w:hAnsi="Times New Roman" w:cs="Times New Roman"/>
          <w:b/>
          <w:bCs/>
          <w:kern w:val="0"/>
          <w:sz w:val="24"/>
          <w:szCs w:val="24"/>
          <w:lang w:eastAsia="es-CO"/>
          <w14:ligatures w14:val="none"/>
        </w:rPr>
        <w:t>Formato sencillo y accesible:</w:t>
      </w:r>
      <w:r w:rsidRPr="0002673C">
        <w:rPr>
          <w:rFonts w:ascii="Times New Roman" w:eastAsia="Times New Roman" w:hAnsi="Times New Roman" w:cs="Times New Roman"/>
          <w:kern w:val="0"/>
          <w:sz w:val="24"/>
          <w:szCs w:val="24"/>
          <w:lang w:eastAsia="es-CO"/>
          <w14:ligatures w14:val="none"/>
        </w:rPr>
        <w:t xml:space="preserve"> Las tarjetas deben ser fáciles de llenar y comprender, con un diseño que invite a la reflexión. Pueden ser físicas (en papel) o digitales (a través de una plataforma en línea). El formato puede incluir dos secciones principales:</w:t>
      </w:r>
    </w:p>
    <w:p w14:paraId="29CD3947" w14:textId="77777777" w:rsidR="0002673C" w:rsidRPr="0002673C" w:rsidRDefault="0002673C" w:rsidP="0002673C">
      <w:pPr>
        <w:numPr>
          <w:ilvl w:val="2"/>
          <w:numId w:val="3"/>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02673C">
        <w:rPr>
          <w:rFonts w:ascii="Times New Roman" w:eastAsia="Times New Roman" w:hAnsi="Times New Roman" w:cs="Times New Roman"/>
          <w:b/>
          <w:bCs/>
          <w:kern w:val="0"/>
          <w:sz w:val="24"/>
          <w:szCs w:val="24"/>
          <w:lang w:eastAsia="es-CO"/>
          <w14:ligatures w14:val="none"/>
        </w:rPr>
        <w:t>Sección 1: Cómo superé un momento de estrés.</w:t>
      </w:r>
      <w:r w:rsidRPr="0002673C">
        <w:rPr>
          <w:rFonts w:ascii="Times New Roman" w:eastAsia="Times New Roman" w:hAnsi="Times New Roman" w:cs="Times New Roman"/>
          <w:kern w:val="0"/>
          <w:sz w:val="24"/>
          <w:szCs w:val="24"/>
          <w:lang w:eastAsia="es-CO"/>
          <w14:ligatures w14:val="none"/>
        </w:rPr>
        <w:t xml:space="preserve"> Aquí, los vecinos pueden escribir brevemente una situación estresante que hayan vivido y las estrategias o acciones que utilizaron para manejarla de manera saludable. Ejemplos pueden incluir actividades como meditar, tomar un descanso, hablar con alguien de confianza, hacer ejercicio, entre otros.</w:t>
      </w:r>
    </w:p>
    <w:p w14:paraId="411B1AA8" w14:textId="77777777" w:rsidR="0002673C" w:rsidRPr="0002673C" w:rsidRDefault="0002673C" w:rsidP="0002673C">
      <w:pPr>
        <w:numPr>
          <w:ilvl w:val="2"/>
          <w:numId w:val="3"/>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02673C">
        <w:rPr>
          <w:rFonts w:ascii="Times New Roman" w:eastAsia="Times New Roman" w:hAnsi="Times New Roman" w:cs="Times New Roman"/>
          <w:b/>
          <w:bCs/>
          <w:kern w:val="0"/>
          <w:sz w:val="24"/>
          <w:szCs w:val="24"/>
          <w:lang w:eastAsia="es-CO"/>
          <w14:ligatures w14:val="none"/>
        </w:rPr>
        <w:t>Sección 2: Mi compromiso de tolerancia.</w:t>
      </w:r>
      <w:r w:rsidRPr="0002673C">
        <w:rPr>
          <w:rFonts w:ascii="Times New Roman" w:eastAsia="Times New Roman" w:hAnsi="Times New Roman" w:cs="Times New Roman"/>
          <w:kern w:val="0"/>
          <w:sz w:val="24"/>
          <w:szCs w:val="24"/>
          <w:lang w:eastAsia="es-CO"/>
          <w14:ligatures w14:val="none"/>
        </w:rPr>
        <w:t xml:space="preserve"> En esta parte, los vecinos pueden escribir un compromiso personal sobre cómo se proponen actuar con más tolerancia, paciencia y empatía en situaciones conflictivas en el futuro. Por ejemplo: "Me comprometo a escuchar antes de responder" o "Voy a dialogar de manera respetuosa cuando algo me moleste".</w:t>
      </w:r>
    </w:p>
    <w:p w14:paraId="47DA6BE8" w14:textId="77777777" w:rsidR="0002673C" w:rsidRPr="0002673C" w:rsidRDefault="0002673C" w:rsidP="0002673C">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02673C">
        <w:rPr>
          <w:rFonts w:ascii="Times New Roman" w:eastAsia="Times New Roman" w:hAnsi="Times New Roman" w:cs="Times New Roman"/>
          <w:b/>
          <w:bCs/>
          <w:kern w:val="0"/>
          <w:sz w:val="24"/>
          <w:szCs w:val="24"/>
          <w:lang w:eastAsia="es-CO"/>
          <w14:ligatures w14:val="none"/>
        </w:rPr>
        <w:t>Distribución de las tarjetas:</w:t>
      </w:r>
    </w:p>
    <w:p w14:paraId="216A8B0F" w14:textId="77777777" w:rsidR="0002673C" w:rsidRPr="0002673C" w:rsidRDefault="0002673C" w:rsidP="0002673C">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02673C">
        <w:rPr>
          <w:rFonts w:ascii="Times New Roman" w:eastAsia="Times New Roman" w:hAnsi="Times New Roman" w:cs="Times New Roman"/>
          <w:b/>
          <w:bCs/>
          <w:kern w:val="0"/>
          <w:sz w:val="24"/>
          <w:szCs w:val="24"/>
          <w:lang w:eastAsia="es-CO"/>
          <w14:ligatures w14:val="none"/>
        </w:rPr>
        <w:t>Físicas:</w:t>
      </w:r>
      <w:r w:rsidRPr="0002673C">
        <w:rPr>
          <w:rFonts w:ascii="Times New Roman" w:eastAsia="Times New Roman" w:hAnsi="Times New Roman" w:cs="Times New Roman"/>
          <w:kern w:val="0"/>
          <w:sz w:val="24"/>
          <w:szCs w:val="24"/>
          <w:lang w:eastAsia="es-CO"/>
          <w14:ligatures w14:val="none"/>
        </w:rPr>
        <w:t xml:space="preserve"> Las tarjetas pueden ser distribuidas de forma gratuita en puntos clave del vecindario: en reuniones comunitarias, en centros de convivencia, parques o espacios comunes, y en tablones de anuncios. También se pueden dejar en los buzones de los hogares.</w:t>
      </w:r>
    </w:p>
    <w:p w14:paraId="0F6587E2" w14:textId="77777777" w:rsidR="0002673C" w:rsidRPr="0002673C" w:rsidRDefault="0002673C" w:rsidP="0002673C">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02673C">
        <w:rPr>
          <w:rFonts w:ascii="Times New Roman" w:eastAsia="Times New Roman" w:hAnsi="Times New Roman" w:cs="Times New Roman"/>
          <w:b/>
          <w:bCs/>
          <w:kern w:val="0"/>
          <w:sz w:val="24"/>
          <w:szCs w:val="24"/>
          <w:lang w:eastAsia="es-CO"/>
          <w14:ligatures w14:val="none"/>
        </w:rPr>
        <w:t>Digitales:</w:t>
      </w:r>
      <w:r w:rsidRPr="0002673C">
        <w:rPr>
          <w:rFonts w:ascii="Times New Roman" w:eastAsia="Times New Roman" w:hAnsi="Times New Roman" w:cs="Times New Roman"/>
          <w:kern w:val="0"/>
          <w:sz w:val="24"/>
          <w:szCs w:val="24"/>
          <w:lang w:eastAsia="es-CO"/>
          <w14:ligatures w14:val="none"/>
        </w:rPr>
        <w:t xml:space="preserve"> Si la comunidad tiene acceso a internet y redes sociales, se pueden crear formularios en línea o encuestas donde los vecinos puedan escribir sus experiencias y compromisos de manera digital. También se puede usar una página web de la comunidad para recoger estos testimonios.</w:t>
      </w:r>
    </w:p>
    <w:p w14:paraId="451A9CE1" w14:textId="77777777" w:rsidR="0002673C" w:rsidRPr="0002673C" w:rsidRDefault="0002673C" w:rsidP="0002673C">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02673C">
        <w:rPr>
          <w:rFonts w:ascii="Times New Roman" w:eastAsia="Times New Roman" w:hAnsi="Times New Roman" w:cs="Times New Roman"/>
          <w:b/>
          <w:bCs/>
          <w:kern w:val="0"/>
          <w:sz w:val="24"/>
          <w:szCs w:val="24"/>
          <w:lang w:eastAsia="es-CO"/>
          <w14:ligatures w14:val="none"/>
        </w:rPr>
        <w:t>Actividades y eventos donde se utilicen las tarjetas:</w:t>
      </w:r>
    </w:p>
    <w:p w14:paraId="29012AEC" w14:textId="77777777" w:rsidR="0002673C" w:rsidRPr="0002673C" w:rsidRDefault="0002673C" w:rsidP="0002673C">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02673C">
        <w:rPr>
          <w:rFonts w:ascii="Times New Roman" w:eastAsia="Times New Roman" w:hAnsi="Times New Roman" w:cs="Times New Roman"/>
          <w:b/>
          <w:bCs/>
          <w:kern w:val="0"/>
          <w:sz w:val="24"/>
          <w:szCs w:val="24"/>
          <w:lang w:eastAsia="es-CO"/>
          <w14:ligatures w14:val="none"/>
        </w:rPr>
        <w:t>Talleres de manejo del estrés y resolución de conflictos:</w:t>
      </w:r>
      <w:r w:rsidRPr="0002673C">
        <w:rPr>
          <w:rFonts w:ascii="Times New Roman" w:eastAsia="Times New Roman" w:hAnsi="Times New Roman" w:cs="Times New Roman"/>
          <w:kern w:val="0"/>
          <w:sz w:val="24"/>
          <w:szCs w:val="24"/>
          <w:lang w:eastAsia="es-CO"/>
          <w14:ligatures w14:val="none"/>
        </w:rPr>
        <w:t xml:space="preserve"> Durante las actividades comunitarias, los vecinos pueden ser invitados a llenar estas tarjetas como parte de un taller interactivo sobre cómo lidiar con el estrés y los conflictos vecinales. Un facilitador puede guiar la actividad, fomentando que los participantes compartan sus experiencias y soluciones.</w:t>
      </w:r>
    </w:p>
    <w:p w14:paraId="2CD868A4" w14:textId="77777777" w:rsidR="0002673C" w:rsidRPr="0002673C" w:rsidRDefault="0002673C" w:rsidP="0002673C">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02673C">
        <w:rPr>
          <w:rFonts w:ascii="Times New Roman" w:eastAsia="Times New Roman" w:hAnsi="Times New Roman" w:cs="Times New Roman"/>
          <w:b/>
          <w:bCs/>
          <w:kern w:val="0"/>
          <w:sz w:val="24"/>
          <w:szCs w:val="24"/>
          <w:lang w:eastAsia="es-CO"/>
          <w14:ligatures w14:val="none"/>
        </w:rPr>
        <w:t>Eventos de compromiso comunitario:</w:t>
      </w:r>
      <w:r w:rsidRPr="0002673C">
        <w:rPr>
          <w:rFonts w:ascii="Times New Roman" w:eastAsia="Times New Roman" w:hAnsi="Times New Roman" w:cs="Times New Roman"/>
          <w:kern w:val="0"/>
          <w:sz w:val="24"/>
          <w:szCs w:val="24"/>
          <w:lang w:eastAsia="es-CO"/>
          <w14:ligatures w14:val="none"/>
        </w:rPr>
        <w:t xml:space="preserve"> Se pueden organizar eventos donde los vecinos escriban sus compromisos de tolerancia y luego los coloquen en un mural comunitario o un tablón de anuncios como recordatorio constante para todos.</w:t>
      </w:r>
    </w:p>
    <w:p w14:paraId="05332B4E" w14:textId="77777777" w:rsidR="0002673C" w:rsidRPr="0002673C" w:rsidRDefault="0002673C" w:rsidP="0002673C">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02673C">
        <w:rPr>
          <w:rFonts w:ascii="Times New Roman" w:eastAsia="Times New Roman" w:hAnsi="Times New Roman" w:cs="Times New Roman"/>
          <w:b/>
          <w:bCs/>
          <w:kern w:val="0"/>
          <w:sz w:val="24"/>
          <w:szCs w:val="24"/>
          <w:lang w:eastAsia="es-CO"/>
          <w14:ligatures w14:val="none"/>
        </w:rPr>
        <w:t>Celebración de días de paz social:</w:t>
      </w:r>
      <w:r w:rsidRPr="0002673C">
        <w:rPr>
          <w:rFonts w:ascii="Times New Roman" w:eastAsia="Times New Roman" w:hAnsi="Times New Roman" w:cs="Times New Roman"/>
          <w:kern w:val="0"/>
          <w:sz w:val="24"/>
          <w:szCs w:val="24"/>
          <w:lang w:eastAsia="es-CO"/>
          <w14:ligatures w14:val="none"/>
        </w:rPr>
        <w:t xml:space="preserve"> En fechas especiales relacionadas con la paz, la tolerancia o la convivencia, los vecinos pueden llenar las tarjetas y comprometerse públicamente a seguir principios de tolerancia y respeto mutuo.</w:t>
      </w:r>
    </w:p>
    <w:p w14:paraId="17110D01" w14:textId="77777777" w:rsidR="0002673C" w:rsidRPr="0002673C" w:rsidRDefault="0002673C" w:rsidP="0002673C">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02673C">
        <w:rPr>
          <w:rFonts w:ascii="Times New Roman" w:eastAsia="Times New Roman" w:hAnsi="Times New Roman" w:cs="Times New Roman"/>
          <w:b/>
          <w:bCs/>
          <w:kern w:val="0"/>
          <w:sz w:val="24"/>
          <w:szCs w:val="24"/>
          <w:lang w:eastAsia="es-CO"/>
          <w14:ligatures w14:val="none"/>
        </w:rPr>
        <w:lastRenderedPageBreak/>
        <w:t>Incentivos y reconocimiento:</w:t>
      </w:r>
    </w:p>
    <w:p w14:paraId="042CA5A6" w14:textId="77777777" w:rsidR="0002673C" w:rsidRPr="0002673C" w:rsidRDefault="0002673C" w:rsidP="0002673C">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02673C">
        <w:rPr>
          <w:rFonts w:ascii="Times New Roman" w:eastAsia="Times New Roman" w:hAnsi="Times New Roman" w:cs="Times New Roman"/>
          <w:kern w:val="0"/>
          <w:sz w:val="24"/>
          <w:szCs w:val="24"/>
          <w:lang w:eastAsia="es-CO"/>
          <w14:ligatures w14:val="none"/>
        </w:rPr>
        <w:t>Para incentivar la participación, la campaña podría ofrecer un pequeño reconocimiento, como una insignia o certificado de "Compromiso de Paz Vecinal" para aquellos que llenen las tarjetas y compartan sus compromisos públicamente.</w:t>
      </w:r>
    </w:p>
    <w:p w14:paraId="3FDB9351" w14:textId="77777777" w:rsidR="0002673C" w:rsidRPr="0002673C" w:rsidRDefault="0002673C" w:rsidP="0002673C">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02673C">
        <w:rPr>
          <w:rFonts w:ascii="Times New Roman" w:eastAsia="Times New Roman" w:hAnsi="Times New Roman" w:cs="Times New Roman"/>
          <w:kern w:val="0"/>
          <w:sz w:val="24"/>
          <w:szCs w:val="24"/>
          <w:lang w:eastAsia="es-CO"/>
          <w14:ligatures w14:val="none"/>
        </w:rPr>
        <w:t>Los testimonios más inspiradores o creativos podrían ser destacados en el boletín comunitario, las redes sociales del vecindario, o en reuniones vecinales, lo que también refuerza el sentido de comunidad y el reconocimiento de las buenas prácticas.</w:t>
      </w:r>
    </w:p>
    <w:p w14:paraId="65AF653D" w14:textId="77777777" w:rsidR="0002673C" w:rsidRPr="0002673C" w:rsidRDefault="0002673C" w:rsidP="0002673C">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02673C">
        <w:rPr>
          <w:rFonts w:ascii="Times New Roman" w:eastAsia="Times New Roman" w:hAnsi="Times New Roman" w:cs="Times New Roman"/>
          <w:b/>
          <w:bCs/>
          <w:kern w:val="0"/>
          <w:sz w:val="24"/>
          <w:szCs w:val="24"/>
          <w:lang w:eastAsia="es-CO"/>
          <w14:ligatures w14:val="none"/>
        </w:rPr>
        <w:t>Seguimiento y reflexión comunitaria:</w:t>
      </w:r>
    </w:p>
    <w:p w14:paraId="14CBB4B2" w14:textId="77777777" w:rsidR="0002673C" w:rsidRPr="0002673C" w:rsidRDefault="0002673C" w:rsidP="0002673C">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02673C">
        <w:rPr>
          <w:rFonts w:ascii="Times New Roman" w:eastAsia="Times New Roman" w:hAnsi="Times New Roman" w:cs="Times New Roman"/>
          <w:b/>
          <w:bCs/>
          <w:kern w:val="0"/>
          <w:sz w:val="24"/>
          <w:szCs w:val="24"/>
          <w:lang w:eastAsia="es-CO"/>
          <w14:ligatures w14:val="none"/>
        </w:rPr>
        <w:t>Revisión periódica de los compromisos:</w:t>
      </w:r>
      <w:r w:rsidRPr="0002673C">
        <w:rPr>
          <w:rFonts w:ascii="Times New Roman" w:eastAsia="Times New Roman" w:hAnsi="Times New Roman" w:cs="Times New Roman"/>
          <w:kern w:val="0"/>
          <w:sz w:val="24"/>
          <w:szCs w:val="24"/>
          <w:lang w:eastAsia="es-CO"/>
          <w14:ligatures w14:val="none"/>
        </w:rPr>
        <w:t xml:space="preserve"> Se puede organizar un evento trimestral o anual donde los vecinos puedan compartir cómo han aplicado sus compromisos y cómo han logrado gestionar situaciones estresantes. Esto puede promover una cultura de rendición de cuentas y también servir como un recordatorio de la importancia de la tolerancia.</w:t>
      </w:r>
    </w:p>
    <w:p w14:paraId="65DFDAD7" w14:textId="77777777" w:rsidR="0002673C" w:rsidRPr="0002673C" w:rsidRDefault="0002673C" w:rsidP="0002673C">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02673C">
        <w:rPr>
          <w:rFonts w:ascii="Times New Roman" w:eastAsia="Times New Roman" w:hAnsi="Times New Roman" w:cs="Times New Roman"/>
          <w:b/>
          <w:bCs/>
          <w:kern w:val="0"/>
          <w:sz w:val="24"/>
          <w:szCs w:val="24"/>
          <w:lang w:eastAsia="es-CO"/>
          <w14:ligatures w14:val="none"/>
        </w:rPr>
        <w:t>Espacios de reflexión en comunidad:</w:t>
      </w:r>
      <w:r w:rsidRPr="0002673C">
        <w:rPr>
          <w:rFonts w:ascii="Times New Roman" w:eastAsia="Times New Roman" w:hAnsi="Times New Roman" w:cs="Times New Roman"/>
          <w:kern w:val="0"/>
          <w:sz w:val="24"/>
          <w:szCs w:val="24"/>
          <w:lang w:eastAsia="es-CO"/>
          <w14:ligatures w14:val="none"/>
        </w:rPr>
        <w:t xml:space="preserve"> Crear momentos para que los vecinos se reúnan y discutan sus experiencias con los compromisos de tolerancia. Esto puede ser en forma de pequeños grupos de discusión, donde se puedan compartir los avances, desafíos y aprendizajes.</w:t>
      </w:r>
    </w:p>
    <w:p w14:paraId="57DB6390" w14:textId="77777777" w:rsidR="0002673C" w:rsidRPr="0002673C" w:rsidRDefault="0002673C" w:rsidP="0002673C">
      <w:pPr>
        <w:spacing w:before="100" w:beforeAutospacing="1" w:after="100" w:afterAutospacing="1" w:line="240" w:lineRule="auto"/>
        <w:outlineLvl w:val="2"/>
        <w:rPr>
          <w:rFonts w:ascii="Times New Roman" w:eastAsia="Times New Roman" w:hAnsi="Times New Roman" w:cs="Times New Roman"/>
          <w:b/>
          <w:bCs/>
          <w:kern w:val="0"/>
          <w:sz w:val="27"/>
          <w:szCs w:val="27"/>
          <w:lang w:eastAsia="es-CO"/>
          <w14:ligatures w14:val="none"/>
        </w:rPr>
      </w:pPr>
      <w:r w:rsidRPr="0002673C">
        <w:rPr>
          <w:rFonts w:ascii="Times New Roman" w:eastAsia="Times New Roman" w:hAnsi="Times New Roman" w:cs="Times New Roman"/>
          <w:b/>
          <w:bCs/>
          <w:kern w:val="0"/>
          <w:sz w:val="27"/>
          <w:szCs w:val="27"/>
          <w:lang w:eastAsia="es-CO"/>
          <w14:ligatures w14:val="none"/>
        </w:rPr>
        <w:t>¿Por qué implementar las tarjetas en una campaña de tolerancia vecinal o paz social?</w:t>
      </w:r>
    </w:p>
    <w:p w14:paraId="16877603" w14:textId="77777777" w:rsidR="0002673C" w:rsidRPr="0002673C" w:rsidRDefault="0002673C" w:rsidP="0002673C">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02673C">
        <w:rPr>
          <w:rFonts w:ascii="Times New Roman" w:eastAsia="Times New Roman" w:hAnsi="Times New Roman" w:cs="Times New Roman"/>
          <w:b/>
          <w:bCs/>
          <w:kern w:val="0"/>
          <w:sz w:val="24"/>
          <w:szCs w:val="24"/>
          <w:lang w:eastAsia="es-CO"/>
          <w14:ligatures w14:val="none"/>
        </w:rPr>
        <w:t>Fomenta la autorreflexión:</w:t>
      </w:r>
    </w:p>
    <w:p w14:paraId="65C71DBD" w14:textId="77777777" w:rsidR="0002673C" w:rsidRPr="0002673C" w:rsidRDefault="0002673C" w:rsidP="0002673C">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02673C">
        <w:rPr>
          <w:rFonts w:ascii="Times New Roman" w:eastAsia="Times New Roman" w:hAnsi="Times New Roman" w:cs="Times New Roman"/>
          <w:kern w:val="0"/>
          <w:sz w:val="24"/>
          <w:szCs w:val="24"/>
          <w:lang w:eastAsia="es-CO"/>
          <w14:ligatures w14:val="none"/>
        </w:rPr>
        <w:t xml:space="preserve">Al escribir sobre cómo superaron un momento de estrés, las personas pueden identificar sus propias estrategias de manejo emocional y conflicto, lo que les ayuda a ser más conscientes de cómo reaccionan ante situaciones difíciles. Este proceso de autorreflexión promueve la </w:t>
      </w:r>
      <w:r w:rsidRPr="0002673C">
        <w:rPr>
          <w:rFonts w:ascii="Times New Roman" w:eastAsia="Times New Roman" w:hAnsi="Times New Roman" w:cs="Times New Roman"/>
          <w:b/>
          <w:bCs/>
          <w:kern w:val="0"/>
          <w:sz w:val="24"/>
          <w:szCs w:val="24"/>
          <w:lang w:eastAsia="es-CO"/>
          <w14:ligatures w14:val="none"/>
        </w:rPr>
        <w:t>autoconciencia emocional</w:t>
      </w:r>
      <w:r w:rsidRPr="0002673C">
        <w:rPr>
          <w:rFonts w:ascii="Times New Roman" w:eastAsia="Times New Roman" w:hAnsi="Times New Roman" w:cs="Times New Roman"/>
          <w:kern w:val="0"/>
          <w:sz w:val="24"/>
          <w:szCs w:val="24"/>
          <w:lang w:eastAsia="es-CO"/>
          <w14:ligatures w14:val="none"/>
        </w:rPr>
        <w:t>, un primer paso crucial para manejar conflictos de manera pacífica.</w:t>
      </w:r>
    </w:p>
    <w:p w14:paraId="22CCD4E5" w14:textId="77777777" w:rsidR="0002673C" w:rsidRPr="0002673C" w:rsidRDefault="0002673C" w:rsidP="0002673C">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02673C">
        <w:rPr>
          <w:rFonts w:ascii="Times New Roman" w:eastAsia="Times New Roman" w:hAnsi="Times New Roman" w:cs="Times New Roman"/>
          <w:b/>
          <w:bCs/>
          <w:kern w:val="0"/>
          <w:sz w:val="24"/>
          <w:szCs w:val="24"/>
          <w:lang w:eastAsia="es-CO"/>
          <w14:ligatures w14:val="none"/>
        </w:rPr>
        <w:t>Desarrolla una cultura de empatía:</w:t>
      </w:r>
    </w:p>
    <w:p w14:paraId="27102AFC" w14:textId="77777777" w:rsidR="0002673C" w:rsidRPr="0002673C" w:rsidRDefault="0002673C" w:rsidP="0002673C">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02673C">
        <w:rPr>
          <w:rFonts w:ascii="Times New Roman" w:eastAsia="Times New Roman" w:hAnsi="Times New Roman" w:cs="Times New Roman"/>
          <w:kern w:val="0"/>
          <w:sz w:val="24"/>
          <w:szCs w:val="24"/>
          <w:lang w:eastAsia="es-CO"/>
          <w14:ligatures w14:val="none"/>
        </w:rPr>
        <w:t>Las tarjetas ofrecen una plataforma para que las personas compartan sus vivencias de una manera constructiva. Cuando los vecinos leen o escuchan sobre cómo otros han manejado situaciones estresantes, esto puede aumentar la empatía y comprensión mutua. Cada persona puede aprender nuevas formas de gestionar el estrés y aplicar estas lecciones en su propia vida.</w:t>
      </w:r>
    </w:p>
    <w:p w14:paraId="324DDE90" w14:textId="77777777" w:rsidR="0002673C" w:rsidRPr="0002673C" w:rsidRDefault="0002673C" w:rsidP="0002673C">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02673C">
        <w:rPr>
          <w:rFonts w:ascii="Times New Roman" w:eastAsia="Times New Roman" w:hAnsi="Times New Roman" w:cs="Times New Roman"/>
          <w:b/>
          <w:bCs/>
          <w:kern w:val="0"/>
          <w:sz w:val="24"/>
          <w:szCs w:val="24"/>
          <w:lang w:eastAsia="es-CO"/>
          <w14:ligatures w14:val="none"/>
        </w:rPr>
        <w:t>Refuerza el compromiso con la paz social:</w:t>
      </w:r>
    </w:p>
    <w:p w14:paraId="70600C0E" w14:textId="77777777" w:rsidR="0002673C" w:rsidRPr="0002673C" w:rsidRDefault="0002673C" w:rsidP="0002673C">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02673C">
        <w:rPr>
          <w:rFonts w:ascii="Times New Roman" w:eastAsia="Times New Roman" w:hAnsi="Times New Roman" w:cs="Times New Roman"/>
          <w:kern w:val="0"/>
          <w:sz w:val="24"/>
          <w:szCs w:val="24"/>
          <w:lang w:eastAsia="es-CO"/>
          <w14:ligatures w14:val="none"/>
        </w:rPr>
        <w:t xml:space="preserve">Al escribir un </w:t>
      </w:r>
      <w:r w:rsidRPr="0002673C">
        <w:rPr>
          <w:rFonts w:ascii="Times New Roman" w:eastAsia="Times New Roman" w:hAnsi="Times New Roman" w:cs="Times New Roman"/>
          <w:b/>
          <w:bCs/>
          <w:kern w:val="0"/>
          <w:sz w:val="24"/>
          <w:szCs w:val="24"/>
          <w:lang w:eastAsia="es-CO"/>
          <w14:ligatures w14:val="none"/>
        </w:rPr>
        <w:t>compromiso de tolerancia</w:t>
      </w:r>
      <w:r w:rsidRPr="0002673C">
        <w:rPr>
          <w:rFonts w:ascii="Times New Roman" w:eastAsia="Times New Roman" w:hAnsi="Times New Roman" w:cs="Times New Roman"/>
          <w:kern w:val="0"/>
          <w:sz w:val="24"/>
          <w:szCs w:val="24"/>
          <w:lang w:eastAsia="es-CO"/>
          <w14:ligatures w14:val="none"/>
        </w:rPr>
        <w:t>, los vecinos se están comprometiendo públicamente a contribuir a un ambiente más armonioso. Este compromiso personaliza la idea de paz social y lo convierte en un esfuerzo conjunto. Además, los compromisos escritos sirven como recordatorios de la importancia de la tolerancia en la convivencia diaria.</w:t>
      </w:r>
    </w:p>
    <w:p w14:paraId="2FBB7BCF" w14:textId="77777777" w:rsidR="0002673C" w:rsidRPr="0002673C" w:rsidRDefault="0002673C" w:rsidP="0002673C">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02673C">
        <w:rPr>
          <w:rFonts w:ascii="Times New Roman" w:eastAsia="Times New Roman" w:hAnsi="Times New Roman" w:cs="Times New Roman"/>
          <w:b/>
          <w:bCs/>
          <w:kern w:val="0"/>
          <w:sz w:val="24"/>
          <w:szCs w:val="24"/>
          <w:lang w:eastAsia="es-CO"/>
          <w14:ligatures w14:val="none"/>
        </w:rPr>
        <w:t>Promueve la comunicación abierta:</w:t>
      </w:r>
    </w:p>
    <w:p w14:paraId="46897E74" w14:textId="77777777" w:rsidR="0002673C" w:rsidRPr="0002673C" w:rsidRDefault="0002673C" w:rsidP="0002673C">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02673C">
        <w:rPr>
          <w:rFonts w:ascii="Times New Roman" w:eastAsia="Times New Roman" w:hAnsi="Times New Roman" w:cs="Times New Roman"/>
          <w:kern w:val="0"/>
          <w:sz w:val="24"/>
          <w:szCs w:val="24"/>
          <w:lang w:eastAsia="es-CO"/>
          <w14:ligatures w14:val="none"/>
        </w:rPr>
        <w:t xml:space="preserve">La acción de escribir y compartir testimonios abre canales de comunicación dentro de la comunidad. Las personas empiezan a hablar más abiertamente sobre cómo manejan el estrés, sus frustraciones y sus deseos de mejorar la </w:t>
      </w:r>
      <w:r w:rsidRPr="0002673C">
        <w:rPr>
          <w:rFonts w:ascii="Times New Roman" w:eastAsia="Times New Roman" w:hAnsi="Times New Roman" w:cs="Times New Roman"/>
          <w:kern w:val="0"/>
          <w:sz w:val="24"/>
          <w:szCs w:val="24"/>
          <w:lang w:eastAsia="es-CO"/>
          <w14:ligatures w14:val="none"/>
        </w:rPr>
        <w:lastRenderedPageBreak/>
        <w:t>convivencia. Esta comunicación abierta y honesta es fundamental para prevenir malentendidos y resolver problemas de manera pacífica.</w:t>
      </w:r>
    </w:p>
    <w:p w14:paraId="23C50235" w14:textId="77777777" w:rsidR="0002673C" w:rsidRPr="0002673C" w:rsidRDefault="0002673C" w:rsidP="0002673C">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02673C">
        <w:rPr>
          <w:rFonts w:ascii="Times New Roman" w:eastAsia="Times New Roman" w:hAnsi="Times New Roman" w:cs="Times New Roman"/>
          <w:b/>
          <w:bCs/>
          <w:kern w:val="0"/>
          <w:sz w:val="24"/>
          <w:szCs w:val="24"/>
          <w:lang w:eastAsia="es-CO"/>
          <w14:ligatures w14:val="none"/>
        </w:rPr>
        <w:t>Crea una comunidad más unida:</w:t>
      </w:r>
    </w:p>
    <w:p w14:paraId="57F26B77" w14:textId="77777777" w:rsidR="0002673C" w:rsidRPr="0002673C" w:rsidRDefault="0002673C" w:rsidP="0002673C">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02673C">
        <w:rPr>
          <w:rFonts w:ascii="Times New Roman" w:eastAsia="Times New Roman" w:hAnsi="Times New Roman" w:cs="Times New Roman"/>
          <w:kern w:val="0"/>
          <w:sz w:val="24"/>
          <w:szCs w:val="24"/>
          <w:lang w:eastAsia="es-CO"/>
          <w14:ligatures w14:val="none"/>
        </w:rPr>
        <w:t>Ver cómo los demás gestionan sus propios desafíos puede generar un sentido de pertenencia y solidaridad. El hecho de que los vecinos se comprometan a mejorar su tolerancia y a superar el estrés de forma saludable contribuye a una comunidad más fuerte y cohesionada. Las tarjetas sirven como un recordatorio visual de que todos son parte de un esfuerzo colectivo por mejorar la convivencia.</w:t>
      </w:r>
    </w:p>
    <w:p w14:paraId="0A11A7A0" w14:textId="77777777" w:rsidR="0002673C" w:rsidRPr="0002673C" w:rsidRDefault="0002673C" w:rsidP="0002673C">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02673C">
        <w:rPr>
          <w:rFonts w:ascii="Times New Roman" w:eastAsia="Times New Roman" w:hAnsi="Times New Roman" w:cs="Times New Roman"/>
          <w:b/>
          <w:bCs/>
          <w:kern w:val="0"/>
          <w:sz w:val="24"/>
          <w:szCs w:val="24"/>
          <w:lang w:eastAsia="es-CO"/>
          <w14:ligatures w14:val="none"/>
        </w:rPr>
        <w:t>Facilita el cambio positivo en la comunidad:</w:t>
      </w:r>
    </w:p>
    <w:p w14:paraId="62584E1C" w14:textId="77777777" w:rsidR="0002673C" w:rsidRPr="0002673C" w:rsidRDefault="0002673C" w:rsidP="0002673C">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02673C">
        <w:rPr>
          <w:rFonts w:ascii="Times New Roman" w:eastAsia="Times New Roman" w:hAnsi="Times New Roman" w:cs="Times New Roman"/>
          <w:kern w:val="0"/>
          <w:sz w:val="24"/>
          <w:szCs w:val="24"/>
          <w:lang w:eastAsia="es-CO"/>
          <w14:ligatures w14:val="none"/>
        </w:rPr>
        <w:t xml:space="preserve">Esta iniciativa ofrece una forma tangible de </w:t>
      </w:r>
      <w:r w:rsidRPr="0002673C">
        <w:rPr>
          <w:rFonts w:ascii="Times New Roman" w:eastAsia="Times New Roman" w:hAnsi="Times New Roman" w:cs="Times New Roman"/>
          <w:b/>
          <w:bCs/>
          <w:kern w:val="0"/>
          <w:sz w:val="24"/>
          <w:szCs w:val="24"/>
          <w:lang w:eastAsia="es-CO"/>
          <w14:ligatures w14:val="none"/>
        </w:rPr>
        <w:t>monitorear el progreso</w:t>
      </w:r>
      <w:r w:rsidRPr="0002673C">
        <w:rPr>
          <w:rFonts w:ascii="Times New Roman" w:eastAsia="Times New Roman" w:hAnsi="Times New Roman" w:cs="Times New Roman"/>
          <w:kern w:val="0"/>
          <w:sz w:val="24"/>
          <w:szCs w:val="24"/>
          <w:lang w:eastAsia="es-CO"/>
          <w14:ligatures w14:val="none"/>
        </w:rPr>
        <w:t xml:space="preserve"> en la construcción de una cultura de paz. Con el tiempo, al revisar los compromisos y las reflexiones, se pueden ver los avances hacia una mayor armonía. También pueden surgir </w:t>
      </w:r>
      <w:r w:rsidRPr="0002673C">
        <w:rPr>
          <w:rFonts w:ascii="Times New Roman" w:eastAsia="Times New Roman" w:hAnsi="Times New Roman" w:cs="Times New Roman"/>
          <w:b/>
          <w:bCs/>
          <w:kern w:val="0"/>
          <w:sz w:val="24"/>
          <w:szCs w:val="24"/>
          <w:lang w:eastAsia="es-CO"/>
          <w14:ligatures w14:val="none"/>
        </w:rPr>
        <w:t>historias de éxito</w:t>
      </w:r>
      <w:r w:rsidRPr="0002673C">
        <w:rPr>
          <w:rFonts w:ascii="Times New Roman" w:eastAsia="Times New Roman" w:hAnsi="Times New Roman" w:cs="Times New Roman"/>
          <w:kern w:val="0"/>
          <w:sz w:val="24"/>
          <w:szCs w:val="24"/>
          <w:lang w:eastAsia="es-CO"/>
          <w14:ligatures w14:val="none"/>
        </w:rPr>
        <w:t xml:space="preserve"> que inspiren a otros a tomar medidas similares.</w:t>
      </w:r>
    </w:p>
    <w:p w14:paraId="70B96FB8" w14:textId="77777777" w:rsidR="0002673C" w:rsidRPr="0002673C" w:rsidRDefault="0002673C" w:rsidP="0002673C">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02673C">
        <w:rPr>
          <w:rFonts w:ascii="Times New Roman" w:eastAsia="Times New Roman" w:hAnsi="Times New Roman" w:cs="Times New Roman"/>
          <w:b/>
          <w:bCs/>
          <w:kern w:val="0"/>
          <w:sz w:val="24"/>
          <w:szCs w:val="24"/>
          <w:lang w:eastAsia="es-CO"/>
          <w14:ligatures w14:val="none"/>
        </w:rPr>
        <w:t>Reduce la violencia y los conflictos prolongados:</w:t>
      </w:r>
    </w:p>
    <w:p w14:paraId="14FFE719" w14:textId="77777777" w:rsidR="0002673C" w:rsidRPr="0002673C" w:rsidRDefault="0002673C" w:rsidP="0002673C">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02673C">
        <w:rPr>
          <w:rFonts w:ascii="Times New Roman" w:eastAsia="Times New Roman" w:hAnsi="Times New Roman" w:cs="Times New Roman"/>
          <w:kern w:val="0"/>
          <w:sz w:val="24"/>
          <w:szCs w:val="24"/>
          <w:lang w:eastAsia="es-CO"/>
          <w14:ligatures w14:val="none"/>
        </w:rPr>
        <w:t>Muchas veces, los conflictos vecinales surgen por la falta de estrategias para manejar el estrés o por reacciones impulsivas. Las tarjetas permiten que los vecinos reconozcan cómo evitar que el estrés y la irritación se conviertan en comportamientos destructivos. Si los vecinos se comprometen a actuar de manera más tolerante, es más probable que los conflictos se resuelvan de manera pacífica antes de llegar a una confrontación.</w:t>
      </w:r>
    </w:p>
    <w:p w14:paraId="38516A4C" w14:textId="77777777" w:rsidR="0002673C" w:rsidRPr="0002673C" w:rsidRDefault="0002673C" w:rsidP="0002673C">
      <w:pPr>
        <w:spacing w:before="100" w:beforeAutospacing="1" w:after="100" w:afterAutospacing="1" w:line="240" w:lineRule="auto"/>
        <w:outlineLvl w:val="2"/>
        <w:rPr>
          <w:rFonts w:ascii="Times New Roman" w:eastAsia="Times New Roman" w:hAnsi="Times New Roman" w:cs="Times New Roman"/>
          <w:b/>
          <w:bCs/>
          <w:kern w:val="0"/>
          <w:sz w:val="27"/>
          <w:szCs w:val="27"/>
          <w:lang w:eastAsia="es-CO"/>
          <w14:ligatures w14:val="none"/>
        </w:rPr>
      </w:pPr>
      <w:r w:rsidRPr="0002673C">
        <w:rPr>
          <w:rFonts w:ascii="Times New Roman" w:eastAsia="Times New Roman" w:hAnsi="Times New Roman" w:cs="Times New Roman"/>
          <w:b/>
          <w:bCs/>
          <w:kern w:val="0"/>
          <w:sz w:val="27"/>
          <w:szCs w:val="27"/>
          <w:lang w:eastAsia="es-CO"/>
          <w14:ligatures w14:val="none"/>
        </w:rPr>
        <w:t>Conclusión:</w:t>
      </w:r>
    </w:p>
    <w:p w14:paraId="2667B2A3" w14:textId="77777777" w:rsidR="0002673C" w:rsidRPr="0002673C" w:rsidRDefault="0002673C" w:rsidP="0002673C">
      <w:p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02673C">
        <w:rPr>
          <w:rFonts w:ascii="Times New Roman" w:eastAsia="Times New Roman" w:hAnsi="Times New Roman" w:cs="Times New Roman"/>
          <w:kern w:val="0"/>
          <w:sz w:val="24"/>
          <w:szCs w:val="24"/>
          <w:lang w:eastAsia="es-CO"/>
          <w14:ligatures w14:val="none"/>
        </w:rPr>
        <w:t xml:space="preserve">Implementar tarjetas donde los vecinos puedan escribir cómo han superado momentos de estrés y sus compromisos de tolerancia es una excelente forma de </w:t>
      </w:r>
      <w:r w:rsidRPr="0002673C">
        <w:rPr>
          <w:rFonts w:ascii="Times New Roman" w:eastAsia="Times New Roman" w:hAnsi="Times New Roman" w:cs="Times New Roman"/>
          <w:b/>
          <w:bCs/>
          <w:kern w:val="0"/>
          <w:sz w:val="24"/>
          <w:szCs w:val="24"/>
          <w:lang w:eastAsia="es-CO"/>
          <w14:ligatures w14:val="none"/>
        </w:rPr>
        <w:t>fomentar la introspección, la empatía y el compromiso personal</w:t>
      </w:r>
      <w:r w:rsidRPr="0002673C">
        <w:rPr>
          <w:rFonts w:ascii="Times New Roman" w:eastAsia="Times New Roman" w:hAnsi="Times New Roman" w:cs="Times New Roman"/>
          <w:kern w:val="0"/>
          <w:sz w:val="24"/>
          <w:szCs w:val="24"/>
          <w:lang w:eastAsia="es-CO"/>
          <w14:ligatures w14:val="none"/>
        </w:rPr>
        <w:t xml:space="preserve"> dentro de una campaña de paz social. Estas tarjetas no solo sirven para manejar conflictos de manera proactiva, sino que también crean un ambiente en el que las personas se sienten apoyadas y motivadas a mejorar sus relaciones vecinales. Es una manera sencilla pero poderosa de contribuir a la construcción de una comunidad más unida, tolerante y respetuosa.</w:t>
      </w:r>
    </w:p>
    <w:p w14:paraId="733CE690" w14:textId="77777777" w:rsidR="0002673C" w:rsidRPr="0002673C" w:rsidRDefault="0002673C" w:rsidP="0002673C">
      <w:pPr>
        <w:spacing w:after="0" w:line="240" w:lineRule="auto"/>
        <w:rPr>
          <w:rFonts w:ascii="Times New Roman" w:eastAsia="Times New Roman" w:hAnsi="Times New Roman" w:cs="Times New Roman"/>
          <w:kern w:val="0"/>
          <w:sz w:val="24"/>
          <w:szCs w:val="24"/>
          <w:lang w:eastAsia="es-CO"/>
          <w14:ligatures w14:val="none"/>
        </w:rPr>
      </w:pPr>
      <w:r w:rsidRPr="0002673C">
        <w:rPr>
          <w:rFonts w:ascii="Times New Roman" w:eastAsia="Times New Roman" w:hAnsi="Times New Roman" w:cs="Times New Roman"/>
          <w:kern w:val="0"/>
          <w:sz w:val="24"/>
          <w:szCs w:val="24"/>
          <w:lang w:eastAsia="es-CO"/>
          <w14:ligatures w14:val="none"/>
        </w:rPr>
        <w:t>4o mini</w:t>
      </w:r>
    </w:p>
    <w:p w14:paraId="026609DE" w14:textId="77777777" w:rsidR="0002673C" w:rsidRPr="0002673C" w:rsidRDefault="0002673C" w:rsidP="0002673C">
      <w:pPr>
        <w:spacing w:before="100" w:beforeAutospacing="1" w:after="100" w:afterAutospacing="1" w:line="240" w:lineRule="auto"/>
        <w:outlineLvl w:val="4"/>
        <w:rPr>
          <w:rFonts w:ascii="Times New Roman" w:eastAsia="Times New Roman" w:hAnsi="Times New Roman" w:cs="Times New Roman"/>
          <w:b/>
          <w:bCs/>
          <w:kern w:val="0"/>
          <w:sz w:val="20"/>
          <w:szCs w:val="20"/>
          <w:lang w:eastAsia="es-CO"/>
          <w14:ligatures w14:val="none"/>
        </w:rPr>
      </w:pPr>
      <w:r w:rsidRPr="0002673C">
        <w:rPr>
          <w:rFonts w:ascii="Times New Roman" w:eastAsia="Times New Roman" w:hAnsi="Times New Roman" w:cs="Times New Roman"/>
          <w:b/>
          <w:bCs/>
          <w:kern w:val="0"/>
          <w:sz w:val="20"/>
          <w:szCs w:val="20"/>
          <w:lang w:eastAsia="es-CO"/>
          <w14:ligatures w14:val="none"/>
        </w:rPr>
        <w:t>Tú dijiste:</w:t>
      </w:r>
    </w:p>
    <w:p w14:paraId="1F953E53" w14:textId="77777777" w:rsidR="0002673C" w:rsidRPr="0002673C" w:rsidRDefault="0002673C" w:rsidP="0002673C">
      <w:pPr>
        <w:spacing w:after="0" w:line="240" w:lineRule="auto"/>
        <w:rPr>
          <w:rFonts w:ascii="Times New Roman" w:eastAsia="Times New Roman" w:hAnsi="Times New Roman" w:cs="Times New Roman"/>
          <w:kern w:val="0"/>
          <w:sz w:val="24"/>
          <w:szCs w:val="24"/>
          <w:lang w:eastAsia="es-CO"/>
          <w14:ligatures w14:val="none"/>
        </w:rPr>
      </w:pPr>
      <w:r w:rsidRPr="0002673C">
        <w:rPr>
          <w:rFonts w:ascii="Times New Roman" w:eastAsia="Times New Roman" w:hAnsi="Times New Roman" w:cs="Times New Roman"/>
          <w:kern w:val="0"/>
          <w:sz w:val="24"/>
          <w:szCs w:val="24"/>
          <w:lang w:eastAsia="es-CO"/>
          <w14:ligatures w14:val="none"/>
        </w:rPr>
        <w:t>dentro de una campaña de tolerancia vecinal o paz social como y porque se puede implementar una estrategia audible que al reproducirse ayude a la persona a conectar la respiración con sus pensamientos y a pacificar sus emociones</w:t>
      </w:r>
    </w:p>
    <w:p w14:paraId="3B84C43B" w14:textId="77777777" w:rsidR="0002673C" w:rsidRPr="0002673C" w:rsidRDefault="0002673C" w:rsidP="0002673C">
      <w:pPr>
        <w:spacing w:before="100" w:beforeAutospacing="1" w:after="100" w:afterAutospacing="1" w:line="240" w:lineRule="auto"/>
        <w:outlineLvl w:val="5"/>
        <w:rPr>
          <w:rFonts w:ascii="Times New Roman" w:eastAsia="Times New Roman" w:hAnsi="Times New Roman" w:cs="Times New Roman"/>
          <w:b/>
          <w:bCs/>
          <w:kern w:val="0"/>
          <w:sz w:val="15"/>
          <w:szCs w:val="15"/>
          <w:lang w:eastAsia="es-CO"/>
          <w14:ligatures w14:val="none"/>
        </w:rPr>
      </w:pPr>
      <w:proofErr w:type="spellStart"/>
      <w:r w:rsidRPr="0002673C">
        <w:rPr>
          <w:rFonts w:ascii="Times New Roman" w:eastAsia="Times New Roman" w:hAnsi="Times New Roman" w:cs="Times New Roman"/>
          <w:b/>
          <w:bCs/>
          <w:kern w:val="0"/>
          <w:sz w:val="15"/>
          <w:szCs w:val="15"/>
          <w:lang w:eastAsia="es-CO"/>
          <w14:ligatures w14:val="none"/>
        </w:rPr>
        <w:t>ChatGPT</w:t>
      </w:r>
      <w:proofErr w:type="spellEnd"/>
      <w:r w:rsidRPr="0002673C">
        <w:rPr>
          <w:rFonts w:ascii="Times New Roman" w:eastAsia="Times New Roman" w:hAnsi="Times New Roman" w:cs="Times New Roman"/>
          <w:b/>
          <w:bCs/>
          <w:kern w:val="0"/>
          <w:sz w:val="15"/>
          <w:szCs w:val="15"/>
          <w:lang w:eastAsia="es-CO"/>
          <w14:ligatures w14:val="none"/>
        </w:rPr>
        <w:t xml:space="preserve"> Plus</w:t>
      </w:r>
    </w:p>
    <w:p w14:paraId="6F68E040" w14:textId="77777777" w:rsidR="0002673C" w:rsidRPr="0002673C" w:rsidRDefault="0002673C" w:rsidP="0002673C">
      <w:pPr>
        <w:spacing w:after="0" w:line="240" w:lineRule="auto"/>
        <w:rPr>
          <w:rFonts w:ascii="Times New Roman" w:eastAsia="Times New Roman" w:hAnsi="Times New Roman" w:cs="Times New Roman"/>
          <w:kern w:val="0"/>
          <w:sz w:val="24"/>
          <w:szCs w:val="24"/>
          <w:lang w:eastAsia="es-CO"/>
          <w14:ligatures w14:val="none"/>
        </w:rPr>
      </w:pPr>
      <w:proofErr w:type="spellStart"/>
      <w:r w:rsidRPr="0002673C">
        <w:rPr>
          <w:rFonts w:ascii="Times New Roman" w:eastAsia="Times New Roman" w:hAnsi="Times New Roman" w:cs="Times New Roman"/>
          <w:kern w:val="0"/>
          <w:sz w:val="24"/>
          <w:szCs w:val="24"/>
          <w:lang w:eastAsia="es-CO"/>
          <w14:ligatures w14:val="none"/>
        </w:rPr>
        <w:t>ChatGPT</w:t>
      </w:r>
      <w:proofErr w:type="spellEnd"/>
    </w:p>
    <w:p w14:paraId="256FE8C5" w14:textId="77777777" w:rsidR="0002673C" w:rsidRPr="0002673C" w:rsidRDefault="0002673C" w:rsidP="0002673C">
      <w:p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02673C">
        <w:rPr>
          <w:rFonts w:ascii="Times New Roman" w:eastAsia="Times New Roman" w:hAnsi="Times New Roman" w:cs="Times New Roman"/>
          <w:kern w:val="0"/>
          <w:sz w:val="24"/>
          <w:szCs w:val="24"/>
          <w:lang w:eastAsia="es-CO"/>
          <w14:ligatures w14:val="none"/>
        </w:rPr>
        <w:t xml:space="preserve">Implementar una </w:t>
      </w:r>
      <w:r w:rsidRPr="0002673C">
        <w:rPr>
          <w:rFonts w:ascii="Times New Roman" w:eastAsia="Times New Roman" w:hAnsi="Times New Roman" w:cs="Times New Roman"/>
          <w:b/>
          <w:bCs/>
          <w:kern w:val="0"/>
          <w:sz w:val="24"/>
          <w:szCs w:val="24"/>
          <w:lang w:eastAsia="es-CO"/>
          <w14:ligatures w14:val="none"/>
        </w:rPr>
        <w:t>estrategia audible</w:t>
      </w:r>
      <w:r w:rsidRPr="0002673C">
        <w:rPr>
          <w:rFonts w:ascii="Times New Roman" w:eastAsia="Times New Roman" w:hAnsi="Times New Roman" w:cs="Times New Roman"/>
          <w:kern w:val="0"/>
          <w:sz w:val="24"/>
          <w:szCs w:val="24"/>
          <w:lang w:eastAsia="es-CO"/>
          <w14:ligatures w14:val="none"/>
        </w:rPr>
        <w:t xml:space="preserve"> dentro de una campaña de </w:t>
      </w:r>
      <w:r w:rsidRPr="0002673C">
        <w:rPr>
          <w:rFonts w:ascii="Times New Roman" w:eastAsia="Times New Roman" w:hAnsi="Times New Roman" w:cs="Times New Roman"/>
          <w:b/>
          <w:bCs/>
          <w:kern w:val="0"/>
          <w:sz w:val="24"/>
          <w:szCs w:val="24"/>
          <w:lang w:eastAsia="es-CO"/>
          <w14:ligatures w14:val="none"/>
        </w:rPr>
        <w:t>tolerancia vecinal</w:t>
      </w:r>
      <w:r w:rsidRPr="0002673C">
        <w:rPr>
          <w:rFonts w:ascii="Times New Roman" w:eastAsia="Times New Roman" w:hAnsi="Times New Roman" w:cs="Times New Roman"/>
          <w:kern w:val="0"/>
          <w:sz w:val="24"/>
          <w:szCs w:val="24"/>
          <w:lang w:eastAsia="es-CO"/>
          <w14:ligatures w14:val="none"/>
        </w:rPr>
        <w:t xml:space="preserve"> o </w:t>
      </w:r>
      <w:r w:rsidRPr="0002673C">
        <w:rPr>
          <w:rFonts w:ascii="Times New Roman" w:eastAsia="Times New Roman" w:hAnsi="Times New Roman" w:cs="Times New Roman"/>
          <w:b/>
          <w:bCs/>
          <w:kern w:val="0"/>
          <w:sz w:val="24"/>
          <w:szCs w:val="24"/>
          <w:lang w:eastAsia="es-CO"/>
          <w14:ligatures w14:val="none"/>
        </w:rPr>
        <w:t>paz social</w:t>
      </w:r>
      <w:r w:rsidRPr="0002673C">
        <w:rPr>
          <w:rFonts w:ascii="Times New Roman" w:eastAsia="Times New Roman" w:hAnsi="Times New Roman" w:cs="Times New Roman"/>
          <w:kern w:val="0"/>
          <w:sz w:val="24"/>
          <w:szCs w:val="24"/>
          <w:lang w:eastAsia="es-CO"/>
          <w14:ligatures w14:val="none"/>
        </w:rPr>
        <w:t xml:space="preserve">, con el objetivo de ayudar a las personas a conectar la respiración con sus </w:t>
      </w:r>
      <w:r w:rsidRPr="0002673C">
        <w:rPr>
          <w:rFonts w:ascii="Times New Roman" w:eastAsia="Times New Roman" w:hAnsi="Times New Roman" w:cs="Times New Roman"/>
          <w:kern w:val="0"/>
          <w:sz w:val="24"/>
          <w:szCs w:val="24"/>
          <w:lang w:eastAsia="es-CO"/>
          <w14:ligatures w14:val="none"/>
        </w:rPr>
        <w:lastRenderedPageBreak/>
        <w:t xml:space="preserve">pensamientos y pacificar sus emociones, es una excelente forma de ofrecer herramientas accesibles para la </w:t>
      </w:r>
      <w:r w:rsidRPr="0002673C">
        <w:rPr>
          <w:rFonts w:ascii="Times New Roman" w:eastAsia="Times New Roman" w:hAnsi="Times New Roman" w:cs="Times New Roman"/>
          <w:b/>
          <w:bCs/>
          <w:kern w:val="0"/>
          <w:sz w:val="24"/>
          <w:szCs w:val="24"/>
          <w:lang w:eastAsia="es-CO"/>
          <w14:ligatures w14:val="none"/>
        </w:rPr>
        <w:t>gestión del estrés</w:t>
      </w:r>
      <w:r w:rsidRPr="0002673C">
        <w:rPr>
          <w:rFonts w:ascii="Times New Roman" w:eastAsia="Times New Roman" w:hAnsi="Times New Roman" w:cs="Times New Roman"/>
          <w:kern w:val="0"/>
          <w:sz w:val="24"/>
          <w:szCs w:val="24"/>
          <w:lang w:eastAsia="es-CO"/>
          <w14:ligatures w14:val="none"/>
        </w:rPr>
        <w:t xml:space="preserve"> y la </w:t>
      </w:r>
      <w:r w:rsidRPr="0002673C">
        <w:rPr>
          <w:rFonts w:ascii="Times New Roman" w:eastAsia="Times New Roman" w:hAnsi="Times New Roman" w:cs="Times New Roman"/>
          <w:b/>
          <w:bCs/>
          <w:kern w:val="0"/>
          <w:sz w:val="24"/>
          <w:szCs w:val="24"/>
          <w:lang w:eastAsia="es-CO"/>
          <w14:ligatures w14:val="none"/>
        </w:rPr>
        <w:t>resolución pacífica de conflictos</w:t>
      </w:r>
      <w:r w:rsidRPr="0002673C">
        <w:rPr>
          <w:rFonts w:ascii="Times New Roman" w:eastAsia="Times New Roman" w:hAnsi="Times New Roman" w:cs="Times New Roman"/>
          <w:kern w:val="0"/>
          <w:sz w:val="24"/>
          <w:szCs w:val="24"/>
          <w:lang w:eastAsia="es-CO"/>
          <w14:ligatures w14:val="none"/>
        </w:rPr>
        <w:t>. Esta estrategia puede ser especialmente útil en situaciones cotidianas de convivencia donde las emociones pueden escalar rápidamente (por ejemplo, en disputas por ruido, mascotas, espacio público, etc.).</w:t>
      </w:r>
    </w:p>
    <w:p w14:paraId="5141883C" w14:textId="77777777" w:rsidR="0002673C" w:rsidRPr="0002673C" w:rsidRDefault="0002673C" w:rsidP="0002673C">
      <w:p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02673C">
        <w:rPr>
          <w:rFonts w:ascii="Times New Roman" w:eastAsia="Times New Roman" w:hAnsi="Times New Roman" w:cs="Times New Roman"/>
          <w:kern w:val="0"/>
          <w:sz w:val="24"/>
          <w:szCs w:val="24"/>
          <w:lang w:eastAsia="es-CO"/>
          <w14:ligatures w14:val="none"/>
        </w:rPr>
        <w:t xml:space="preserve">A continuación, te explico </w:t>
      </w:r>
      <w:r w:rsidRPr="0002673C">
        <w:rPr>
          <w:rFonts w:ascii="Times New Roman" w:eastAsia="Times New Roman" w:hAnsi="Times New Roman" w:cs="Times New Roman"/>
          <w:b/>
          <w:bCs/>
          <w:kern w:val="0"/>
          <w:sz w:val="24"/>
          <w:szCs w:val="24"/>
          <w:lang w:eastAsia="es-CO"/>
          <w14:ligatures w14:val="none"/>
        </w:rPr>
        <w:t>cómo se puede implementar</w:t>
      </w:r>
      <w:r w:rsidRPr="0002673C">
        <w:rPr>
          <w:rFonts w:ascii="Times New Roman" w:eastAsia="Times New Roman" w:hAnsi="Times New Roman" w:cs="Times New Roman"/>
          <w:kern w:val="0"/>
          <w:sz w:val="24"/>
          <w:szCs w:val="24"/>
          <w:lang w:eastAsia="es-CO"/>
          <w14:ligatures w14:val="none"/>
        </w:rPr>
        <w:t xml:space="preserve"> y </w:t>
      </w:r>
      <w:r w:rsidRPr="0002673C">
        <w:rPr>
          <w:rFonts w:ascii="Times New Roman" w:eastAsia="Times New Roman" w:hAnsi="Times New Roman" w:cs="Times New Roman"/>
          <w:b/>
          <w:bCs/>
          <w:kern w:val="0"/>
          <w:sz w:val="24"/>
          <w:szCs w:val="24"/>
          <w:lang w:eastAsia="es-CO"/>
          <w14:ligatures w14:val="none"/>
        </w:rPr>
        <w:t>por qué es beneficioso</w:t>
      </w:r>
      <w:r w:rsidRPr="0002673C">
        <w:rPr>
          <w:rFonts w:ascii="Times New Roman" w:eastAsia="Times New Roman" w:hAnsi="Times New Roman" w:cs="Times New Roman"/>
          <w:kern w:val="0"/>
          <w:sz w:val="24"/>
          <w:szCs w:val="24"/>
          <w:lang w:eastAsia="es-CO"/>
          <w14:ligatures w14:val="none"/>
        </w:rPr>
        <w:t xml:space="preserve"> incluir una estrategia audible como esta en una campaña de paz social:</w:t>
      </w:r>
    </w:p>
    <w:p w14:paraId="5A144840" w14:textId="77777777" w:rsidR="0002673C" w:rsidRPr="0002673C" w:rsidRDefault="0002673C" w:rsidP="0002673C">
      <w:pPr>
        <w:spacing w:before="100" w:beforeAutospacing="1" w:after="100" w:afterAutospacing="1" w:line="240" w:lineRule="auto"/>
        <w:outlineLvl w:val="2"/>
        <w:rPr>
          <w:rFonts w:ascii="Times New Roman" w:eastAsia="Times New Roman" w:hAnsi="Times New Roman" w:cs="Times New Roman"/>
          <w:b/>
          <w:bCs/>
          <w:kern w:val="0"/>
          <w:sz w:val="27"/>
          <w:szCs w:val="27"/>
          <w:lang w:eastAsia="es-CO"/>
          <w14:ligatures w14:val="none"/>
        </w:rPr>
      </w:pPr>
      <w:r w:rsidRPr="0002673C">
        <w:rPr>
          <w:rFonts w:ascii="Times New Roman" w:eastAsia="Times New Roman" w:hAnsi="Times New Roman" w:cs="Times New Roman"/>
          <w:b/>
          <w:bCs/>
          <w:kern w:val="0"/>
          <w:sz w:val="27"/>
          <w:szCs w:val="27"/>
          <w:lang w:eastAsia="es-CO"/>
          <w14:ligatures w14:val="none"/>
        </w:rPr>
        <w:t>¿Cómo se puede implementar una estrategia audible?</w:t>
      </w:r>
    </w:p>
    <w:p w14:paraId="5724B303" w14:textId="77777777" w:rsidR="0002673C" w:rsidRPr="0002673C" w:rsidRDefault="0002673C" w:rsidP="0002673C">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02673C">
        <w:rPr>
          <w:rFonts w:ascii="Times New Roman" w:eastAsia="Times New Roman" w:hAnsi="Times New Roman" w:cs="Times New Roman"/>
          <w:b/>
          <w:bCs/>
          <w:kern w:val="0"/>
          <w:sz w:val="24"/>
          <w:szCs w:val="24"/>
          <w:lang w:eastAsia="es-CO"/>
          <w14:ligatures w14:val="none"/>
        </w:rPr>
        <w:t>Diseño del recurso audible:</w:t>
      </w:r>
    </w:p>
    <w:p w14:paraId="35F46C48" w14:textId="77777777" w:rsidR="0002673C" w:rsidRPr="0002673C" w:rsidRDefault="0002673C" w:rsidP="0002673C">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02673C">
        <w:rPr>
          <w:rFonts w:ascii="Times New Roman" w:eastAsia="Times New Roman" w:hAnsi="Times New Roman" w:cs="Times New Roman"/>
          <w:b/>
          <w:bCs/>
          <w:kern w:val="0"/>
          <w:sz w:val="24"/>
          <w:szCs w:val="24"/>
          <w:lang w:eastAsia="es-CO"/>
          <w14:ligatures w14:val="none"/>
        </w:rPr>
        <w:t>Contenido relajante y pacificador:</w:t>
      </w:r>
      <w:r w:rsidRPr="0002673C">
        <w:rPr>
          <w:rFonts w:ascii="Times New Roman" w:eastAsia="Times New Roman" w:hAnsi="Times New Roman" w:cs="Times New Roman"/>
          <w:kern w:val="0"/>
          <w:sz w:val="24"/>
          <w:szCs w:val="24"/>
          <w:lang w:eastAsia="es-CO"/>
          <w14:ligatures w14:val="none"/>
        </w:rPr>
        <w:t xml:space="preserve"> La grabación debe incluir </w:t>
      </w:r>
      <w:r w:rsidRPr="0002673C">
        <w:rPr>
          <w:rFonts w:ascii="Times New Roman" w:eastAsia="Times New Roman" w:hAnsi="Times New Roman" w:cs="Times New Roman"/>
          <w:b/>
          <w:bCs/>
          <w:kern w:val="0"/>
          <w:sz w:val="24"/>
          <w:szCs w:val="24"/>
          <w:lang w:eastAsia="es-CO"/>
          <w14:ligatures w14:val="none"/>
        </w:rPr>
        <w:t>ejercicios de respiración profunda</w:t>
      </w:r>
      <w:r w:rsidRPr="0002673C">
        <w:rPr>
          <w:rFonts w:ascii="Times New Roman" w:eastAsia="Times New Roman" w:hAnsi="Times New Roman" w:cs="Times New Roman"/>
          <w:kern w:val="0"/>
          <w:sz w:val="24"/>
          <w:szCs w:val="24"/>
          <w:lang w:eastAsia="es-CO"/>
          <w14:ligatures w14:val="none"/>
        </w:rPr>
        <w:t xml:space="preserve"> (como la respiración diafragmática), pautas para </w:t>
      </w:r>
      <w:r w:rsidRPr="0002673C">
        <w:rPr>
          <w:rFonts w:ascii="Times New Roman" w:eastAsia="Times New Roman" w:hAnsi="Times New Roman" w:cs="Times New Roman"/>
          <w:b/>
          <w:bCs/>
          <w:kern w:val="0"/>
          <w:sz w:val="24"/>
          <w:szCs w:val="24"/>
          <w:lang w:eastAsia="es-CO"/>
          <w14:ligatures w14:val="none"/>
        </w:rPr>
        <w:t>relajación progresiva</w:t>
      </w:r>
      <w:r w:rsidRPr="0002673C">
        <w:rPr>
          <w:rFonts w:ascii="Times New Roman" w:eastAsia="Times New Roman" w:hAnsi="Times New Roman" w:cs="Times New Roman"/>
          <w:kern w:val="0"/>
          <w:sz w:val="24"/>
          <w:szCs w:val="24"/>
          <w:lang w:eastAsia="es-CO"/>
          <w14:ligatures w14:val="none"/>
        </w:rPr>
        <w:t xml:space="preserve"> (relajar cada grupo muscular de manera secuencial) y técnicas de </w:t>
      </w:r>
      <w:r w:rsidRPr="0002673C">
        <w:rPr>
          <w:rFonts w:ascii="Times New Roman" w:eastAsia="Times New Roman" w:hAnsi="Times New Roman" w:cs="Times New Roman"/>
          <w:b/>
          <w:bCs/>
          <w:kern w:val="0"/>
          <w:sz w:val="24"/>
          <w:szCs w:val="24"/>
          <w:lang w:eastAsia="es-CO"/>
          <w14:ligatures w14:val="none"/>
        </w:rPr>
        <w:t>mindfulness</w:t>
      </w:r>
      <w:r w:rsidRPr="0002673C">
        <w:rPr>
          <w:rFonts w:ascii="Times New Roman" w:eastAsia="Times New Roman" w:hAnsi="Times New Roman" w:cs="Times New Roman"/>
          <w:kern w:val="0"/>
          <w:sz w:val="24"/>
          <w:szCs w:val="24"/>
          <w:lang w:eastAsia="es-CO"/>
          <w14:ligatures w14:val="none"/>
        </w:rPr>
        <w:t xml:space="preserve"> o atención plena, que guíen a las personas a estar más conscientes de sus emociones y pensamientos en el momento presente.</w:t>
      </w:r>
    </w:p>
    <w:p w14:paraId="7CEAD919" w14:textId="77777777" w:rsidR="0002673C" w:rsidRPr="0002673C" w:rsidRDefault="0002673C" w:rsidP="0002673C">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02673C">
        <w:rPr>
          <w:rFonts w:ascii="Times New Roman" w:eastAsia="Times New Roman" w:hAnsi="Times New Roman" w:cs="Times New Roman"/>
          <w:b/>
          <w:bCs/>
          <w:kern w:val="0"/>
          <w:sz w:val="24"/>
          <w:szCs w:val="24"/>
          <w:lang w:eastAsia="es-CO"/>
          <w14:ligatures w14:val="none"/>
        </w:rPr>
        <w:t>Elementos auditivos calmantes:</w:t>
      </w:r>
      <w:r w:rsidRPr="0002673C">
        <w:rPr>
          <w:rFonts w:ascii="Times New Roman" w:eastAsia="Times New Roman" w:hAnsi="Times New Roman" w:cs="Times New Roman"/>
          <w:kern w:val="0"/>
          <w:sz w:val="24"/>
          <w:szCs w:val="24"/>
          <w:lang w:eastAsia="es-CO"/>
          <w14:ligatures w14:val="none"/>
        </w:rPr>
        <w:t xml:space="preserve"> La grabación puede incluir música suave de fondo (como sonidos de la naturaleza, agua fluyendo, campanillas, o música instrumental suave) y voces calmadas que guíen a la persona durante el proceso. La combinación de una voz tranquila y sonidos relajantes genera un ambiente propicio para la relajación.</w:t>
      </w:r>
    </w:p>
    <w:p w14:paraId="58979735" w14:textId="77777777" w:rsidR="0002673C" w:rsidRPr="0002673C" w:rsidRDefault="0002673C" w:rsidP="0002673C">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02673C">
        <w:rPr>
          <w:rFonts w:ascii="Times New Roman" w:eastAsia="Times New Roman" w:hAnsi="Times New Roman" w:cs="Times New Roman"/>
          <w:b/>
          <w:bCs/>
          <w:kern w:val="0"/>
          <w:sz w:val="24"/>
          <w:szCs w:val="24"/>
          <w:lang w:eastAsia="es-CO"/>
          <w14:ligatures w14:val="none"/>
        </w:rPr>
        <w:t>Guía clara y estructurada:</w:t>
      </w:r>
      <w:r w:rsidRPr="0002673C">
        <w:rPr>
          <w:rFonts w:ascii="Times New Roman" w:eastAsia="Times New Roman" w:hAnsi="Times New Roman" w:cs="Times New Roman"/>
          <w:kern w:val="0"/>
          <w:sz w:val="24"/>
          <w:szCs w:val="24"/>
          <w:lang w:eastAsia="es-CO"/>
          <w14:ligatures w14:val="none"/>
        </w:rPr>
        <w:t xml:space="preserve"> El guion debe ser claro, con instrucciones simples para respirar profundamente, estar en el presente y liberar tensiones. Se pueden utilizar frases como "respira profundamente", "siente cómo tu cuerpo se relaja con cada exhalación" o "deja ir las tensiones mientras te concentras en tu respiración".</w:t>
      </w:r>
    </w:p>
    <w:p w14:paraId="4A90A14C" w14:textId="77777777" w:rsidR="0002673C" w:rsidRPr="0002673C" w:rsidRDefault="0002673C" w:rsidP="0002673C">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02673C">
        <w:rPr>
          <w:rFonts w:ascii="Times New Roman" w:eastAsia="Times New Roman" w:hAnsi="Times New Roman" w:cs="Times New Roman"/>
          <w:b/>
          <w:bCs/>
          <w:kern w:val="0"/>
          <w:sz w:val="24"/>
          <w:szCs w:val="24"/>
          <w:lang w:eastAsia="es-CO"/>
          <w14:ligatures w14:val="none"/>
        </w:rPr>
        <w:t>Duración y accesibilidad:</w:t>
      </w:r>
      <w:r w:rsidRPr="0002673C">
        <w:rPr>
          <w:rFonts w:ascii="Times New Roman" w:eastAsia="Times New Roman" w:hAnsi="Times New Roman" w:cs="Times New Roman"/>
          <w:kern w:val="0"/>
          <w:sz w:val="24"/>
          <w:szCs w:val="24"/>
          <w:lang w:eastAsia="es-CO"/>
          <w14:ligatures w14:val="none"/>
        </w:rPr>
        <w:t xml:space="preserve"> El audio debe tener una duración corta (de 5 a 10 minutos) para que sea fácil de escuchar en cualquier momento, especialmente en situaciones de estrés o antes de una interacción que pueda volverse conflictiva. También es importante que sea accesible, ya sea en formato físico (como un CD o tarjeta USB) o digital (como un enlace a una aplicación o un sitio web de la comunidad).</w:t>
      </w:r>
    </w:p>
    <w:p w14:paraId="2988C0AB" w14:textId="77777777" w:rsidR="0002673C" w:rsidRPr="0002673C" w:rsidRDefault="0002673C" w:rsidP="0002673C">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02673C">
        <w:rPr>
          <w:rFonts w:ascii="Times New Roman" w:eastAsia="Times New Roman" w:hAnsi="Times New Roman" w:cs="Times New Roman"/>
          <w:b/>
          <w:bCs/>
          <w:kern w:val="0"/>
          <w:sz w:val="24"/>
          <w:szCs w:val="24"/>
          <w:lang w:eastAsia="es-CO"/>
          <w14:ligatures w14:val="none"/>
        </w:rPr>
        <w:t>Métodos de distribución:</w:t>
      </w:r>
    </w:p>
    <w:p w14:paraId="7E5434B6" w14:textId="77777777" w:rsidR="0002673C" w:rsidRPr="0002673C" w:rsidRDefault="0002673C" w:rsidP="0002673C">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02673C">
        <w:rPr>
          <w:rFonts w:ascii="Times New Roman" w:eastAsia="Times New Roman" w:hAnsi="Times New Roman" w:cs="Times New Roman"/>
          <w:b/>
          <w:bCs/>
          <w:kern w:val="0"/>
          <w:sz w:val="24"/>
          <w:szCs w:val="24"/>
          <w:lang w:eastAsia="es-CO"/>
          <w14:ligatures w14:val="none"/>
        </w:rPr>
        <w:t>Plataformas comunitarias:</w:t>
      </w:r>
      <w:r w:rsidRPr="0002673C">
        <w:rPr>
          <w:rFonts w:ascii="Times New Roman" w:eastAsia="Times New Roman" w:hAnsi="Times New Roman" w:cs="Times New Roman"/>
          <w:kern w:val="0"/>
          <w:sz w:val="24"/>
          <w:szCs w:val="24"/>
          <w:lang w:eastAsia="es-CO"/>
          <w14:ligatures w14:val="none"/>
        </w:rPr>
        <w:t xml:space="preserve"> El recurso audible puede ser distribuido a través de canales de comunicación comunitarios, como la página web de la comunidad, redes sociales, o incluso aplicaciones de mensajería (WhatsApp, </w:t>
      </w:r>
      <w:proofErr w:type="spellStart"/>
      <w:r w:rsidRPr="0002673C">
        <w:rPr>
          <w:rFonts w:ascii="Times New Roman" w:eastAsia="Times New Roman" w:hAnsi="Times New Roman" w:cs="Times New Roman"/>
          <w:kern w:val="0"/>
          <w:sz w:val="24"/>
          <w:szCs w:val="24"/>
          <w:lang w:eastAsia="es-CO"/>
          <w14:ligatures w14:val="none"/>
        </w:rPr>
        <w:t>Telegram</w:t>
      </w:r>
      <w:proofErr w:type="spellEnd"/>
      <w:r w:rsidRPr="0002673C">
        <w:rPr>
          <w:rFonts w:ascii="Times New Roman" w:eastAsia="Times New Roman" w:hAnsi="Times New Roman" w:cs="Times New Roman"/>
          <w:kern w:val="0"/>
          <w:sz w:val="24"/>
          <w:szCs w:val="24"/>
          <w:lang w:eastAsia="es-CO"/>
          <w14:ligatures w14:val="none"/>
        </w:rPr>
        <w:t>) donde los vecinos puedan acceder a él fácilmente en sus teléfonos.</w:t>
      </w:r>
    </w:p>
    <w:p w14:paraId="7F772D17" w14:textId="77777777" w:rsidR="0002673C" w:rsidRPr="0002673C" w:rsidRDefault="0002673C" w:rsidP="0002673C">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02673C">
        <w:rPr>
          <w:rFonts w:ascii="Times New Roman" w:eastAsia="Times New Roman" w:hAnsi="Times New Roman" w:cs="Times New Roman"/>
          <w:b/>
          <w:bCs/>
          <w:kern w:val="0"/>
          <w:sz w:val="24"/>
          <w:szCs w:val="24"/>
          <w:lang w:eastAsia="es-CO"/>
          <w14:ligatures w14:val="none"/>
        </w:rPr>
        <w:t>Reuniones vecinales o talleres:</w:t>
      </w:r>
      <w:r w:rsidRPr="0002673C">
        <w:rPr>
          <w:rFonts w:ascii="Times New Roman" w:eastAsia="Times New Roman" w:hAnsi="Times New Roman" w:cs="Times New Roman"/>
          <w:kern w:val="0"/>
          <w:sz w:val="24"/>
          <w:szCs w:val="24"/>
          <w:lang w:eastAsia="es-CO"/>
          <w14:ligatures w14:val="none"/>
        </w:rPr>
        <w:t xml:space="preserve"> Durante las reuniones de vecindad o talleres de resolución de conflictos, se pueden poner a disposición de los vecinos estas grabaciones, como una herramienta adicional para relajarse y manejar el estrés. Se pueden incluso escuchar juntos en un grupo, para reforzar la conexión comunitaria y el aprendizaje compartido.</w:t>
      </w:r>
    </w:p>
    <w:p w14:paraId="1A09B8AE" w14:textId="77777777" w:rsidR="0002673C" w:rsidRPr="0002673C" w:rsidRDefault="0002673C" w:rsidP="0002673C">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02673C">
        <w:rPr>
          <w:rFonts w:ascii="Times New Roman" w:eastAsia="Times New Roman" w:hAnsi="Times New Roman" w:cs="Times New Roman"/>
          <w:b/>
          <w:bCs/>
          <w:kern w:val="0"/>
          <w:sz w:val="24"/>
          <w:szCs w:val="24"/>
          <w:lang w:eastAsia="es-CO"/>
          <w14:ligatures w14:val="none"/>
        </w:rPr>
        <w:t>Buzones de voz o dispositivos en espacios comunes:</w:t>
      </w:r>
      <w:r w:rsidRPr="0002673C">
        <w:rPr>
          <w:rFonts w:ascii="Times New Roman" w:eastAsia="Times New Roman" w:hAnsi="Times New Roman" w:cs="Times New Roman"/>
          <w:kern w:val="0"/>
          <w:sz w:val="24"/>
          <w:szCs w:val="24"/>
          <w:lang w:eastAsia="es-CO"/>
          <w14:ligatures w14:val="none"/>
        </w:rPr>
        <w:t xml:space="preserve"> Si la comunidad tiene un sistema de buzones de voz o dispositivos comunes (como pantallas o </w:t>
      </w:r>
      <w:r w:rsidRPr="0002673C">
        <w:rPr>
          <w:rFonts w:ascii="Times New Roman" w:eastAsia="Times New Roman" w:hAnsi="Times New Roman" w:cs="Times New Roman"/>
          <w:kern w:val="0"/>
          <w:sz w:val="24"/>
          <w:szCs w:val="24"/>
          <w:lang w:eastAsia="es-CO"/>
          <w14:ligatures w14:val="none"/>
        </w:rPr>
        <w:lastRenderedPageBreak/>
        <w:t>altavoces en áreas comunes), se pueden reproducir audios de respiración y relajación en momentos clave, como cuando la gente pueda estar pasando por situaciones tensas o estresantes, como al final del día.</w:t>
      </w:r>
    </w:p>
    <w:p w14:paraId="01FE9F4A" w14:textId="77777777" w:rsidR="0002673C" w:rsidRPr="0002673C" w:rsidRDefault="0002673C" w:rsidP="0002673C">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02673C">
        <w:rPr>
          <w:rFonts w:ascii="Times New Roman" w:eastAsia="Times New Roman" w:hAnsi="Times New Roman" w:cs="Times New Roman"/>
          <w:b/>
          <w:bCs/>
          <w:kern w:val="0"/>
          <w:sz w:val="24"/>
          <w:szCs w:val="24"/>
          <w:lang w:eastAsia="es-CO"/>
          <w14:ligatures w14:val="none"/>
        </w:rPr>
        <w:t>Incorporación en el día a día:</w:t>
      </w:r>
    </w:p>
    <w:p w14:paraId="20319694" w14:textId="77777777" w:rsidR="0002673C" w:rsidRPr="0002673C" w:rsidRDefault="0002673C" w:rsidP="0002673C">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02673C">
        <w:rPr>
          <w:rFonts w:ascii="Times New Roman" w:eastAsia="Times New Roman" w:hAnsi="Times New Roman" w:cs="Times New Roman"/>
          <w:b/>
          <w:bCs/>
          <w:kern w:val="0"/>
          <w:sz w:val="24"/>
          <w:szCs w:val="24"/>
          <w:lang w:eastAsia="es-CO"/>
          <w14:ligatures w14:val="none"/>
        </w:rPr>
        <w:t>Recordatorios de bienestar:</w:t>
      </w:r>
      <w:r w:rsidRPr="0002673C">
        <w:rPr>
          <w:rFonts w:ascii="Times New Roman" w:eastAsia="Times New Roman" w:hAnsi="Times New Roman" w:cs="Times New Roman"/>
          <w:kern w:val="0"/>
          <w:sz w:val="24"/>
          <w:szCs w:val="24"/>
          <w:lang w:eastAsia="es-CO"/>
          <w14:ligatures w14:val="none"/>
        </w:rPr>
        <w:t xml:space="preserve"> Crear una campaña de "mini descansos de paz" donde los vecinos reciban recordatorios periódicos (por ejemplo, a través de una app, mensajes en redes sociales o correos electrónicos) para que escuchen el audio. Estos recordatorios pueden llegar en momentos estratégicos, como cuando las personas suelen estar más estresadas (por la mañana antes de salir al trabajo, durante el día si están pasando por una situación difícil, o por la noche para relajarse antes de dormir).</w:t>
      </w:r>
    </w:p>
    <w:p w14:paraId="296A6431" w14:textId="77777777" w:rsidR="0002673C" w:rsidRPr="0002673C" w:rsidRDefault="0002673C" w:rsidP="0002673C">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02673C">
        <w:rPr>
          <w:rFonts w:ascii="Times New Roman" w:eastAsia="Times New Roman" w:hAnsi="Times New Roman" w:cs="Times New Roman"/>
          <w:b/>
          <w:bCs/>
          <w:kern w:val="0"/>
          <w:sz w:val="24"/>
          <w:szCs w:val="24"/>
          <w:lang w:eastAsia="es-CO"/>
          <w14:ligatures w14:val="none"/>
        </w:rPr>
        <w:t>Utilización en situaciones de conflicto:</w:t>
      </w:r>
      <w:r w:rsidRPr="0002673C">
        <w:rPr>
          <w:rFonts w:ascii="Times New Roman" w:eastAsia="Times New Roman" w:hAnsi="Times New Roman" w:cs="Times New Roman"/>
          <w:kern w:val="0"/>
          <w:sz w:val="24"/>
          <w:szCs w:val="24"/>
          <w:lang w:eastAsia="es-CO"/>
          <w14:ligatures w14:val="none"/>
        </w:rPr>
        <w:t xml:space="preserve"> En momentos donde se sabe que pueden surgir conflictos vecinales (reuniones comunitarias, actividades en común), se puede ofrecer la opción de escuchar la grabación como una forma de "calmarse" antes de que las emociones se intensifiquen. También puede ser útil en talleres o programas de mediación.</w:t>
      </w:r>
    </w:p>
    <w:p w14:paraId="71926DA9" w14:textId="77777777" w:rsidR="0002673C" w:rsidRPr="0002673C" w:rsidRDefault="0002673C" w:rsidP="0002673C">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02673C">
        <w:rPr>
          <w:rFonts w:ascii="Times New Roman" w:eastAsia="Times New Roman" w:hAnsi="Times New Roman" w:cs="Times New Roman"/>
          <w:b/>
          <w:bCs/>
          <w:kern w:val="0"/>
          <w:sz w:val="24"/>
          <w:szCs w:val="24"/>
          <w:lang w:eastAsia="es-CO"/>
          <w14:ligatures w14:val="none"/>
        </w:rPr>
        <w:t>Evaluación y seguimiento:</w:t>
      </w:r>
    </w:p>
    <w:p w14:paraId="1985DFA3" w14:textId="77777777" w:rsidR="0002673C" w:rsidRPr="0002673C" w:rsidRDefault="0002673C" w:rsidP="0002673C">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02673C">
        <w:rPr>
          <w:rFonts w:ascii="Times New Roman" w:eastAsia="Times New Roman" w:hAnsi="Times New Roman" w:cs="Times New Roman"/>
          <w:b/>
          <w:bCs/>
          <w:kern w:val="0"/>
          <w:sz w:val="24"/>
          <w:szCs w:val="24"/>
          <w:lang w:eastAsia="es-CO"/>
          <w14:ligatures w14:val="none"/>
        </w:rPr>
        <w:t>Retroalimentación de los usuarios:</w:t>
      </w:r>
      <w:r w:rsidRPr="0002673C">
        <w:rPr>
          <w:rFonts w:ascii="Times New Roman" w:eastAsia="Times New Roman" w:hAnsi="Times New Roman" w:cs="Times New Roman"/>
          <w:kern w:val="0"/>
          <w:sz w:val="24"/>
          <w:szCs w:val="24"/>
          <w:lang w:eastAsia="es-CO"/>
          <w14:ligatures w14:val="none"/>
        </w:rPr>
        <w:t xml:space="preserve"> Para mejorar el recurso, se pueden pedir opiniones a los vecinos sobre cómo se sintieron después de escuchar la grabación. Esto puede ser mediante encuestas breves o entrevistas informales.</w:t>
      </w:r>
    </w:p>
    <w:p w14:paraId="3FE131C7" w14:textId="77777777" w:rsidR="0002673C" w:rsidRPr="0002673C" w:rsidRDefault="0002673C" w:rsidP="0002673C">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02673C">
        <w:rPr>
          <w:rFonts w:ascii="Times New Roman" w:eastAsia="Times New Roman" w:hAnsi="Times New Roman" w:cs="Times New Roman"/>
          <w:b/>
          <w:bCs/>
          <w:kern w:val="0"/>
          <w:sz w:val="24"/>
          <w:szCs w:val="24"/>
          <w:lang w:eastAsia="es-CO"/>
          <w14:ligatures w14:val="none"/>
        </w:rPr>
        <w:t>Actualización periódica:</w:t>
      </w:r>
      <w:r w:rsidRPr="0002673C">
        <w:rPr>
          <w:rFonts w:ascii="Times New Roman" w:eastAsia="Times New Roman" w:hAnsi="Times New Roman" w:cs="Times New Roman"/>
          <w:kern w:val="0"/>
          <w:sz w:val="24"/>
          <w:szCs w:val="24"/>
          <w:lang w:eastAsia="es-CO"/>
          <w14:ligatures w14:val="none"/>
        </w:rPr>
        <w:t xml:space="preserve"> El contenido puede actualizarse de acuerdo con los comentarios recibidos, o para abordar temas específicos que surjan en la comunidad, como nuevas tensiones o necesidades de bienestar.</w:t>
      </w:r>
    </w:p>
    <w:p w14:paraId="3D3F76A9" w14:textId="77777777" w:rsidR="0002673C" w:rsidRPr="0002673C" w:rsidRDefault="0002673C" w:rsidP="0002673C">
      <w:pPr>
        <w:spacing w:before="100" w:beforeAutospacing="1" w:after="100" w:afterAutospacing="1" w:line="240" w:lineRule="auto"/>
        <w:outlineLvl w:val="2"/>
        <w:rPr>
          <w:rFonts w:ascii="Times New Roman" w:eastAsia="Times New Roman" w:hAnsi="Times New Roman" w:cs="Times New Roman"/>
          <w:b/>
          <w:bCs/>
          <w:kern w:val="0"/>
          <w:sz w:val="27"/>
          <w:szCs w:val="27"/>
          <w:lang w:eastAsia="es-CO"/>
          <w14:ligatures w14:val="none"/>
        </w:rPr>
      </w:pPr>
      <w:r w:rsidRPr="0002673C">
        <w:rPr>
          <w:rFonts w:ascii="Times New Roman" w:eastAsia="Times New Roman" w:hAnsi="Times New Roman" w:cs="Times New Roman"/>
          <w:b/>
          <w:bCs/>
          <w:kern w:val="0"/>
          <w:sz w:val="27"/>
          <w:szCs w:val="27"/>
          <w:lang w:eastAsia="es-CO"/>
          <w14:ligatures w14:val="none"/>
        </w:rPr>
        <w:t>¿Por qué es beneficioso implementar esta estrategia audible?</w:t>
      </w:r>
    </w:p>
    <w:p w14:paraId="46B8034B" w14:textId="77777777" w:rsidR="0002673C" w:rsidRPr="0002673C" w:rsidRDefault="0002673C" w:rsidP="0002673C">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02673C">
        <w:rPr>
          <w:rFonts w:ascii="Times New Roman" w:eastAsia="Times New Roman" w:hAnsi="Times New Roman" w:cs="Times New Roman"/>
          <w:b/>
          <w:bCs/>
          <w:kern w:val="0"/>
          <w:sz w:val="24"/>
          <w:szCs w:val="24"/>
          <w:lang w:eastAsia="es-CO"/>
          <w14:ligatures w14:val="none"/>
        </w:rPr>
        <w:t>Reducción del estrés inmediato:</w:t>
      </w:r>
    </w:p>
    <w:p w14:paraId="1C631C2E" w14:textId="77777777" w:rsidR="0002673C" w:rsidRPr="0002673C" w:rsidRDefault="0002673C" w:rsidP="0002673C">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02673C">
        <w:rPr>
          <w:rFonts w:ascii="Times New Roman" w:eastAsia="Times New Roman" w:hAnsi="Times New Roman" w:cs="Times New Roman"/>
          <w:kern w:val="0"/>
          <w:sz w:val="24"/>
          <w:szCs w:val="24"/>
          <w:lang w:eastAsia="es-CO"/>
          <w14:ligatures w14:val="none"/>
        </w:rPr>
        <w:t xml:space="preserve">Las personas en situaciones de conflicto o estrés pueden experimentar una alta activación emocional, lo que dificulta la toma de decisiones racionales. </w:t>
      </w:r>
      <w:r w:rsidRPr="0002673C">
        <w:rPr>
          <w:rFonts w:ascii="Times New Roman" w:eastAsia="Times New Roman" w:hAnsi="Times New Roman" w:cs="Times New Roman"/>
          <w:b/>
          <w:bCs/>
          <w:kern w:val="0"/>
          <w:sz w:val="24"/>
          <w:szCs w:val="24"/>
          <w:lang w:eastAsia="es-CO"/>
          <w14:ligatures w14:val="none"/>
        </w:rPr>
        <w:t>La respiración profunda</w:t>
      </w:r>
      <w:r w:rsidRPr="0002673C">
        <w:rPr>
          <w:rFonts w:ascii="Times New Roman" w:eastAsia="Times New Roman" w:hAnsi="Times New Roman" w:cs="Times New Roman"/>
          <w:kern w:val="0"/>
          <w:sz w:val="24"/>
          <w:szCs w:val="24"/>
          <w:lang w:eastAsia="es-CO"/>
          <w14:ligatures w14:val="none"/>
        </w:rPr>
        <w:t xml:space="preserve"> y la </w:t>
      </w:r>
      <w:r w:rsidRPr="0002673C">
        <w:rPr>
          <w:rFonts w:ascii="Times New Roman" w:eastAsia="Times New Roman" w:hAnsi="Times New Roman" w:cs="Times New Roman"/>
          <w:b/>
          <w:bCs/>
          <w:kern w:val="0"/>
          <w:sz w:val="24"/>
          <w:szCs w:val="24"/>
          <w:lang w:eastAsia="es-CO"/>
          <w14:ligatures w14:val="none"/>
        </w:rPr>
        <w:t>atención plena</w:t>
      </w:r>
      <w:r w:rsidRPr="0002673C">
        <w:rPr>
          <w:rFonts w:ascii="Times New Roman" w:eastAsia="Times New Roman" w:hAnsi="Times New Roman" w:cs="Times New Roman"/>
          <w:kern w:val="0"/>
          <w:sz w:val="24"/>
          <w:szCs w:val="24"/>
          <w:lang w:eastAsia="es-CO"/>
          <w14:ligatures w14:val="none"/>
        </w:rPr>
        <w:t xml:space="preserve"> son técnicas comprobadas para reducir la activación del sistema nervioso, devolviendo a la persona a un estado de calma. Al guiar a las personas a centrarse en su respiración, se reduce la </w:t>
      </w:r>
      <w:r w:rsidRPr="0002673C">
        <w:rPr>
          <w:rFonts w:ascii="Times New Roman" w:eastAsia="Times New Roman" w:hAnsi="Times New Roman" w:cs="Times New Roman"/>
          <w:b/>
          <w:bCs/>
          <w:kern w:val="0"/>
          <w:sz w:val="24"/>
          <w:szCs w:val="24"/>
          <w:lang w:eastAsia="es-CO"/>
          <w14:ligatures w14:val="none"/>
        </w:rPr>
        <w:t>ansiedad</w:t>
      </w:r>
      <w:r w:rsidRPr="0002673C">
        <w:rPr>
          <w:rFonts w:ascii="Times New Roman" w:eastAsia="Times New Roman" w:hAnsi="Times New Roman" w:cs="Times New Roman"/>
          <w:kern w:val="0"/>
          <w:sz w:val="24"/>
          <w:szCs w:val="24"/>
          <w:lang w:eastAsia="es-CO"/>
          <w14:ligatures w14:val="none"/>
        </w:rPr>
        <w:t xml:space="preserve"> y el </w:t>
      </w:r>
      <w:r w:rsidRPr="0002673C">
        <w:rPr>
          <w:rFonts w:ascii="Times New Roman" w:eastAsia="Times New Roman" w:hAnsi="Times New Roman" w:cs="Times New Roman"/>
          <w:b/>
          <w:bCs/>
          <w:kern w:val="0"/>
          <w:sz w:val="24"/>
          <w:szCs w:val="24"/>
          <w:lang w:eastAsia="es-CO"/>
          <w14:ligatures w14:val="none"/>
        </w:rPr>
        <w:t>estrés</w:t>
      </w:r>
      <w:r w:rsidRPr="0002673C">
        <w:rPr>
          <w:rFonts w:ascii="Times New Roman" w:eastAsia="Times New Roman" w:hAnsi="Times New Roman" w:cs="Times New Roman"/>
          <w:kern w:val="0"/>
          <w:sz w:val="24"/>
          <w:szCs w:val="24"/>
          <w:lang w:eastAsia="es-CO"/>
          <w14:ligatures w14:val="none"/>
        </w:rPr>
        <w:t xml:space="preserve"> a corto plazo, lo que puede evitar que un pequeño desacuerdo se convierta en una confrontación.</w:t>
      </w:r>
    </w:p>
    <w:p w14:paraId="213CD293" w14:textId="77777777" w:rsidR="0002673C" w:rsidRPr="0002673C" w:rsidRDefault="0002673C" w:rsidP="0002673C">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02673C">
        <w:rPr>
          <w:rFonts w:ascii="Times New Roman" w:eastAsia="Times New Roman" w:hAnsi="Times New Roman" w:cs="Times New Roman"/>
          <w:b/>
          <w:bCs/>
          <w:kern w:val="0"/>
          <w:sz w:val="24"/>
          <w:szCs w:val="24"/>
          <w:lang w:eastAsia="es-CO"/>
          <w14:ligatures w14:val="none"/>
        </w:rPr>
        <w:t>Mejora del manejo emocional:</w:t>
      </w:r>
    </w:p>
    <w:p w14:paraId="35671E48" w14:textId="77777777" w:rsidR="0002673C" w:rsidRPr="0002673C" w:rsidRDefault="0002673C" w:rsidP="0002673C">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02673C">
        <w:rPr>
          <w:rFonts w:ascii="Times New Roman" w:eastAsia="Times New Roman" w:hAnsi="Times New Roman" w:cs="Times New Roman"/>
          <w:kern w:val="0"/>
          <w:sz w:val="24"/>
          <w:szCs w:val="24"/>
          <w:lang w:eastAsia="es-CO"/>
          <w14:ligatures w14:val="none"/>
        </w:rPr>
        <w:t xml:space="preserve">Escuchar una grabación que guíe la respiración consciente puede ayudar a las personas a </w:t>
      </w:r>
      <w:r w:rsidRPr="0002673C">
        <w:rPr>
          <w:rFonts w:ascii="Times New Roman" w:eastAsia="Times New Roman" w:hAnsi="Times New Roman" w:cs="Times New Roman"/>
          <w:b/>
          <w:bCs/>
          <w:kern w:val="0"/>
          <w:sz w:val="24"/>
          <w:szCs w:val="24"/>
          <w:lang w:eastAsia="es-CO"/>
          <w14:ligatures w14:val="none"/>
        </w:rPr>
        <w:t>identificar y controlar sus emociones</w:t>
      </w:r>
      <w:r w:rsidRPr="0002673C">
        <w:rPr>
          <w:rFonts w:ascii="Times New Roman" w:eastAsia="Times New Roman" w:hAnsi="Times New Roman" w:cs="Times New Roman"/>
          <w:kern w:val="0"/>
          <w:sz w:val="24"/>
          <w:szCs w:val="24"/>
          <w:lang w:eastAsia="es-CO"/>
          <w14:ligatures w14:val="none"/>
        </w:rPr>
        <w:t xml:space="preserve"> antes de reaccionar impulsivamente. La respiración profunda y los ejercicios de relajación pueden promover una mayor </w:t>
      </w:r>
      <w:r w:rsidRPr="0002673C">
        <w:rPr>
          <w:rFonts w:ascii="Times New Roman" w:eastAsia="Times New Roman" w:hAnsi="Times New Roman" w:cs="Times New Roman"/>
          <w:b/>
          <w:bCs/>
          <w:kern w:val="0"/>
          <w:sz w:val="24"/>
          <w:szCs w:val="24"/>
          <w:lang w:eastAsia="es-CO"/>
          <w14:ligatures w14:val="none"/>
        </w:rPr>
        <w:t>autoconsciencia emocional</w:t>
      </w:r>
      <w:r w:rsidRPr="0002673C">
        <w:rPr>
          <w:rFonts w:ascii="Times New Roman" w:eastAsia="Times New Roman" w:hAnsi="Times New Roman" w:cs="Times New Roman"/>
          <w:kern w:val="0"/>
          <w:sz w:val="24"/>
          <w:szCs w:val="24"/>
          <w:lang w:eastAsia="es-CO"/>
          <w14:ligatures w14:val="none"/>
        </w:rPr>
        <w:t>, lo cual es clave para la resolución pacífica de conflictos, ya que permite que las personas se detengan, reflexionen y respondan de manera más razonada y menos impulsiva.</w:t>
      </w:r>
    </w:p>
    <w:p w14:paraId="50017191" w14:textId="77777777" w:rsidR="0002673C" w:rsidRPr="0002673C" w:rsidRDefault="0002673C" w:rsidP="0002673C">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02673C">
        <w:rPr>
          <w:rFonts w:ascii="Times New Roman" w:eastAsia="Times New Roman" w:hAnsi="Times New Roman" w:cs="Times New Roman"/>
          <w:b/>
          <w:bCs/>
          <w:kern w:val="0"/>
          <w:sz w:val="24"/>
          <w:szCs w:val="24"/>
          <w:lang w:eastAsia="es-CO"/>
          <w14:ligatures w14:val="none"/>
        </w:rPr>
        <w:t>Facilita la resolución de conflictos de manera pacífica:</w:t>
      </w:r>
    </w:p>
    <w:p w14:paraId="626EB778" w14:textId="77777777" w:rsidR="0002673C" w:rsidRPr="0002673C" w:rsidRDefault="0002673C" w:rsidP="0002673C">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02673C">
        <w:rPr>
          <w:rFonts w:ascii="Times New Roman" w:eastAsia="Times New Roman" w:hAnsi="Times New Roman" w:cs="Times New Roman"/>
          <w:kern w:val="0"/>
          <w:sz w:val="24"/>
          <w:szCs w:val="24"/>
          <w:lang w:eastAsia="es-CO"/>
          <w14:ligatures w14:val="none"/>
        </w:rPr>
        <w:t xml:space="preserve">En una comunidad, las situaciones de tensión y los malentendidos son inevitables, pero si los vecinos tienen herramientas para relajarse y tomar un </w:t>
      </w:r>
      <w:r w:rsidRPr="0002673C">
        <w:rPr>
          <w:rFonts w:ascii="Times New Roman" w:eastAsia="Times New Roman" w:hAnsi="Times New Roman" w:cs="Times New Roman"/>
          <w:kern w:val="0"/>
          <w:sz w:val="24"/>
          <w:szCs w:val="24"/>
          <w:lang w:eastAsia="es-CO"/>
          <w14:ligatures w14:val="none"/>
        </w:rPr>
        <w:lastRenderedPageBreak/>
        <w:t xml:space="preserve">momento para calmarse, es más probable que busquen soluciones pacíficas y no reactivas. Un recurso auditivo accesible que les permita conectar con su respiración y pensamientos promueve la </w:t>
      </w:r>
      <w:r w:rsidRPr="0002673C">
        <w:rPr>
          <w:rFonts w:ascii="Times New Roman" w:eastAsia="Times New Roman" w:hAnsi="Times New Roman" w:cs="Times New Roman"/>
          <w:b/>
          <w:bCs/>
          <w:kern w:val="0"/>
          <w:sz w:val="24"/>
          <w:szCs w:val="24"/>
          <w:lang w:eastAsia="es-CO"/>
          <w14:ligatures w14:val="none"/>
        </w:rPr>
        <w:t>comunicación no violenta</w:t>
      </w:r>
      <w:r w:rsidRPr="0002673C">
        <w:rPr>
          <w:rFonts w:ascii="Times New Roman" w:eastAsia="Times New Roman" w:hAnsi="Times New Roman" w:cs="Times New Roman"/>
          <w:kern w:val="0"/>
          <w:sz w:val="24"/>
          <w:szCs w:val="24"/>
          <w:lang w:eastAsia="es-CO"/>
          <w14:ligatures w14:val="none"/>
        </w:rPr>
        <w:t xml:space="preserve"> y la </w:t>
      </w:r>
      <w:r w:rsidRPr="0002673C">
        <w:rPr>
          <w:rFonts w:ascii="Times New Roman" w:eastAsia="Times New Roman" w:hAnsi="Times New Roman" w:cs="Times New Roman"/>
          <w:b/>
          <w:bCs/>
          <w:kern w:val="0"/>
          <w:sz w:val="24"/>
          <w:szCs w:val="24"/>
          <w:lang w:eastAsia="es-CO"/>
          <w14:ligatures w14:val="none"/>
        </w:rPr>
        <w:t>empatía</w:t>
      </w:r>
      <w:r w:rsidRPr="0002673C">
        <w:rPr>
          <w:rFonts w:ascii="Times New Roman" w:eastAsia="Times New Roman" w:hAnsi="Times New Roman" w:cs="Times New Roman"/>
          <w:kern w:val="0"/>
          <w:sz w:val="24"/>
          <w:szCs w:val="24"/>
          <w:lang w:eastAsia="es-CO"/>
          <w14:ligatures w14:val="none"/>
        </w:rPr>
        <w:t>, dos pilares fundamentales para la convivencia armónica.</w:t>
      </w:r>
    </w:p>
    <w:p w14:paraId="4C8150BB" w14:textId="77777777" w:rsidR="0002673C" w:rsidRPr="0002673C" w:rsidRDefault="0002673C" w:rsidP="0002673C">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02673C">
        <w:rPr>
          <w:rFonts w:ascii="Times New Roman" w:eastAsia="Times New Roman" w:hAnsi="Times New Roman" w:cs="Times New Roman"/>
          <w:b/>
          <w:bCs/>
          <w:kern w:val="0"/>
          <w:sz w:val="24"/>
          <w:szCs w:val="24"/>
          <w:lang w:eastAsia="es-CO"/>
          <w14:ligatures w14:val="none"/>
        </w:rPr>
        <w:t>Fomento de la autogestión emocional:</w:t>
      </w:r>
    </w:p>
    <w:p w14:paraId="1803037B" w14:textId="77777777" w:rsidR="0002673C" w:rsidRPr="0002673C" w:rsidRDefault="0002673C" w:rsidP="0002673C">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02673C">
        <w:rPr>
          <w:rFonts w:ascii="Times New Roman" w:eastAsia="Times New Roman" w:hAnsi="Times New Roman" w:cs="Times New Roman"/>
          <w:kern w:val="0"/>
          <w:sz w:val="24"/>
          <w:szCs w:val="24"/>
          <w:lang w:eastAsia="es-CO"/>
          <w14:ligatures w14:val="none"/>
        </w:rPr>
        <w:t xml:space="preserve">Esta estrategia da a los individuos </w:t>
      </w:r>
      <w:r w:rsidRPr="0002673C">
        <w:rPr>
          <w:rFonts w:ascii="Times New Roman" w:eastAsia="Times New Roman" w:hAnsi="Times New Roman" w:cs="Times New Roman"/>
          <w:b/>
          <w:bCs/>
          <w:kern w:val="0"/>
          <w:sz w:val="24"/>
          <w:szCs w:val="24"/>
          <w:lang w:eastAsia="es-CO"/>
          <w14:ligatures w14:val="none"/>
        </w:rPr>
        <w:t>herramientas de autoayuda</w:t>
      </w:r>
      <w:r w:rsidRPr="0002673C">
        <w:rPr>
          <w:rFonts w:ascii="Times New Roman" w:eastAsia="Times New Roman" w:hAnsi="Times New Roman" w:cs="Times New Roman"/>
          <w:kern w:val="0"/>
          <w:sz w:val="24"/>
          <w:szCs w:val="24"/>
          <w:lang w:eastAsia="es-CO"/>
          <w14:ligatures w14:val="none"/>
        </w:rPr>
        <w:t xml:space="preserve"> que pueden usar por sí mismos cuando se sienten sobrepasados o tensos. Al no depender exclusivamente de la intervención de otras personas o mediadores, la campaña ayuda a las personas a sentirse más autónomas en la gestión de sus emociones y conflictos.</w:t>
      </w:r>
    </w:p>
    <w:p w14:paraId="46A94E97" w14:textId="77777777" w:rsidR="0002673C" w:rsidRPr="0002673C" w:rsidRDefault="0002673C" w:rsidP="0002673C">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02673C">
        <w:rPr>
          <w:rFonts w:ascii="Times New Roman" w:eastAsia="Times New Roman" w:hAnsi="Times New Roman" w:cs="Times New Roman"/>
          <w:b/>
          <w:bCs/>
          <w:kern w:val="0"/>
          <w:sz w:val="24"/>
          <w:szCs w:val="24"/>
          <w:lang w:eastAsia="es-CO"/>
          <w14:ligatures w14:val="none"/>
        </w:rPr>
        <w:t>Accesibilidad y facilidad de uso:</w:t>
      </w:r>
    </w:p>
    <w:p w14:paraId="6838C694" w14:textId="77777777" w:rsidR="0002673C" w:rsidRPr="0002673C" w:rsidRDefault="0002673C" w:rsidP="0002673C">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02673C">
        <w:rPr>
          <w:rFonts w:ascii="Times New Roman" w:eastAsia="Times New Roman" w:hAnsi="Times New Roman" w:cs="Times New Roman"/>
          <w:kern w:val="0"/>
          <w:sz w:val="24"/>
          <w:szCs w:val="24"/>
          <w:lang w:eastAsia="es-CO"/>
          <w14:ligatures w14:val="none"/>
        </w:rPr>
        <w:t xml:space="preserve">El </w:t>
      </w:r>
      <w:r w:rsidRPr="0002673C">
        <w:rPr>
          <w:rFonts w:ascii="Times New Roman" w:eastAsia="Times New Roman" w:hAnsi="Times New Roman" w:cs="Times New Roman"/>
          <w:b/>
          <w:bCs/>
          <w:kern w:val="0"/>
          <w:sz w:val="24"/>
          <w:szCs w:val="24"/>
          <w:lang w:eastAsia="es-CO"/>
          <w14:ligatures w14:val="none"/>
        </w:rPr>
        <w:t>audio</w:t>
      </w:r>
      <w:r w:rsidRPr="0002673C">
        <w:rPr>
          <w:rFonts w:ascii="Times New Roman" w:eastAsia="Times New Roman" w:hAnsi="Times New Roman" w:cs="Times New Roman"/>
          <w:kern w:val="0"/>
          <w:sz w:val="24"/>
          <w:szCs w:val="24"/>
          <w:lang w:eastAsia="es-CO"/>
          <w14:ligatures w14:val="none"/>
        </w:rPr>
        <w:t xml:space="preserve"> es un medio accesible y fácil de consumir para todos los vecinos, sin importar su edad o habilidades tecnológicas. Es algo que se puede escuchar en cualquier lugar (en casa, en la calle, durante una caminata, etc.) y en cualquier momento en que se necesite un espacio de calma. Además, se puede integrar fácilmente en los dispositivos que muchas personas ya usan diariamente (smartphones, computadoras, radios comunitarias, etc.).</w:t>
      </w:r>
    </w:p>
    <w:p w14:paraId="6526FFCB" w14:textId="77777777" w:rsidR="0002673C" w:rsidRPr="0002673C" w:rsidRDefault="0002673C" w:rsidP="0002673C">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02673C">
        <w:rPr>
          <w:rFonts w:ascii="Times New Roman" w:eastAsia="Times New Roman" w:hAnsi="Times New Roman" w:cs="Times New Roman"/>
          <w:b/>
          <w:bCs/>
          <w:kern w:val="0"/>
          <w:sz w:val="24"/>
          <w:szCs w:val="24"/>
          <w:lang w:eastAsia="es-CO"/>
          <w14:ligatures w14:val="none"/>
        </w:rPr>
        <w:t>Promueve la cultura de paz comunitaria:</w:t>
      </w:r>
    </w:p>
    <w:p w14:paraId="242FFB65" w14:textId="77777777" w:rsidR="0002673C" w:rsidRPr="0002673C" w:rsidRDefault="0002673C" w:rsidP="0002673C">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02673C">
        <w:rPr>
          <w:rFonts w:ascii="Times New Roman" w:eastAsia="Times New Roman" w:hAnsi="Times New Roman" w:cs="Times New Roman"/>
          <w:kern w:val="0"/>
          <w:sz w:val="24"/>
          <w:szCs w:val="24"/>
          <w:lang w:eastAsia="es-CO"/>
          <w14:ligatures w14:val="none"/>
        </w:rPr>
        <w:t xml:space="preserve">La implementación de una estrategia audible no solo impacta a nivel individual, sino que también fomenta una </w:t>
      </w:r>
      <w:r w:rsidRPr="0002673C">
        <w:rPr>
          <w:rFonts w:ascii="Times New Roman" w:eastAsia="Times New Roman" w:hAnsi="Times New Roman" w:cs="Times New Roman"/>
          <w:b/>
          <w:bCs/>
          <w:kern w:val="0"/>
          <w:sz w:val="24"/>
          <w:szCs w:val="24"/>
          <w:lang w:eastAsia="es-CO"/>
          <w14:ligatures w14:val="none"/>
        </w:rPr>
        <w:t>cultura de paz</w:t>
      </w:r>
      <w:r w:rsidRPr="0002673C">
        <w:rPr>
          <w:rFonts w:ascii="Times New Roman" w:eastAsia="Times New Roman" w:hAnsi="Times New Roman" w:cs="Times New Roman"/>
          <w:kern w:val="0"/>
          <w:sz w:val="24"/>
          <w:szCs w:val="24"/>
          <w:lang w:eastAsia="es-CO"/>
          <w14:ligatures w14:val="none"/>
        </w:rPr>
        <w:t xml:space="preserve"> dentro de la comunidad. Si los vecinos se acostumbran a utilizar herramientas que los ayuden a calmarse y reflexionar antes de responder, se establece un precedente de que </w:t>
      </w:r>
      <w:r w:rsidRPr="0002673C">
        <w:rPr>
          <w:rFonts w:ascii="Times New Roman" w:eastAsia="Times New Roman" w:hAnsi="Times New Roman" w:cs="Times New Roman"/>
          <w:b/>
          <w:bCs/>
          <w:kern w:val="0"/>
          <w:sz w:val="24"/>
          <w:szCs w:val="24"/>
          <w:lang w:eastAsia="es-CO"/>
          <w14:ligatures w14:val="none"/>
        </w:rPr>
        <w:t>respetar el bienestar emocional del otro</w:t>
      </w:r>
      <w:r w:rsidRPr="0002673C">
        <w:rPr>
          <w:rFonts w:ascii="Times New Roman" w:eastAsia="Times New Roman" w:hAnsi="Times New Roman" w:cs="Times New Roman"/>
          <w:kern w:val="0"/>
          <w:sz w:val="24"/>
          <w:szCs w:val="24"/>
          <w:lang w:eastAsia="es-CO"/>
          <w14:ligatures w14:val="none"/>
        </w:rPr>
        <w:t xml:space="preserve"> y </w:t>
      </w:r>
      <w:r w:rsidRPr="0002673C">
        <w:rPr>
          <w:rFonts w:ascii="Times New Roman" w:eastAsia="Times New Roman" w:hAnsi="Times New Roman" w:cs="Times New Roman"/>
          <w:b/>
          <w:bCs/>
          <w:kern w:val="0"/>
          <w:sz w:val="24"/>
          <w:szCs w:val="24"/>
          <w:lang w:eastAsia="es-CO"/>
          <w14:ligatures w14:val="none"/>
        </w:rPr>
        <w:t>tomarse un tiempo para calmarse</w:t>
      </w:r>
      <w:r w:rsidRPr="0002673C">
        <w:rPr>
          <w:rFonts w:ascii="Times New Roman" w:eastAsia="Times New Roman" w:hAnsi="Times New Roman" w:cs="Times New Roman"/>
          <w:kern w:val="0"/>
          <w:sz w:val="24"/>
          <w:szCs w:val="24"/>
          <w:lang w:eastAsia="es-CO"/>
          <w14:ligatures w14:val="none"/>
        </w:rPr>
        <w:t xml:space="preserve"> es parte del comportamiento esperado y valorado dentro de la comunidad.</w:t>
      </w:r>
    </w:p>
    <w:p w14:paraId="5FCC13B4" w14:textId="77777777" w:rsidR="0002673C" w:rsidRPr="0002673C" w:rsidRDefault="0002673C" w:rsidP="0002673C">
      <w:pPr>
        <w:spacing w:before="100" w:beforeAutospacing="1" w:after="100" w:afterAutospacing="1" w:line="240" w:lineRule="auto"/>
        <w:outlineLvl w:val="2"/>
        <w:rPr>
          <w:rFonts w:ascii="Times New Roman" w:eastAsia="Times New Roman" w:hAnsi="Times New Roman" w:cs="Times New Roman"/>
          <w:b/>
          <w:bCs/>
          <w:kern w:val="0"/>
          <w:sz w:val="27"/>
          <w:szCs w:val="27"/>
          <w:lang w:eastAsia="es-CO"/>
          <w14:ligatures w14:val="none"/>
        </w:rPr>
      </w:pPr>
      <w:r w:rsidRPr="0002673C">
        <w:rPr>
          <w:rFonts w:ascii="Times New Roman" w:eastAsia="Times New Roman" w:hAnsi="Times New Roman" w:cs="Times New Roman"/>
          <w:b/>
          <w:bCs/>
          <w:kern w:val="0"/>
          <w:sz w:val="27"/>
          <w:szCs w:val="27"/>
          <w:lang w:eastAsia="es-CO"/>
          <w14:ligatures w14:val="none"/>
        </w:rPr>
        <w:t>Conclusión:</w:t>
      </w:r>
    </w:p>
    <w:p w14:paraId="331CBB34" w14:textId="77777777" w:rsidR="0002673C" w:rsidRPr="0002673C" w:rsidRDefault="0002673C" w:rsidP="0002673C">
      <w:p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02673C">
        <w:rPr>
          <w:rFonts w:ascii="Times New Roman" w:eastAsia="Times New Roman" w:hAnsi="Times New Roman" w:cs="Times New Roman"/>
          <w:kern w:val="0"/>
          <w:sz w:val="24"/>
          <w:szCs w:val="24"/>
          <w:lang w:eastAsia="es-CO"/>
          <w14:ligatures w14:val="none"/>
        </w:rPr>
        <w:t xml:space="preserve">Implementar una </w:t>
      </w:r>
      <w:r w:rsidRPr="0002673C">
        <w:rPr>
          <w:rFonts w:ascii="Times New Roman" w:eastAsia="Times New Roman" w:hAnsi="Times New Roman" w:cs="Times New Roman"/>
          <w:b/>
          <w:bCs/>
          <w:kern w:val="0"/>
          <w:sz w:val="24"/>
          <w:szCs w:val="24"/>
          <w:lang w:eastAsia="es-CO"/>
          <w14:ligatures w14:val="none"/>
        </w:rPr>
        <w:t>estrategia audible</w:t>
      </w:r>
      <w:r w:rsidRPr="0002673C">
        <w:rPr>
          <w:rFonts w:ascii="Times New Roman" w:eastAsia="Times New Roman" w:hAnsi="Times New Roman" w:cs="Times New Roman"/>
          <w:kern w:val="0"/>
          <w:sz w:val="24"/>
          <w:szCs w:val="24"/>
          <w:lang w:eastAsia="es-CO"/>
          <w14:ligatures w14:val="none"/>
        </w:rPr>
        <w:t xml:space="preserve"> que guíe la respiración y ayude a pacificar las emociones dentro de una campaña de tolerancia vecinal o paz social tiene un impacto muy positivo en la comunidad. Al ofrecer a los vecinos herramientas prácticas para reducir el estrés y mejorar la gestión emocional, se puede </w:t>
      </w:r>
      <w:r w:rsidRPr="0002673C">
        <w:rPr>
          <w:rFonts w:ascii="Times New Roman" w:eastAsia="Times New Roman" w:hAnsi="Times New Roman" w:cs="Times New Roman"/>
          <w:b/>
          <w:bCs/>
          <w:kern w:val="0"/>
          <w:sz w:val="24"/>
          <w:szCs w:val="24"/>
          <w:lang w:eastAsia="es-CO"/>
          <w14:ligatures w14:val="none"/>
        </w:rPr>
        <w:t>prevenir la escalada de conflictos</w:t>
      </w:r>
      <w:r w:rsidRPr="0002673C">
        <w:rPr>
          <w:rFonts w:ascii="Times New Roman" w:eastAsia="Times New Roman" w:hAnsi="Times New Roman" w:cs="Times New Roman"/>
          <w:kern w:val="0"/>
          <w:sz w:val="24"/>
          <w:szCs w:val="24"/>
          <w:lang w:eastAsia="es-CO"/>
          <w14:ligatures w14:val="none"/>
        </w:rPr>
        <w:t xml:space="preserve"> y promover una convivencia más armoniosa. La accesibilidad de los recursos auditivos los convierte en una opción viable y efectiva para mejorar la salud emocional colectiva y facilitar la resolución pacífica de tensiones cotidianas en el vecindario.</w:t>
      </w:r>
    </w:p>
    <w:p w14:paraId="1BAC6468" w14:textId="77777777" w:rsidR="0002673C" w:rsidRDefault="0002673C" w:rsidP="00E85E63"/>
    <w:sectPr w:rsidR="0002673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180B2F"/>
    <w:multiLevelType w:val="multilevel"/>
    <w:tmpl w:val="911AF5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1B1042B"/>
    <w:multiLevelType w:val="multilevel"/>
    <w:tmpl w:val="139CCB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8215A30"/>
    <w:multiLevelType w:val="multilevel"/>
    <w:tmpl w:val="3410D8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C9C0D29"/>
    <w:multiLevelType w:val="multilevel"/>
    <w:tmpl w:val="4372EC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FD70E14"/>
    <w:multiLevelType w:val="multilevel"/>
    <w:tmpl w:val="790AEB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FAD64B6"/>
    <w:multiLevelType w:val="multilevel"/>
    <w:tmpl w:val="B62C6C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4"/>
  </w:num>
  <w:num w:numId="4">
    <w:abstractNumId w:val="5"/>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E63"/>
    <w:rsid w:val="0002673C"/>
    <w:rsid w:val="00305289"/>
    <w:rsid w:val="00E11F0F"/>
    <w:rsid w:val="00E85E6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61E858"/>
  <w15:chartTrackingRefBased/>
  <w15:docId w15:val="{BAF3CA7F-935E-4A51-95E2-78C36524B0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ar"/>
    <w:uiPriority w:val="9"/>
    <w:qFormat/>
    <w:rsid w:val="0002673C"/>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s-CO"/>
      <w14:ligatures w14:val="none"/>
    </w:rPr>
  </w:style>
  <w:style w:type="paragraph" w:styleId="Ttulo5">
    <w:name w:val="heading 5"/>
    <w:basedOn w:val="Normal"/>
    <w:link w:val="Ttulo5Car"/>
    <w:uiPriority w:val="9"/>
    <w:qFormat/>
    <w:rsid w:val="0002673C"/>
    <w:pPr>
      <w:spacing w:before="100" w:beforeAutospacing="1" w:after="100" w:afterAutospacing="1" w:line="240" w:lineRule="auto"/>
      <w:outlineLvl w:val="4"/>
    </w:pPr>
    <w:rPr>
      <w:rFonts w:ascii="Times New Roman" w:eastAsia="Times New Roman" w:hAnsi="Times New Roman" w:cs="Times New Roman"/>
      <w:b/>
      <w:bCs/>
      <w:kern w:val="0"/>
      <w:sz w:val="20"/>
      <w:szCs w:val="20"/>
      <w:lang w:eastAsia="es-CO"/>
      <w14:ligatures w14:val="none"/>
    </w:rPr>
  </w:style>
  <w:style w:type="paragraph" w:styleId="Ttulo6">
    <w:name w:val="heading 6"/>
    <w:basedOn w:val="Normal"/>
    <w:link w:val="Ttulo6Car"/>
    <w:uiPriority w:val="9"/>
    <w:qFormat/>
    <w:rsid w:val="0002673C"/>
    <w:pPr>
      <w:spacing w:before="100" w:beforeAutospacing="1" w:after="100" w:afterAutospacing="1" w:line="240" w:lineRule="auto"/>
      <w:outlineLvl w:val="5"/>
    </w:pPr>
    <w:rPr>
      <w:rFonts w:ascii="Times New Roman" w:eastAsia="Times New Roman" w:hAnsi="Times New Roman" w:cs="Times New Roman"/>
      <w:b/>
      <w:bCs/>
      <w:kern w:val="0"/>
      <w:sz w:val="15"/>
      <w:szCs w:val="15"/>
      <w:lang w:eastAsia="es-CO"/>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02673C"/>
    <w:rPr>
      <w:rFonts w:ascii="Times New Roman" w:eastAsia="Times New Roman" w:hAnsi="Times New Roman" w:cs="Times New Roman"/>
      <w:b/>
      <w:bCs/>
      <w:kern w:val="0"/>
      <w:sz w:val="27"/>
      <w:szCs w:val="27"/>
      <w:lang w:eastAsia="es-CO"/>
      <w14:ligatures w14:val="none"/>
    </w:rPr>
  </w:style>
  <w:style w:type="character" w:customStyle="1" w:styleId="Ttulo5Car">
    <w:name w:val="Título 5 Car"/>
    <w:basedOn w:val="Fuentedeprrafopredeter"/>
    <w:link w:val="Ttulo5"/>
    <w:uiPriority w:val="9"/>
    <w:rsid w:val="0002673C"/>
    <w:rPr>
      <w:rFonts w:ascii="Times New Roman" w:eastAsia="Times New Roman" w:hAnsi="Times New Roman" w:cs="Times New Roman"/>
      <w:b/>
      <w:bCs/>
      <w:kern w:val="0"/>
      <w:sz w:val="20"/>
      <w:szCs w:val="20"/>
      <w:lang w:eastAsia="es-CO"/>
      <w14:ligatures w14:val="none"/>
    </w:rPr>
  </w:style>
  <w:style w:type="character" w:customStyle="1" w:styleId="Ttulo6Car">
    <w:name w:val="Título 6 Car"/>
    <w:basedOn w:val="Fuentedeprrafopredeter"/>
    <w:link w:val="Ttulo6"/>
    <w:uiPriority w:val="9"/>
    <w:rsid w:val="0002673C"/>
    <w:rPr>
      <w:rFonts w:ascii="Times New Roman" w:eastAsia="Times New Roman" w:hAnsi="Times New Roman" w:cs="Times New Roman"/>
      <w:b/>
      <w:bCs/>
      <w:kern w:val="0"/>
      <w:sz w:val="15"/>
      <w:szCs w:val="15"/>
      <w:lang w:eastAsia="es-CO"/>
      <w14:ligatures w14:val="none"/>
    </w:rPr>
  </w:style>
  <w:style w:type="paragraph" w:styleId="NormalWeb">
    <w:name w:val="Normal (Web)"/>
    <w:basedOn w:val="Normal"/>
    <w:uiPriority w:val="99"/>
    <w:semiHidden/>
    <w:unhideWhenUsed/>
    <w:rsid w:val="0002673C"/>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 w:type="character" w:styleId="Textoennegrita">
    <w:name w:val="Strong"/>
    <w:basedOn w:val="Fuentedeprrafopredeter"/>
    <w:uiPriority w:val="22"/>
    <w:qFormat/>
    <w:rsid w:val="0002673C"/>
    <w:rPr>
      <w:b/>
      <w:bCs/>
    </w:rPr>
  </w:style>
  <w:style w:type="character" w:customStyle="1" w:styleId="overflow-hidden">
    <w:name w:val="overflow-hidden"/>
    <w:basedOn w:val="Fuentedeprrafopredeter"/>
    <w:rsid w:val="000267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7218620">
      <w:bodyDiv w:val="1"/>
      <w:marLeft w:val="0"/>
      <w:marRight w:val="0"/>
      <w:marTop w:val="0"/>
      <w:marBottom w:val="0"/>
      <w:divBdr>
        <w:top w:val="none" w:sz="0" w:space="0" w:color="auto"/>
        <w:left w:val="none" w:sz="0" w:space="0" w:color="auto"/>
        <w:bottom w:val="none" w:sz="0" w:space="0" w:color="auto"/>
        <w:right w:val="none" w:sz="0" w:space="0" w:color="auto"/>
      </w:divBdr>
      <w:divsChild>
        <w:div w:id="247927032">
          <w:marLeft w:val="0"/>
          <w:marRight w:val="0"/>
          <w:marTop w:val="0"/>
          <w:marBottom w:val="0"/>
          <w:divBdr>
            <w:top w:val="none" w:sz="0" w:space="0" w:color="auto"/>
            <w:left w:val="none" w:sz="0" w:space="0" w:color="auto"/>
            <w:bottom w:val="none" w:sz="0" w:space="0" w:color="auto"/>
            <w:right w:val="none" w:sz="0" w:space="0" w:color="auto"/>
          </w:divBdr>
          <w:divsChild>
            <w:div w:id="1152714823">
              <w:marLeft w:val="0"/>
              <w:marRight w:val="0"/>
              <w:marTop w:val="0"/>
              <w:marBottom w:val="0"/>
              <w:divBdr>
                <w:top w:val="none" w:sz="0" w:space="0" w:color="auto"/>
                <w:left w:val="none" w:sz="0" w:space="0" w:color="auto"/>
                <w:bottom w:val="none" w:sz="0" w:space="0" w:color="auto"/>
                <w:right w:val="none" w:sz="0" w:space="0" w:color="auto"/>
              </w:divBdr>
              <w:divsChild>
                <w:div w:id="915095882">
                  <w:marLeft w:val="0"/>
                  <w:marRight w:val="0"/>
                  <w:marTop w:val="0"/>
                  <w:marBottom w:val="0"/>
                  <w:divBdr>
                    <w:top w:val="none" w:sz="0" w:space="0" w:color="auto"/>
                    <w:left w:val="none" w:sz="0" w:space="0" w:color="auto"/>
                    <w:bottom w:val="none" w:sz="0" w:space="0" w:color="auto"/>
                    <w:right w:val="none" w:sz="0" w:space="0" w:color="auto"/>
                  </w:divBdr>
                  <w:divsChild>
                    <w:div w:id="812599132">
                      <w:marLeft w:val="0"/>
                      <w:marRight w:val="0"/>
                      <w:marTop w:val="0"/>
                      <w:marBottom w:val="0"/>
                      <w:divBdr>
                        <w:top w:val="none" w:sz="0" w:space="0" w:color="auto"/>
                        <w:left w:val="none" w:sz="0" w:space="0" w:color="auto"/>
                        <w:bottom w:val="none" w:sz="0" w:space="0" w:color="auto"/>
                        <w:right w:val="none" w:sz="0" w:space="0" w:color="auto"/>
                      </w:divBdr>
                      <w:divsChild>
                        <w:div w:id="985552299">
                          <w:marLeft w:val="0"/>
                          <w:marRight w:val="0"/>
                          <w:marTop w:val="0"/>
                          <w:marBottom w:val="0"/>
                          <w:divBdr>
                            <w:top w:val="none" w:sz="0" w:space="0" w:color="auto"/>
                            <w:left w:val="none" w:sz="0" w:space="0" w:color="auto"/>
                            <w:bottom w:val="none" w:sz="0" w:space="0" w:color="auto"/>
                            <w:right w:val="none" w:sz="0" w:space="0" w:color="auto"/>
                          </w:divBdr>
                          <w:divsChild>
                            <w:div w:id="589125790">
                              <w:marLeft w:val="0"/>
                              <w:marRight w:val="0"/>
                              <w:marTop w:val="0"/>
                              <w:marBottom w:val="0"/>
                              <w:divBdr>
                                <w:top w:val="none" w:sz="0" w:space="0" w:color="auto"/>
                                <w:left w:val="none" w:sz="0" w:space="0" w:color="auto"/>
                                <w:bottom w:val="none" w:sz="0" w:space="0" w:color="auto"/>
                                <w:right w:val="none" w:sz="0" w:space="0" w:color="auto"/>
                              </w:divBdr>
                              <w:divsChild>
                                <w:div w:id="1759717066">
                                  <w:marLeft w:val="0"/>
                                  <w:marRight w:val="0"/>
                                  <w:marTop w:val="0"/>
                                  <w:marBottom w:val="0"/>
                                  <w:divBdr>
                                    <w:top w:val="none" w:sz="0" w:space="0" w:color="auto"/>
                                    <w:left w:val="none" w:sz="0" w:space="0" w:color="auto"/>
                                    <w:bottom w:val="none" w:sz="0" w:space="0" w:color="auto"/>
                                    <w:right w:val="none" w:sz="0" w:space="0" w:color="auto"/>
                                  </w:divBdr>
                                  <w:divsChild>
                                    <w:div w:id="1516650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021371">
                          <w:marLeft w:val="0"/>
                          <w:marRight w:val="0"/>
                          <w:marTop w:val="0"/>
                          <w:marBottom w:val="0"/>
                          <w:divBdr>
                            <w:top w:val="none" w:sz="0" w:space="0" w:color="auto"/>
                            <w:left w:val="none" w:sz="0" w:space="0" w:color="auto"/>
                            <w:bottom w:val="none" w:sz="0" w:space="0" w:color="auto"/>
                            <w:right w:val="none" w:sz="0" w:space="0" w:color="auto"/>
                          </w:divBdr>
                          <w:divsChild>
                            <w:div w:id="1173572655">
                              <w:marLeft w:val="0"/>
                              <w:marRight w:val="0"/>
                              <w:marTop w:val="0"/>
                              <w:marBottom w:val="0"/>
                              <w:divBdr>
                                <w:top w:val="none" w:sz="0" w:space="0" w:color="auto"/>
                                <w:left w:val="none" w:sz="0" w:space="0" w:color="auto"/>
                                <w:bottom w:val="none" w:sz="0" w:space="0" w:color="auto"/>
                                <w:right w:val="none" w:sz="0" w:space="0" w:color="auto"/>
                              </w:divBdr>
                              <w:divsChild>
                                <w:div w:id="405537190">
                                  <w:marLeft w:val="0"/>
                                  <w:marRight w:val="0"/>
                                  <w:marTop w:val="0"/>
                                  <w:marBottom w:val="0"/>
                                  <w:divBdr>
                                    <w:top w:val="none" w:sz="0" w:space="0" w:color="auto"/>
                                    <w:left w:val="none" w:sz="0" w:space="0" w:color="auto"/>
                                    <w:bottom w:val="none" w:sz="0" w:space="0" w:color="auto"/>
                                    <w:right w:val="none" w:sz="0" w:space="0" w:color="auto"/>
                                  </w:divBdr>
                                  <w:divsChild>
                                    <w:div w:id="650062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8840161">
          <w:marLeft w:val="0"/>
          <w:marRight w:val="0"/>
          <w:marTop w:val="0"/>
          <w:marBottom w:val="0"/>
          <w:divBdr>
            <w:top w:val="none" w:sz="0" w:space="0" w:color="auto"/>
            <w:left w:val="none" w:sz="0" w:space="0" w:color="auto"/>
            <w:bottom w:val="none" w:sz="0" w:space="0" w:color="auto"/>
            <w:right w:val="none" w:sz="0" w:space="0" w:color="auto"/>
          </w:divBdr>
          <w:divsChild>
            <w:div w:id="234047565">
              <w:marLeft w:val="0"/>
              <w:marRight w:val="0"/>
              <w:marTop w:val="0"/>
              <w:marBottom w:val="0"/>
              <w:divBdr>
                <w:top w:val="none" w:sz="0" w:space="0" w:color="auto"/>
                <w:left w:val="none" w:sz="0" w:space="0" w:color="auto"/>
                <w:bottom w:val="none" w:sz="0" w:space="0" w:color="auto"/>
                <w:right w:val="none" w:sz="0" w:space="0" w:color="auto"/>
              </w:divBdr>
              <w:divsChild>
                <w:div w:id="1695686728">
                  <w:marLeft w:val="0"/>
                  <w:marRight w:val="0"/>
                  <w:marTop w:val="0"/>
                  <w:marBottom w:val="0"/>
                  <w:divBdr>
                    <w:top w:val="none" w:sz="0" w:space="0" w:color="auto"/>
                    <w:left w:val="none" w:sz="0" w:space="0" w:color="auto"/>
                    <w:bottom w:val="none" w:sz="0" w:space="0" w:color="auto"/>
                    <w:right w:val="none" w:sz="0" w:space="0" w:color="auto"/>
                  </w:divBdr>
                  <w:divsChild>
                    <w:div w:id="1168982043">
                      <w:marLeft w:val="0"/>
                      <w:marRight w:val="0"/>
                      <w:marTop w:val="0"/>
                      <w:marBottom w:val="0"/>
                      <w:divBdr>
                        <w:top w:val="none" w:sz="0" w:space="0" w:color="auto"/>
                        <w:left w:val="none" w:sz="0" w:space="0" w:color="auto"/>
                        <w:bottom w:val="none" w:sz="0" w:space="0" w:color="auto"/>
                        <w:right w:val="none" w:sz="0" w:space="0" w:color="auto"/>
                      </w:divBdr>
                      <w:divsChild>
                        <w:div w:id="589658215">
                          <w:marLeft w:val="0"/>
                          <w:marRight w:val="0"/>
                          <w:marTop w:val="0"/>
                          <w:marBottom w:val="0"/>
                          <w:divBdr>
                            <w:top w:val="none" w:sz="0" w:space="0" w:color="auto"/>
                            <w:left w:val="none" w:sz="0" w:space="0" w:color="auto"/>
                            <w:bottom w:val="none" w:sz="0" w:space="0" w:color="auto"/>
                            <w:right w:val="none" w:sz="0" w:space="0" w:color="auto"/>
                          </w:divBdr>
                          <w:divsChild>
                            <w:div w:id="692538254">
                              <w:marLeft w:val="0"/>
                              <w:marRight w:val="0"/>
                              <w:marTop w:val="0"/>
                              <w:marBottom w:val="0"/>
                              <w:divBdr>
                                <w:top w:val="none" w:sz="0" w:space="0" w:color="auto"/>
                                <w:left w:val="none" w:sz="0" w:space="0" w:color="auto"/>
                                <w:bottom w:val="none" w:sz="0" w:space="0" w:color="auto"/>
                                <w:right w:val="none" w:sz="0" w:space="0" w:color="auto"/>
                              </w:divBdr>
                              <w:divsChild>
                                <w:div w:id="1137795293">
                                  <w:marLeft w:val="0"/>
                                  <w:marRight w:val="0"/>
                                  <w:marTop w:val="0"/>
                                  <w:marBottom w:val="0"/>
                                  <w:divBdr>
                                    <w:top w:val="none" w:sz="0" w:space="0" w:color="auto"/>
                                    <w:left w:val="none" w:sz="0" w:space="0" w:color="auto"/>
                                    <w:bottom w:val="none" w:sz="0" w:space="0" w:color="auto"/>
                                    <w:right w:val="none" w:sz="0" w:space="0" w:color="auto"/>
                                  </w:divBdr>
                                  <w:divsChild>
                                    <w:div w:id="1380980949">
                                      <w:marLeft w:val="0"/>
                                      <w:marRight w:val="0"/>
                                      <w:marTop w:val="0"/>
                                      <w:marBottom w:val="0"/>
                                      <w:divBdr>
                                        <w:top w:val="none" w:sz="0" w:space="0" w:color="auto"/>
                                        <w:left w:val="none" w:sz="0" w:space="0" w:color="auto"/>
                                        <w:bottom w:val="none" w:sz="0" w:space="0" w:color="auto"/>
                                        <w:right w:val="none" w:sz="0" w:space="0" w:color="auto"/>
                                      </w:divBdr>
                                      <w:divsChild>
                                        <w:div w:id="262760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4421306">
          <w:marLeft w:val="0"/>
          <w:marRight w:val="0"/>
          <w:marTop w:val="0"/>
          <w:marBottom w:val="0"/>
          <w:divBdr>
            <w:top w:val="none" w:sz="0" w:space="0" w:color="auto"/>
            <w:left w:val="none" w:sz="0" w:space="0" w:color="auto"/>
            <w:bottom w:val="none" w:sz="0" w:space="0" w:color="auto"/>
            <w:right w:val="none" w:sz="0" w:space="0" w:color="auto"/>
          </w:divBdr>
          <w:divsChild>
            <w:div w:id="553850848">
              <w:marLeft w:val="0"/>
              <w:marRight w:val="0"/>
              <w:marTop w:val="0"/>
              <w:marBottom w:val="0"/>
              <w:divBdr>
                <w:top w:val="none" w:sz="0" w:space="0" w:color="auto"/>
                <w:left w:val="none" w:sz="0" w:space="0" w:color="auto"/>
                <w:bottom w:val="none" w:sz="0" w:space="0" w:color="auto"/>
                <w:right w:val="none" w:sz="0" w:space="0" w:color="auto"/>
              </w:divBdr>
              <w:divsChild>
                <w:div w:id="421799280">
                  <w:marLeft w:val="0"/>
                  <w:marRight w:val="0"/>
                  <w:marTop w:val="0"/>
                  <w:marBottom w:val="0"/>
                  <w:divBdr>
                    <w:top w:val="none" w:sz="0" w:space="0" w:color="auto"/>
                    <w:left w:val="none" w:sz="0" w:space="0" w:color="auto"/>
                    <w:bottom w:val="none" w:sz="0" w:space="0" w:color="auto"/>
                    <w:right w:val="none" w:sz="0" w:space="0" w:color="auto"/>
                  </w:divBdr>
                  <w:divsChild>
                    <w:div w:id="2023043319">
                      <w:marLeft w:val="0"/>
                      <w:marRight w:val="0"/>
                      <w:marTop w:val="0"/>
                      <w:marBottom w:val="0"/>
                      <w:divBdr>
                        <w:top w:val="none" w:sz="0" w:space="0" w:color="auto"/>
                        <w:left w:val="none" w:sz="0" w:space="0" w:color="auto"/>
                        <w:bottom w:val="none" w:sz="0" w:space="0" w:color="auto"/>
                        <w:right w:val="none" w:sz="0" w:space="0" w:color="auto"/>
                      </w:divBdr>
                      <w:divsChild>
                        <w:div w:id="1159731758">
                          <w:marLeft w:val="0"/>
                          <w:marRight w:val="0"/>
                          <w:marTop w:val="0"/>
                          <w:marBottom w:val="0"/>
                          <w:divBdr>
                            <w:top w:val="none" w:sz="0" w:space="0" w:color="auto"/>
                            <w:left w:val="none" w:sz="0" w:space="0" w:color="auto"/>
                            <w:bottom w:val="none" w:sz="0" w:space="0" w:color="auto"/>
                            <w:right w:val="none" w:sz="0" w:space="0" w:color="auto"/>
                          </w:divBdr>
                          <w:divsChild>
                            <w:div w:id="110832031">
                              <w:marLeft w:val="0"/>
                              <w:marRight w:val="0"/>
                              <w:marTop w:val="0"/>
                              <w:marBottom w:val="0"/>
                              <w:divBdr>
                                <w:top w:val="none" w:sz="0" w:space="0" w:color="auto"/>
                                <w:left w:val="none" w:sz="0" w:space="0" w:color="auto"/>
                                <w:bottom w:val="none" w:sz="0" w:space="0" w:color="auto"/>
                                <w:right w:val="none" w:sz="0" w:space="0" w:color="auto"/>
                              </w:divBdr>
                              <w:divsChild>
                                <w:div w:id="3243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0989361">
                  <w:marLeft w:val="0"/>
                  <w:marRight w:val="0"/>
                  <w:marTop w:val="0"/>
                  <w:marBottom w:val="0"/>
                  <w:divBdr>
                    <w:top w:val="none" w:sz="0" w:space="0" w:color="auto"/>
                    <w:left w:val="none" w:sz="0" w:space="0" w:color="auto"/>
                    <w:bottom w:val="none" w:sz="0" w:space="0" w:color="auto"/>
                    <w:right w:val="none" w:sz="0" w:space="0" w:color="auto"/>
                  </w:divBdr>
                  <w:divsChild>
                    <w:div w:id="530411397">
                      <w:marLeft w:val="0"/>
                      <w:marRight w:val="0"/>
                      <w:marTop w:val="0"/>
                      <w:marBottom w:val="0"/>
                      <w:divBdr>
                        <w:top w:val="none" w:sz="0" w:space="0" w:color="auto"/>
                        <w:left w:val="none" w:sz="0" w:space="0" w:color="auto"/>
                        <w:bottom w:val="none" w:sz="0" w:space="0" w:color="auto"/>
                        <w:right w:val="none" w:sz="0" w:space="0" w:color="auto"/>
                      </w:divBdr>
                      <w:divsChild>
                        <w:div w:id="1586067961">
                          <w:marLeft w:val="0"/>
                          <w:marRight w:val="0"/>
                          <w:marTop w:val="0"/>
                          <w:marBottom w:val="0"/>
                          <w:divBdr>
                            <w:top w:val="none" w:sz="0" w:space="0" w:color="auto"/>
                            <w:left w:val="none" w:sz="0" w:space="0" w:color="auto"/>
                            <w:bottom w:val="none" w:sz="0" w:space="0" w:color="auto"/>
                            <w:right w:val="none" w:sz="0" w:space="0" w:color="auto"/>
                          </w:divBdr>
                          <w:divsChild>
                            <w:div w:id="472870692">
                              <w:marLeft w:val="0"/>
                              <w:marRight w:val="0"/>
                              <w:marTop w:val="0"/>
                              <w:marBottom w:val="0"/>
                              <w:divBdr>
                                <w:top w:val="none" w:sz="0" w:space="0" w:color="auto"/>
                                <w:left w:val="none" w:sz="0" w:space="0" w:color="auto"/>
                                <w:bottom w:val="none" w:sz="0" w:space="0" w:color="auto"/>
                                <w:right w:val="none" w:sz="0" w:space="0" w:color="auto"/>
                              </w:divBdr>
                              <w:divsChild>
                                <w:div w:id="650526311">
                                  <w:marLeft w:val="0"/>
                                  <w:marRight w:val="0"/>
                                  <w:marTop w:val="0"/>
                                  <w:marBottom w:val="0"/>
                                  <w:divBdr>
                                    <w:top w:val="none" w:sz="0" w:space="0" w:color="auto"/>
                                    <w:left w:val="none" w:sz="0" w:space="0" w:color="auto"/>
                                    <w:bottom w:val="none" w:sz="0" w:space="0" w:color="auto"/>
                                    <w:right w:val="none" w:sz="0" w:space="0" w:color="auto"/>
                                  </w:divBdr>
                                  <w:divsChild>
                                    <w:div w:id="569004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2641866">
                          <w:marLeft w:val="0"/>
                          <w:marRight w:val="0"/>
                          <w:marTop w:val="0"/>
                          <w:marBottom w:val="0"/>
                          <w:divBdr>
                            <w:top w:val="none" w:sz="0" w:space="0" w:color="auto"/>
                            <w:left w:val="none" w:sz="0" w:space="0" w:color="auto"/>
                            <w:bottom w:val="none" w:sz="0" w:space="0" w:color="auto"/>
                            <w:right w:val="none" w:sz="0" w:space="0" w:color="auto"/>
                          </w:divBdr>
                          <w:divsChild>
                            <w:div w:id="747189016">
                              <w:marLeft w:val="0"/>
                              <w:marRight w:val="0"/>
                              <w:marTop w:val="0"/>
                              <w:marBottom w:val="0"/>
                              <w:divBdr>
                                <w:top w:val="none" w:sz="0" w:space="0" w:color="auto"/>
                                <w:left w:val="none" w:sz="0" w:space="0" w:color="auto"/>
                                <w:bottom w:val="none" w:sz="0" w:space="0" w:color="auto"/>
                                <w:right w:val="none" w:sz="0" w:space="0" w:color="auto"/>
                              </w:divBdr>
                              <w:divsChild>
                                <w:div w:id="1458454343">
                                  <w:marLeft w:val="0"/>
                                  <w:marRight w:val="0"/>
                                  <w:marTop w:val="0"/>
                                  <w:marBottom w:val="0"/>
                                  <w:divBdr>
                                    <w:top w:val="none" w:sz="0" w:space="0" w:color="auto"/>
                                    <w:left w:val="none" w:sz="0" w:space="0" w:color="auto"/>
                                    <w:bottom w:val="none" w:sz="0" w:space="0" w:color="auto"/>
                                    <w:right w:val="none" w:sz="0" w:space="0" w:color="auto"/>
                                  </w:divBdr>
                                  <w:divsChild>
                                    <w:div w:id="1937901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08661397">
          <w:marLeft w:val="0"/>
          <w:marRight w:val="0"/>
          <w:marTop w:val="0"/>
          <w:marBottom w:val="0"/>
          <w:divBdr>
            <w:top w:val="none" w:sz="0" w:space="0" w:color="auto"/>
            <w:left w:val="none" w:sz="0" w:space="0" w:color="auto"/>
            <w:bottom w:val="none" w:sz="0" w:space="0" w:color="auto"/>
            <w:right w:val="none" w:sz="0" w:space="0" w:color="auto"/>
          </w:divBdr>
          <w:divsChild>
            <w:div w:id="1626307744">
              <w:marLeft w:val="0"/>
              <w:marRight w:val="0"/>
              <w:marTop w:val="0"/>
              <w:marBottom w:val="0"/>
              <w:divBdr>
                <w:top w:val="none" w:sz="0" w:space="0" w:color="auto"/>
                <w:left w:val="none" w:sz="0" w:space="0" w:color="auto"/>
                <w:bottom w:val="none" w:sz="0" w:space="0" w:color="auto"/>
                <w:right w:val="none" w:sz="0" w:space="0" w:color="auto"/>
              </w:divBdr>
              <w:divsChild>
                <w:div w:id="433017751">
                  <w:marLeft w:val="0"/>
                  <w:marRight w:val="0"/>
                  <w:marTop w:val="0"/>
                  <w:marBottom w:val="0"/>
                  <w:divBdr>
                    <w:top w:val="none" w:sz="0" w:space="0" w:color="auto"/>
                    <w:left w:val="none" w:sz="0" w:space="0" w:color="auto"/>
                    <w:bottom w:val="none" w:sz="0" w:space="0" w:color="auto"/>
                    <w:right w:val="none" w:sz="0" w:space="0" w:color="auto"/>
                  </w:divBdr>
                  <w:divsChild>
                    <w:div w:id="1080759488">
                      <w:marLeft w:val="0"/>
                      <w:marRight w:val="0"/>
                      <w:marTop w:val="0"/>
                      <w:marBottom w:val="0"/>
                      <w:divBdr>
                        <w:top w:val="none" w:sz="0" w:space="0" w:color="auto"/>
                        <w:left w:val="none" w:sz="0" w:space="0" w:color="auto"/>
                        <w:bottom w:val="none" w:sz="0" w:space="0" w:color="auto"/>
                        <w:right w:val="none" w:sz="0" w:space="0" w:color="auto"/>
                      </w:divBdr>
                      <w:divsChild>
                        <w:div w:id="615058861">
                          <w:marLeft w:val="0"/>
                          <w:marRight w:val="0"/>
                          <w:marTop w:val="0"/>
                          <w:marBottom w:val="0"/>
                          <w:divBdr>
                            <w:top w:val="none" w:sz="0" w:space="0" w:color="auto"/>
                            <w:left w:val="none" w:sz="0" w:space="0" w:color="auto"/>
                            <w:bottom w:val="none" w:sz="0" w:space="0" w:color="auto"/>
                            <w:right w:val="none" w:sz="0" w:space="0" w:color="auto"/>
                          </w:divBdr>
                          <w:divsChild>
                            <w:div w:id="985008016">
                              <w:marLeft w:val="0"/>
                              <w:marRight w:val="0"/>
                              <w:marTop w:val="0"/>
                              <w:marBottom w:val="0"/>
                              <w:divBdr>
                                <w:top w:val="none" w:sz="0" w:space="0" w:color="auto"/>
                                <w:left w:val="none" w:sz="0" w:space="0" w:color="auto"/>
                                <w:bottom w:val="none" w:sz="0" w:space="0" w:color="auto"/>
                                <w:right w:val="none" w:sz="0" w:space="0" w:color="auto"/>
                              </w:divBdr>
                              <w:divsChild>
                                <w:div w:id="1293559305">
                                  <w:marLeft w:val="0"/>
                                  <w:marRight w:val="0"/>
                                  <w:marTop w:val="0"/>
                                  <w:marBottom w:val="0"/>
                                  <w:divBdr>
                                    <w:top w:val="none" w:sz="0" w:space="0" w:color="auto"/>
                                    <w:left w:val="none" w:sz="0" w:space="0" w:color="auto"/>
                                    <w:bottom w:val="none" w:sz="0" w:space="0" w:color="auto"/>
                                    <w:right w:val="none" w:sz="0" w:space="0" w:color="auto"/>
                                  </w:divBdr>
                                  <w:divsChild>
                                    <w:div w:id="1068262763">
                                      <w:marLeft w:val="0"/>
                                      <w:marRight w:val="0"/>
                                      <w:marTop w:val="0"/>
                                      <w:marBottom w:val="0"/>
                                      <w:divBdr>
                                        <w:top w:val="none" w:sz="0" w:space="0" w:color="auto"/>
                                        <w:left w:val="none" w:sz="0" w:space="0" w:color="auto"/>
                                        <w:bottom w:val="none" w:sz="0" w:space="0" w:color="auto"/>
                                        <w:right w:val="none" w:sz="0" w:space="0" w:color="auto"/>
                                      </w:divBdr>
                                      <w:divsChild>
                                        <w:div w:id="1393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8038586">
          <w:marLeft w:val="0"/>
          <w:marRight w:val="0"/>
          <w:marTop w:val="0"/>
          <w:marBottom w:val="0"/>
          <w:divBdr>
            <w:top w:val="none" w:sz="0" w:space="0" w:color="auto"/>
            <w:left w:val="none" w:sz="0" w:space="0" w:color="auto"/>
            <w:bottom w:val="none" w:sz="0" w:space="0" w:color="auto"/>
            <w:right w:val="none" w:sz="0" w:space="0" w:color="auto"/>
          </w:divBdr>
          <w:divsChild>
            <w:div w:id="239757729">
              <w:marLeft w:val="0"/>
              <w:marRight w:val="0"/>
              <w:marTop w:val="0"/>
              <w:marBottom w:val="0"/>
              <w:divBdr>
                <w:top w:val="none" w:sz="0" w:space="0" w:color="auto"/>
                <w:left w:val="none" w:sz="0" w:space="0" w:color="auto"/>
                <w:bottom w:val="none" w:sz="0" w:space="0" w:color="auto"/>
                <w:right w:val="none" w:sz="0" w:space="0" w:color="auto"/>
              </w:divBdr>
              <w:divsChild>
                <w:div w:id="736323596">
                  <w:marLeft w:val="0"/>
                  <w:marRight w:val="0"/>
                  <w:marTop w:val="0"/>
                  <w:marBottom w:val="0"/>
                  <w:divBdr>
                    <w:top w:val="none" w:sz="0" w:space="0" w:color="auto"/>
                    <w:left w:val="none" w:sz="0" w:space="0" w:color="auto"/>
                    <w:bottom w:val="none" w:sz="0" w:space="0" w:color="auto"/>
                    <w:right w:val="none" w:sz="0" w:space="0" w:color="auto"/>
                  </w:divBdr>
                  <w:divsChild>
                    <w:div w:id="82066327">
                      <w:marLeft w:val="0"/>
                      <w:marRight w:val="0"/>
                      <w:marTop w:val="0"/>
                      <w:marBottom w:val="0"/>
                      <w:divBdr>
                        <w:top w:val="none" w:sz="0" w:space="0" w:color="auto"/>
                        <w:left w:val="none" w:sz="0" w:space="0" w:color="auto"/>
                        <w:bottom w:val="none" w:sz="0" w:space="0" w:color="auto"/>
                        <w:right w:val="none" w:sz="0" w:space="0" w:color="auto"/>
                      </w:divBdr>
                      <w:divsChild>
                        <w:div w:id="296955210">
                          <w:marLeft w:val="0"/>
                          <w:marRight w:val="0"/>
                          <w:marTop w:val="0"/>
                          <w:marBottom w:val="0"/>
                          <w:divBdr>
                            <w:top w:val="none" w:sz="0" w:space="0" w:color="auto"/>
                            <w:left w:val="none" w:sz="0" w:space="0" w:color="auto"/>
                            <w:bottom w:val="none" w:sz="0" w:space="0" w:color="auto"/>
                            <w:right w:val="none" w:sz="0" w:space="0" w:color="auto"/>
                          </w:divBdr>
                          <w:divsChild>
                            <w:div w:id="406339609">
                              <w:marLeft w:val="0"/>
                              <w:marRight w:val="0"/>
                              <w:marTop w:val="0"/>
                              <w:marBottom w:val="0"/>
                              <w:divBdr>
                                <w:top w:val="none" w:sz="0" w:space="0" w:color="auto"/>
                                <w:left w:val="none" w:sz="0" w:space="0" w:color="auto"/>
                                <w:bottom w:val="none" w:sz="0" w:space="0" w:color="auto"/>
                                <w:right w:val="none" w:sz="0" w:space="0" w:color="auto"/>
                              </w:divBdr>
                              <w:divsChild>
                                <w:div w:id="1677882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4976638">
                  <w:marLeft w:val="0"/>
                  <w:marRight w:val="0"/>
                  <w:marTop w:val="0"/>
                  <w:marBottom w:val="0"/>
                  <w:divBdr>
                    <w:top w:val="none" w:sz="0" w:space="0" w:color="auto"/>
                    <w:left w:val="none" w:sz="0" w:space="0" w:color="auto"/>
                    <w:bottom w:val="none" w:sz="0" w:space="0" w:color="auto"/>
                    <w:right w:val="none" w:sz="0" w:space="0" w:color="auto"/>
                  </w:divBdr>
                  <w:divsChild>
                    <w:div w:id="1728531006">
                      <w:marLeft w:val="0"/>
                      <w:marRight w:val="0"/>
                      <w:marTop w:val="0"/>
                      <w:marBottom w:val="0"/>
                      <w:divBdr>
                        <w:top w:val="none" w:sz="0" w:space="0" w:color="auto"/>
                        <w:left w:val="none" w:sz="0" w:space="0" w:color="auto"/>
                        <w:bottom w:val="none" w:sz="0" w:space="0" w:color="auto"/>
                        <w:right w:val="none" w:sz="0" w:space="0" w:color="auto"/>
                      </w:divBdr>
                      <w:divsChild>
                        <w:div w:id="1093430903">
                          <w:marLeft w:val="0"/>
                          <w:marRight w:val="0"/>
                          <w:marTop w:val="0"/>
                          <w:marBottom w:val="0"/>
                          <w:divBdr>
                            <w:top w:val="none" w:sz="0" w:space="0" w:color="auto"/>
                            <w:left w:val="none" w:sz="0" w:space="0" w:color="auto"/>
                            <w:bottom w:val="none" w:sz="0" w:space="0" w:color="auto"/>
                            <w:right w:val="none" w:sz="0" w:space="0" w:color="auto"/>
                          </w:divBdr>
                          <w:divsChild>
                            <w:div w:id="1897083826">
                              <w:marLeft w:val="0"/>
                              <w:marRight w:val="0"/>
                              <w:marTop w:val="0"/>
                              <w:marBottom w:val="0"/>
                              <w:divBdr>
                                <w:top w:val="none" w:sz="0" w:space="0" w:color="auto"/>
                                <w:left w:val="none" w:sz="0" w:space="0" w:color="auto"/>
                                <w:bottom w:val="none" w:sz="0" w:space="0" w:color="auto"/>
                                <w:right w:val="none" w:sz="0" w:space="0" w:color="auto"/>
                              </w:divBdr>
                              <w:divsChild>
                                <w:div w:id="209346559">
                                  <w:marLeft w:val="0"/>
                                  <w:marRight w:val="0"/>
                                  <w:marTop w:val="0"/>
                                  <w:marBottom w:val="0"/>
                                  <w:divBdr>
                                    <w:top w:val="none" w:sz="0" w:space="0" w:color="auto"/>
                                    <w:left w:val="none" w:sz="0" w:space="0" w:color="auto"/>
                                    <w:bottom w:val="none" w:sz="0" w:space="0" w:color="auto"/>
                                    <w:right w:val="none" w:sz="0" w:space="0" w:color="auto"/>
                                  </w:divBdr>
                                  <w:divsChild>
                                    <w:div w:id="1330477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TotalTime>
  <Pages>12</Pages>
  <Words>4577</Words>
  <Characters>25176</Characters>
  <Application>Microsoft Office Word</Application>
  <DocSecurity>0</DocSecurity>
  <Lines>209</Lines>
  <Paragraphs>59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Quintero Pinto</dc:creator>
  <cp:keywords/>
  <dc:description/>
  <cp:lastModifiedBy>Quintero Pinto</cp:lastModifiedBy>
  <cp:revision>1</cp:revision>
  <dcterms:created xsi:type="dcterms:W3CDTF">2024-11-13T17:36:00Z</dcterms:created>
  <dcterms:modified xsi:type="dcterms:W3CDTF">2024-11-13T20:20:00Z</dcterms:modified>
</cp:coreProperties>
</file>